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8" w:rsidRDefault="006B4FF8" w:rsidP="001E4E40">
      <w:pPr>
        <w:jc w:val="right"/>
        <w:rPr>
          <w:rFonts w:ascii="Times New Roman" w:hAnsi="Times New Roman"/>
          <w:sz w:val="20"/>
          <w:szCs w:val="20"/>
        </w:rPr>
      </w:pPr>
    </w:p>
    <w:p w:rsidR="006B4FF8" w:rsidRPr="006B4FF8" w:rsidRDefault="006D5689" w:rsidP="006B4FF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F8" w:rsidRPr="006B4FF8" w:rsidRDefault="006B4FF8" w:rsidP="006B4FF8">
      <w:pPr>
        <w:spacing w:line="280" w:lineRule="exact"/>
        <w:jc w:val="center"/>
        <w:rPr>
          <w:rFonts w:ascii="Times New Roman" w:hAnsi="Times New Roman"/>
          <w:b/>
          <w:sz w:val="28"/>
        </w:rPr>
      </w:pPr>
      <w:r w:rsidRPr="006B4FF8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6B4FF8" w:rsidRPr="006B4FF8" w:rsidRDefault="006B4FF8" w:rsidP="006B4FF8">
      <w:pPr>
        <w:spacing w:line="280" w:lineRule="exact"/>
        <w:jc w:val="center"/>
        <w:rPr>
          <w:rFonts w:ascii="Times New Roman" w:hAnsi="Times New Roman"/>
          <w:b/>
          <w:sz w:val="28"/>
        </w:rPr>
      </w:pPr>
      <w:r w:rsidRPr="006B4FF8">
        <w:rPr>
          <w:rFonts w:ascii="Times New Roman" w:hAnsi="Times New Roman"/>
          <w:b/>
          <w:sz w:val="28"/>
        </w:rPr>
        <w:t>КИРОВСКОЙ ОБЛАСТИ</w:t>
      </w:r>
    </w:p>
    <w:p w:rsidR="006B4FF8" w:rsidRPr="006B4FF8" w:rsidRDefault="006B4FF8" w:rsidP="006B4FF8">
      <w:pPr>
        <w:spacing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B4FF8" w:rsidRPr="006B4FF8" w:rsidRDefault="006B4FF8" w:rsidP="006B4FF8">
      <w:pPr>
        <w:jc w:val="center"/>
        <w:rPr>
          <w:rFonts w:ascii="Times New Roman" w:hAnsi="Times New Roman"/>
          <w:b/>
          <w:sz w:val="32"/>
        </w:rPr>
      </w:pPr>
      <w:r w:rsidRPr="006B4FF8">
        <w:rPr>
          <w:rFonts w:ascii="Times New Roman" w:hAnsi="Times New Roman"/>
          <w:b/>
          <w:sz w:val="32"/>
        </w:rPr>
        <w:t>ПОСТАНОВЛЕНИЕ</w:t>
      </w:r>
    </w:p>
    <w:p w:rsidR="006B4FF8" w:rsidRPr="006B4FF8" w:rsidRDefault="006B4FF8" w:rsidP="006B4FF8">
      <w:pPr>
        <w:spacing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6B4FF8" w:rsidRPr="006B4FF8" w:rsidTr="00857995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8" w:rsidRPr="006B4FF8" w:rsidRDefault="006B4FF8" w:rsidP="00857995">
            <w:pPr>
              <w:tabs>
                <w:tab w:val="left" w:pos="2115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4FF8" w:rsidRPr="006B4FF8" w:rsidRDefault="006B4FF8" w:rsidP="00857995">
            <w:pPr>
              <w:tabs>
                <w:tab w:val="left" w:pos="2602"/>
              </w:tabs>
              <w:spacing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6B4FF8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8" w:rsidRPr="006B4FF8" w:rsidRDefault="006B4FF8" w:rsidP="00857995">
            <w:pPr>
              <w:tabs>
                <w:tab w:val="left" w:pos="2602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477</w:t>
            </w:r>
          </w:p>
        </w:tc>
      </w:tr>
      <w:tr w:rsidR="006B4FF8" w:rsidRPr="006B4FF8" w:rsidTr="00857995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FF8" w:rsidRPr="006B4FF8" w:rsidRDefault="006B4FF8" w:rsidP="00857995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6B4FF8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6B4FF8" w:rsidRPr="006B4FF8" w:rsidRDefault="006B4FF8" w:rsidP="006B4FF8">
      <w:pPr>
        <w:spacing w:line="480" w:lineRule="exact"/>
        <w:jc w:val="both"/>
        <w:rPr>
          <w:rFonts w:ascii="Times New Roman" w:hAnsi="Times New Roman"/>
          <w:sz w:val="48"/>
          <w:szCs w:val="48"/>
        </w:rPr>
      </w:pPr>
    </w:p>
    <w:p w:rsidR="006B4FF8" w:rsidRPr="006B4FF8" w:rsidRDefault="006B4FF8" w:rsidP="006B4FF8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FF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Тужинского муниципального района от 12.09.2013 № 458</w:t>
      </w:r>
    </w:p>
    <w:p w:rsidR="006B4FF8" w:rsidRPr="006B4FF8" w:rsidRDefault="006B4FF8" w:rsidP="006B4FF8">
      <w:pPr>
        <w:spacing w:line="480" w:lineRule="exact"/>
        <w:jc w:val="center"/>
        <w:rPr>
          <w:rFonts w:ascii="Times New Roman" w:hAnsi="Times New Roman"/>
          <w:sz w:val="48"/>
        </w:rPr>
      </w:pPr>
    </w:p>
    <w:p w:rsidR="006B4FF8" w:rsidRPr="006B4FF8" w:rsidRDefault="006B4FF8" w:rsidP="006B4FF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>Во исполнение Федерального закона от 29.07.1998 № 135-ФЗ «Об оценочной деятельности в Российской Федерации», постановления Правительства Российской Федерации от 08.04.2000 № 316 «Об утверждении Правил проведения государственной кадастровой оценки земель», Закона Кировской области от 03.11.2011 № 80-ЗО «О некоторых вопросах государственной кадастровой оценки в Кировской области», на основании Устава муниципального образования Тужинский муниципальный район, администрация Тужинского муниципального района ПОСТАНО</w:t>
      </w:r>
      <w:r w:rsidRPr="006B4FF8">
        <w:rPr>
          <w:rFonts w:ascii="Times New Roman" w:hAnsi="Times New Roman"/>
          <w:sz w:val="28"/>
          <w:szCs w:val="28"/>
        </w:rPr>
        <w:t>В</w:t>
      </w:r>
      <w:r w:rsidRPr="006B4FF8">
        <w:rPr>
          <w:rFonts w:ascii="Times New Roman" w:hAnsi="Times New Roman"/>
          <w:sz w:val="28"/>
          <w:szCs w:val="28"/>
        </w:rPr>
        <w:t>ЛЯЕТ:</w:t>
      </w:r>
    </w:p>
    <w:p w:rsidR="006B4FF8" w:rsidRPr="006B4FF8" w:rsidRDefault="006B4FF8" w:rsidP="006B4FF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 12.09.2013 № 458 «Об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район» (далее - Постановление) следующие изменения:</w:t>
      </w:r>
    </w:p>
    <w:p w:rsidR="006B4FF8" w:rsidRPr="006B4FF8" w:rsidRDefault="006B4FF8" w:rsidP="006B4FF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>1.1. Изложить в новой редакции пункт 1 Постановления, которым утверждена кадастровая стоимость земельных участков из состава земель населенных пунктов по муниципальному образованию Тужинского муниципальный район Кировской области. Прилагается.</w:t>
      </w:r>
    </w:p>
    <w:p w:rsidR="006B4FF8" w:rsidRPr="006B4FF8" w:rsidRDefault="006B4FF8" w:rsidP="006B4FF8">
      <w:pPr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 xml:space="preserve">1.2. Изложить в новой редакции пункт 2 Постановления, которым утверждены средние значения удельных показателей кадастровой стоимости земельных участков из </w:t>
      </w:r>
      <w:r w:rsidRPr="006B4FF8">
        <w:rPr>
          <w:rFonts w:ascii="Times New Roman" w:hAnsi="Times New Roman"/>
          <w:sz w:val="28"/>
          <w:szCs w:val="28"/>
        </w:rPr>
        <w:lastRenderedPageBreak/>
        <w:t>состава земель населенных пунктов по кадастровым кварталам муниципального образования Тужинский муниципальный район Кировской области. Прилагается.</w:t>
      </w:r>
    </w:p>
    <w:p w:rsidR="006B4FF8" w:rsidRPr="006B4FF8" w:rsidRDefault="006B4FF8" w:rsidP="006B4FF8">
      <w:pPr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>1.3. Изложить в следующей редакции пункт 3.3 Постановления:</w:t>
      </w:r>
    </w:p>
    <w:p w:rsidR="006B4FF8" w:rsidRPr="006B4FF8" w:rsidRDefault="006B4FF8" w:rsidP="006B4FF8">
      <w:pPr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 xml:space="preserve">«3.3. Настоящее постановление вступает в силу с момента опубликования в </w:t>
      </w:r>
      <w:r w:rsidRPr="006B4FF8">
        <w:rPr>
          <w:rFonts w:ascii="Times New Roman" w:hAnsi="Times New Roman"/>
          <w:sz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6B4FF8"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муниципальных образований Кировской области в телекоммуникационной сети Интернет (</w:t>
      </w:r>
      <w:hyperlink r:id="rId8" w:history="1"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municipal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ako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kirov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/</w:t>
        </w:r>
        <w:r w:rsidRPr="006B4FF8">
          <w:rPr>
            <w:rStyle w:val="aa"/>
            <w:rFonts w:ascii="Times New Roman" w:hAnsi="Times New Roman"/>
            <w:sz w:val="28"/>
            <w:szCs w:val="28"/>
            <w:lang w:val="en-US"/>
          </w:rPr>
          <w:t>tuzha</w:t>
        </w:r>
        <w:r w:rsidRPr="006B4FF8">
          <w:rPr>
            <w:rStyle w:val="aa"/>
            <w:rFonts w:ascii="Times New Roman" w:hAnsi="Times New Roman"/>
            <w:sz w:val="28"/>
            <w:szCs w:val="28"/>
          </w:rPr>
          <w:t>).»</w:t>
        </w:r>
      </w:hyperlink>
    </w:p>
    <w:p w:rsidR="006B4FF8" w:rsidRPr="006B4FF8" w:rsidRDefault="006B4FF8" w:rsidP="006B4FF8">
      <w:pPr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B4FF8">
        <w:rPr>
          <w:rFonts w:ascii="Times New Roman" w:hAnsi="Times New Roman"/>
          <w:sz w:val="28"/>
          <w:szCs w:val="28"/>
        </w:rPr>
        <w:t xml:space="preserve">2. . Настоящее постановление вступает в силу с момента опубликования в </w:t>
      </w:r>
      <w:r w:rsidRPr="006B4FF8">
        <w:rPr>
          <w:rFonts w:ascii="Times New Roman" w:hAnsi="Times New Roman"/>
          <w:sz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6B4FF8"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муниципальных образований Кировской области в телекоммуникационной сети Интернет (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6B4FF8">
        <w:rPr>
          <w:rFonts w:ascii="Times New Roman" w:hAnsi="Times New Roman"/>
          <w:sz w:val="28"/>
          <w:szCs w:val="28"/>
          <w:u w:val="single"/>
        </w:rPr>
        <w:t>.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municipal</w:t>
      </w:r>
      <w:r w:rsidRPr="006B4FF8">
        <w:rPr>
          <w:rFonts w:ascii="Times New Roman" w:hAnsi="Times New Roman"/>
          <w:sz w:val="28"/>
          <w:szCs w:val="28"/>
          <w:u w:val="single"/>
        </w:rPr>
        <w:t>.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ako</w:t>
      </w:r>
      <w:r w:rsidRPr="006B4FF8">
        <w:rPr>
          <w:rFonts w:ascii="Times New Roman" w:hAnsi="Times New Roman"/>
          <w:sz w:val="28"/>
          <w:szCs w:val="28"/>
          <w:u w:val="single"/>
        </w:rPr>
        <w:t>.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kirov</w:t>
      </w:r>
      <w:r w:rsidRPr="006B4FF8">
        <w:rPr>
          <w:rFonts w:ascii="Times New Roman" w:hAnsi="Times New Roman"/>
          <w:sz w:val="28"/>
          <w:szCs w:val="28"/>
          <w:u w:val="single"/>
        </w:rPr>
        <w:t>.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B4FF8">
        <w:rPr>
          <w:rFonts w:ascii="Times New Roman" w:hAnsi="Times New Roman"/>
          <w:sz w:val="28"/>
          <w:szCs w:val="28"/>
          <w:u w:val="single"/>
        </w:rPr>
        <w:t>/</w:t>
      </w:r>
      <w:r w:rsidRPr="006B4FF8">
        <w:rPr>
          <w:rFonts w:ascii="Times New Roman" w:hAnsi="Times New Roman"/>
          <w:sz w:val="28"/>
          <w:szCs w:val="28"/>
          <w:u w:val="single"/>
          <w:lang w:val="en-US"/>
        </w:rPr>
        <w:t>tuzha</w:t>
      </w:r>
      <w:r w:rsidRPr="006B4FF8">
        <w:rPr>
          <w:rFonts w:ascii="Times New Roman" w:hAnsi="Times New Roman"/>
          <w:sz w:val="28"/>
          <w:szCs w:val="28"/>
          <w:u w:val="single"/>
        </w:rPr>
        <w:t>).</w:t>
      </w:r>
    </w:p>
    <w:p w:rsidR="006B4FF8" w:rsidRPr="006B4FF8" w:rsidRDefault="006B4FF8" w:rsidP="006B4FF8">
      <w:pPr>
        <w:spacing w:line="360" w:lineRule="exact"/>
        <w:ind w:right="-9" w:firstLine="567"/>
        <w:jc w:val="both"/>
        <w:rPr>
          <w:rFonts w:ascii="Times New Roman" w:hAnsi="Times New Roman"/>
          <w:sz w:val="28"/>
        </w:rPr>
      </w:pPr>
      <w:r w:rsidRPr="006B4FF8">
        <w:rPr>
          <w:rFonts w:ascii="Times New Roman" w:hAnsi="Times New Roman"/>
          <w:sz w:val="28"/>
        </w:rPr>
        <w:t>3. Контроль за выполнением настоящего постановления оставляю за собой.</w:t>
      </w:r>
    </w:p>
    <w:p w:rsidR="006B4FF8" w:rsidRPr="006B4FF8" w:rsidRDefault="006B4FF8" w:rsidP="006B4FF8">
      <w:pPr>
        <w:ind w:firstLine="426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6B4FF8" w:rsidRPr="006B4FF8" w:rsidTr="00857995">
        <w:tc>
          <w:tcPr>
            <w:tcW w:w="4786" w:type="dxa"/>
          </w:tcPr>
          <w:p w:rsidR="006B4FF8" w:rsidRPr="006B4FF8" w:rsidRDefault="006B4FF8" w:rsidP="00857995">
            <w:pPr>
              <w:spacing w:line="280" w:lineRule="exact"/>
              <w:rPr>
                <w:rFonts w:ascii="Times New Roman" w:hAnsi="Times New Roman"/>
                <w:sz w:val="28"/>
              </w:rPr>
            </w:pPr>
            <w:r w:rsidRPr="006B4FF8">
              <w:rPr>
                <w:rFonts w:ascii="Times New Roman" w:hAnsi="Times New Roman"/>
                <w:sz w:val="28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6B4FF8" w:rsidRPr="006B4FF8" w:rsidRDefault="006B4FF8" w:rsidP="00857995">
            <w:pPr>
              <w:spacing w:line="28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6B4FF8" w:rsidRPr="006B4FF8" w:rsidRDefault="006B4FF8" w:rsidP="00857995">
            <w:pPr>
              <w:spacing w:line="280" w:lineRule="exact"/>
              <w:rPr>
                <w:rFonts w:ascii="Times New Roman" w:hAnsi="Times New Roman"/>
                <w:sz w:val="28"/>
              </w:rPr>
            </w:pPr>
            <w:r w:rsidRPr="006B4FF8">
              <w:rPr>
                <w:rFonts w:ascii="Times New Roman" w:hAnsi="Times New Roman"/>
                <w:sz w:val="28"/>
              </w:rPr>
              <w:t>Е.В. Видякина</w:t>
            </w:r>
          </w:p>
        </w:tc>
      </w:tr>
    </w:tbl>
    <w:p w:rsidR="006B4FF8" w:rsidRDefault="006B4FF8" w:rsidP="006B4FF8">
      <w:pPr>
        <w:spacing w:line="360" w:lineRule="exact"/>
        <w:rPr>
          <w:sz w:val="36"/>
          <w:szCs w:val="36"/>
        </w:rPr>
        <w:sectPr w:rsidR="006B4FF8" w:rsidSect="006B4FF8">
          <w:headerReference w:type="even" r:id="rId9"/>
          <w:headerReference w:type="default" r:id="rId10"/>
          <w:footerReference w:type="even" r:id="rId11"/>
          <w:pgSz w:w="11906" w:h="16838"/>
          <w:pgMar w:top="680" w:right="425" w:bottom="851" w:left="709" w:header="720" w:footer="720" w:gutter="0"/>
          <w:pgNumType w:start="1"/>
          <w:cols w:space="720"/>
          <w:titlePg/>
          <w:docGrid w:linePitch="381"/>
        </w:sectPr>
      </w:pPr>
    </w:p>
    <w:p w:rsidR="006B4FF8" w:rsidRDefault="006B4FF8" w:rsidP="006B4FF8">
      <w:pPr>
        <w:rPr>
          <w:rFonts w:ascii="Times New Roman" w:hAnsi="Times New Roman"/>
          <w:sz w:val="20"/>
          <w:szCs w:val="20"/>
        </w:rPr>
      </w:pPr>
    </w:p>
    <w:p w:rsidR="001E4E40" w:rsidRDefault="001E4E40" w:rsidP="001E4E40">
      <w:pPr>
        <w:jc w:val="right"/>
        <w:rPr>
          <w:rFonts w:ascii="Times New Roman" w:hAnsi="Times New Roman"/>
          <w:sz w:val="20"/>
          <w:szCs w:val="20"/>
        </w:rPr>
      </w:pPr>
      <w:r w:rsidRPr="001E4E4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1E4E40">
        <w:rPr>
          <w:rFonts w:ascii="Times New Roman" w:hAnsi="Times New Roman"/>
          <w:sz w:val="20"/>
          <w:szCs w:val="20"/>
        </w:rPr>
        <w:t xml:space="preserve"> к постановлению администрации Тужинского района от </w:t>
      </w:r>
      <w:r>
        <w:rPr>
          <w:rFonts w:ascii="Times New Roman" w:hAnsi="Times New Roman"/>
          <w:sz w:val="20"/>
          <w:szCs w:val="20"/>
        </w:rPr>
        <w:t>25</w:t>
      </w:r>
      <w:r w:rsidRPr="001E4E40">
        <w:rPr>
          <w:rFonts w:ascii="Times New Roman" w:hAnsi="Times New Roman"/>
          <w:sz w:val="20"/>
          <w:szCs w:val="20"/>
        </w:rPr>
        <w:t>.09.2013 № 4</w:t>
      </w:r>
      <w:r>
        <w:rPr>
          <w:rFonts w:ascii="Times New Roman" w:hAnsi="Times New Roman"/>
          <w:sz w:val="20"/>
          <w:szCs w:val="20"/>
        </w:rPr>
        <w:t>77</w:t>
      </w:r>
      <w:r w:rsidRPr="001E4E40">
        <w:rPr>
          <w:rFonts w:ascii="Times New Roman" w:hAnsi="Times New Roman"/>
          <w:sz w:val="20"/>
          <w:szCs w:val="20"/>
        </w:rPr>
        <w:t xml:space="preserve"> </w:t>
      </w:r>
    </w:p>
    <w:p w:rsidR="00B5200D" w:rsidRDefault="00B5200D" w:rsidP="00B5200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B5200D">
        <w:rPr>
          <w:rFonts w:ascii="Times New Roman" w:hAnsi="Times New Roman"/>
          <w:sz w:val="20"/>
          <w:szCs w:val="20"/>
        </w:rPr>
        <w:t>редние значения удельных показателей кадастровой стоимости земельных участков из состава земель населенных пунктов по кадастровым кварталам на территории муниц</w:t>
      </w:r>
      <w:r w:rsidR="00A25C50">
        <w:rPr>
          <w:rFonts w:ascii="Times New Roman" w:hAnsi="Times New Roman"/>
          <w:sz w:val="20"/>
          <w:szCs w:val="20"/>
        </w:rPr>
        <w:t>ип</w:t>
      </w:r>
      <w:r w:rsidR="007F58B4">
        <w:rPr>
          <w:rFonts w:ascii="Times New Roman" w:hAnsi="Times New Roman"/>
          <w:sz w:val="20"/>
          <w:szCs w:val="20"/>
        </w:rPr>
        <w:t>ального образования Тужин</w:t>
      </w:r>
      <w:r w:rsidR="00C81CCE">
        <w:rPr>
          <w:rFonts w:ascii="Times New Roman" w:hAnsi="Times New Roman"/>
          <w:sz w:val="20"/>
          <w:szCs w:val="20"/>
        </w:rPr>
        <w:t>ск</w:t>
      </w:r>
      <w:r w:rsidR="00A25C50">
        <w:rPr>
          <w:rFonts w:ascii="Times New Roman" w:hAnsi="Times New Roman"/>
          <w:sz w:val="20"/>
          <w:szCs w:val="20"/>
        </w:rPr>
        <w:t>ий</w:t>
      </w:r>
      <w:r w:rsidRPr="00B5200D">
        <w:rPr>
          <w:rFonts w:ascii="Times New Roman" w:hAnsi="Times New Roman"/>
          <w:sz w:val="20"/>
          <w:szCs w:val="20"/>
        </w:rPr>
        <w:t xml:space="preserve"> муниципальный район Кировской области</w:t>
      </w:r>
    </w:p>
    <w:tbl>
      <w:tblPr>
        <w:tblW w:w="0" w:type="auto"/>
        <w:tblInd w:w="89" w:type="dxa"/>
        <w:tblLook w:val="04A0"/>
      </w:tblPr>
      <w:tblGrid>
        <w:gridCol w:w="526"/>
        <w:gridCol w:w="2107"/>
        <w:gridCol w:w="1647"/>
        <w:gridCol w:w="916"/>
        <w:gridCol w:w="716"/>
        <w:gridCol w:w="816"/>
        <w:gridCol w:w="616"/>
        <w:gridCol w:w="816"/>
        <w:gridCol w:w="716"/>
        <w:gridCol w:w="816"/>
        <w:gridCol w:w="716"/>
        <w:gridCol w:w="716"/>
        <w:gridCol w:w="416"/>
        <w:gridCol w:w="716"/>
        <w:gridCol w:w="416"/>
        <w:gridCol w:w="716"/>
        <w:gridCol w:w="616"/>
        <w:gridCol w:w="616"/>
        <w:gridCol w:w="816"/>
      </w:tblGrid>
      <w:tr w:rsidR="007F58B4" w:rsidRPr="007F58B4" w:rsidTr="0097624A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кадастрового квартала (с указанием кодов субъекта и кадастрового района)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Среднее значение для  кадастрового квартала населенного пункта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Номера  ВРИ</w:t>
            </w:r>
          </w:p>
        </w:tc>
      </w:tr>
      <w:tr w:rsidR="007F58B4" w:rsidRPr="007F58B4" w:rsidTr="0097624A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7F58B4" w:rsidRPr="007F58B4" w:rsidTr="0097624A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4" w:rsidRPr="007F58B4" w:rsidRDefault="007F58B4" w:rsidP="007F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89.94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85.94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71.55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43:33:010118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150.47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43:33:070601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102.34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133.86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50.99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94.89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71.91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188.96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106.69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376.70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53.36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60.07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60.18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202.72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187.13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43:33:311501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188.96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43:33:320201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43:33:330302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43:33:330303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43:33:330601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147.45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147.45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167.08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43:33:350701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153.63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170.38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150.63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43:33:360701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43:33:370901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141.77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141.77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43:33:380404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174.05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43:33:390501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151.79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170.75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193.13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170.75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43:33:410201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205.16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181.38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181.38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43:33:420601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30.12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148.92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43:33:430601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42.99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137.73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269.03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43:33:440103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 23.48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1 231.47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137.73</w:t>
            </w:r>
          </w:p>
        </w:tc>
      </w:tr>
      <w:tr w:rsidR="0097624A" w:rsidRPr="007F58B4" w:rsidTr="0097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7F58B4" w:rsidRDefault="0097624A" w:rsidP="007F5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Среднее по муниципальному району, городскому округу Тужинский муниципальный район: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39.36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1 231.47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32.47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359.19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413.14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566.60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97.60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4A" w:rsidRPr="0097624A" w:rsidRDefault="0097624A" w:rsidP="009762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24A">
              <w:rPr>
                <w:rFonts w:ascii="Times New Roman" w:hAnsi="Times New Roman"/>
                <w:b/>
                <w:bCs/>
                <w:sz w:val="20"/>
                <w:szCs w:val="20"/>
              </w:rPr>
              <w:t> 269.03</w:t>
            </w:r>
          </w:p>
        </w:tc>
      </w:tr>
    </w:tbl>
    <w:p w:rsidR="00CF179B" w:rsidRPr="002351B6" w:rsidRDefault="00CF179B" w:rsidP="002351B6">
      <w:pPr>
        <w:rPr>
          <w:rFonts w:ascii="Times New Roman" w:hAnsi="Times New Roman"/>
          <w:sz w:val="20"/>
          <w:szCs w:val="20"/>
        </w:rPr>
      </w:pPr>
    </w:p>
    <w:sectPr w:rsidR="00CF179B" w:rsidRPr="002351B6" w:rsidSect="00CF179B">
      <w:pgSz w:w="16838" w:h="11906" w:orient="landscape"/>
      <w:pgMar w:top="709" w:right="678" w:bottom="426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1" w:rsidRDefault="00DC4C61">
      <w:pPr>
        <w:spacing w:after="0" w:line="240" w:lineRule="auto"/>
      </w:pPr>
      <w:r>
        <w:separator/>
      </w:r>
    </w:p>
  </w:endnote>
  <w:endnote w:type="continuationSeparator" w:id="0">
    <w:p w:rsidR="00DC4C61" w:rsidRDefault="00DC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03" w:rsidRDefault="003D5E03" w:rsidP="006E28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E03" w:rsidRDefault="003D5E03" w:rsidP="006E28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1" w:rsidRDefault="00DC4C61">
      <w:pPr>
        <w:spacing w:after="0" w:line="240" w:lineRule="auto"/>
      </w:pPr>
      <w:r>
        <w:separator/>
      </w:r>
    </w:p>
  </w:footnote>
  <w:footnote w:type="continuationSeparator" w:id="0">
    <w:p w:rsidR="00DC4C61" w:rsidRDefault="00DC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03" w:rsidRDefault="003D5E03" w:rsidP="006E28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E03" w:rsidRDefault="003D5E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03" w:rsidRDefault="003D5E03" w:rsidP="006E28C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03"/>
    <w:rsid w:val="00003B83"/>
    <w:rsid w:val="000043D4"/>
    <w:rsid w:val="00004FBF"/>
    <w:rsid w:val="00006CAC"/>
    <w:rsid w:val="00006D76"/>
    <w:rsid w:val="00010576"/>
    <w:rsid w:val="00015BF3"/>
    <w:rsid w:val="00016893"/>
    <w:rsid w:val="000206AE"/>
    <w:rsid w:val="000209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647A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6D84"/>
    <w:rsid w:val="000672F1"/>
    <w:rsid w:val="000715DE"/>
    <w:rsid w:val="00080601"/>
    <w:rsid w:val="00081F33"/>
    <w:rsid w:val="00084B6F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2708"/>
    <w:rsid w:val="000B35AA"/>
    <w:rsid w:val="000B4AA6"/>
    <w:rsid w:val="000C02F6"/>
    <w:rsid w:val="000C042E"/>
    <w:rsid w:val="000C309E"/>
    <w:rsid w:val="000C3921"/>
    <w:rsid w:val="000C5A43"/>
    <w:rsid w:val="000C7AC2"/>
    <w:rsid w:val="000D0749"/>
    <w:rsid w:val="000D1744"/>
    <w:rsid w:val="000D283E"/>
    <w:rsid w:val="000D3343"/>
    <w:rsid w:val="000D39BB"/>
    <w:rsid w:val="000D3B47"/>
    <w:rsid w:val="000D48D1"/>
    <w:rsid w:val="000D58D7"/>
    <w:rsid w:val="000D5B41"/>
    <w:rsid w:val="000E0818"/>
    <w:rsid w:val="000E4838"/>
    <w:rsid w:val="000F0C8B"/>
    <w:rsid w:val="000F1289"/>
    <w:rsid w:val="000F2BF8"/>
    <w:rsid w:val="000F2C02"/>
    <w:rsid w:val="000F4B66"/>
    <w:rsid w:val="000F4DEC"/>
    <w:rsid w:val="000F5420"/>
    <w:rsid w:val="000F6698"/>
    <w:rsid w:val="000F7892"/>
    <w:rsid w:val="0010027D"/>
    <w:rsid w:val="00102003"/>
    <w:rsid w:val="0010217B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27DE2"/>
    <w:rsid w:val="00132C61"/>
    <w:rsid w:val="00133643"/>
    <w:rsid w:val="00135E4A"/>
    <w:rsid w:val="00136B11"/>
    <w:rsid w:val="00142D65"/>
    <w:rsid w:val="00142F24"/>
    <w:rsid w:val="00143D2D"/>
    <w:rsid w:val="0014473F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E81"/>
    <w:rsid w:val="00196327"/>
    <w:rsid w:val="001964F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4E40"/>
    <w:rsid w:val="001E560C"/>
    <w:rsid w:val="001E5EB4"/>
    <w:rsid w:val="001E61DB"/>
    <w:rsid w:val="001E668A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5935"/>
    <w:rsid w:val="00216949"/>
    <w:rsid w:val="00216ED0"/>
    <w:rsid w:val="002209EE"/>
    <w:rsid w:val="00221E5B"/>
    <w:rsid w:val="00225803"/>
    <w:rsid w:val="00226E27"/>
    <w:rsid w:val="00230B31"/>
    <w:rsid w:val="00231EF1"/>
    <w:rsid w:val="00234F43"/>
    <w:rsid w:val="002351B6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1C3E"/>
    <w:rsid w:val="002A2D02"/>
    <w:rsid w:val="002A46D3"/>
    <w:rsid w:val="002A62B9"/>
    <w:rsid w:val="002B00E4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4DE3"/>
    <w:rsid w:val="002D56D1"/>
    <w:rsid w:val="002D5A98"/>
    <w:rsid w:val="002D6CD3"/>
    <w:rsid w:val="002E1BB6"/>
    <w:rsid w:val="002E24A6"/>
    <w:rsid w:val="002E56F4"/>
    <w:rsid w:val="002E6EEF"/>
    <w:rsid w:val="002E78D1"/>
    <w:rsid w:val="002E7DBB"/>
    <w:rsid w:val="002F41EF"/>
    <w:rsid w:val="002F5878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1216E"/>
    <w:rsid w:val="00312416"/>
    <w:rsid w:val="00313364"/>
    <w:rsid w:val="00313E3F"/>
    <w:rsid w:val="0031627E"/>
    <w:rsid w:val="0031662D"/>
    <w:rsid w:val="003166D0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12AD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3996"/>
    <w:rsid w:val="00384172"/>
    <w:rsid w:val="00385205"/>
    <w:rsid w:val="00386A6E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5E03"/>
    <w:rsid w:val="003E006C"/>
    <w:rsid w:val="003E1208"/>
    <w:rsid w:val="003E1986"/>
    <w:rsid w:val="003E46D1"/>
    <w:rsid w:val="003E7432"/>
    <w:rsid w:val="003F0BA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3956"/>
    <w:rsid w:val="004649EF"/>
    <w:rsid w:val="00464F6C"/>
    <w:rsid w:val="00465316"/>
    <w:rsid w:val="00471220"/>
    <w:rsid w:val="004720C7"/>
    <w:rsid w:val="00474E62"/>
    <w:rsid w:val="00476397"/>
    <w:rsid w:val="004768B4"/>
    <w:rsid w:val="00480829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57F9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D0883"/>
    <w:rsid w:val="004D2B07"/>
    <w:rsid w:val="004D34D8"/>
    <w:rsid w:val="004D464C"/>
    <w:rsid w:val="004D480E"/>
    <w:rsid w:val="004D57B4"/>
    <w:rsid w:val="004D5C29"/>
    <w:rsid w:val="004D7C4A"/>
    <w:rsid w:val="004E05AA"/>
    <w:rsid w:val="004E1E4E"/>
    <w:rsid w:val="004E3F77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2CE8"/>
    <w:rsid w:val="00513B0F"/>
    <w:rsid w:val="00513B89"/>
    <w:rsid w:val="005145D3"/>
    <w:rsid w:val="00515A3F"/>
    <w:rsid w:val="00515B5D"/>
    <w:rsid w:val="005167DF"/>
    <w:rsid w:val="0051709F"/>
    <w:rsid w:val="00522FFE"/>
    <w:rsid w:val="005233C0"/>
    <w:rsid w:val="00523EF7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0AE"/>
    <w:rsid w:val="005528C5"/>
    <w:rsid w:val="00552AD6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C2FDA"/>
    <w:rsid w:val="005C3593"/>
    <w:rsid w:val="005C4715"/>
    <w:rsid w:val="005D0464"/>
    <w:rsid w:val="005D097E"/>
    <w:rsid w:val="005D2D82"/>
    <w:rsid w:val="005D4D31"/>
    <w:rsid w:val="005D7250"/>
    <w:rsid w:val="005D7D4D"/>
    <w:rsid w:val="005E0147"/>
    <w:rsid w:val="005E03F9"/>
    <w:rsid w:val="005E08D5"/>
    <w:rsid w:val="005E1329"/>
    <w:rsid w:val="005E3408"/>
    <w:rsid w:val="005E4796"/>
    <w:rsid w:val="005E71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4FF8"/>
    <w:rsid w:val="006B5FCF"/>
    <w:rsid w:val="006C5BBB"/>
    <w:rsid w:val="006C7B5D"/>
    <w:rsid w:val="006C7F8B"/>
    <w:rsid w:val="006D0417"/>
    <w:rsid w:val="006D26A4"/>
    <w:rsid w:val="006D2E09"/>
    <w:rsid w:val="006D354E"/>
    <w:rsid w:val="006D4212"/>
    <w:rsid w:val="006D5689"/>
    <w:rsid w:val="006D78BA"/>
    <w:rsid w:val="006E11A6"/>
    <w:rsid w:val="006E1A88"/>
    <w:rsid w:val="006E28C7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7F9F"/>
    <w:rsid w:val="00701578"/>
    <w:rsid w:val="00701E86"/>
    <w:rsid w:val="007030BC"/>
    <w:rsid w:val="00703591"/>
    <w:rsid w:val="007060DC"/>
    <w:rsid w:val="00710429"/>
    <w:rsid w:val="0071432F"/>
    <w:rsid w:val="007143B7"/>
    <w:rsid w:val="00714F64"/>
    <w:rsid w:val="00715806"/>
    <w:rsid w:val="007159D9"/>
    <w:rsid w:val="007203D5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5F84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7C92"/>
    <w:rsid w:val="007F013B"/>
    <w:rsid w:val="007F1D91"/>
    <w:rsid w:val="007F44DC"/>
    <w:rsid w:val="007F58B4"/>
    <w:rsid w:val="007F5914"/>
    <w:rsid w:val="007F6019"/>
    <w:rsid w:val="007F7CEB"/>
    <w:rsid w:val="007F7D77"/>
    <w:rsid w:val="008104B4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57995"/>
    <w:rsid w:val="00861D79"/>
    <w:rsid w:val="0087017F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0230"/>
    <w:rsid w:val="008A1B61"/>
    <w:rsid w:val="008A1C72"/>
    <w:rsid w:val="008A29A1"/>
    <w:rsid w:val="008A3101"/>
    <w:rsid w:val="008A3167"/>
    <w:rsid w:val="008A350B"/>
    <w:rsid w:val="008A7C03"/>
    <w:rsid w:val="008B1A8C"/>
    <w:rsid w:val="008B48EF"/>
    <w:rsid w:val="008B5ADA"/>
    <w:rsid w:val="008B5F2C"/>
    <w:rsid w:val="008B7928"/>
    <w:rsid w:val="008C003D"/>
    <w:rsid w:val="008C021C"/>
    <w:rsid w:val="008C0498"/>
    <w:rsid w:val="008C152E"/>
    <w:rsid w:val="008C3818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A0D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370D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39F4"/>
    <w:rsid w:val="00943BA5"/>
    <w:rsid w:val="00944169"/>
    <w:rsid w:val="00945336"/>
    <w:rsid w:val="00947D37"/>
    <w:rsid w:val="009515D0"/>
    <w:rsid w:val="00952BB8"/>
    <w:rsid w:val="0095509B"/>
    <w:rsid w:val="0095649B"/>
    <w:rsid w:val="00957E86"/>
    <w:rsid w:val="00961098"/>
    <w:rsid w:val="009668ED"/>
    <w:rsid w:val="00971888"/>
    <w:rsid w:val="00972A00"/>
    <w:rsid w:val="00972F23"/>
    <w:rsid w:val="00973FEA"/>
    <w:rsid w:val="00974F6E"/>
    <w:rsid w:val="00976067"/>
    <w:rsid w:val="0097624A"/>
    <w:rsid w:val="0097740E"/>
    <w:rsid w:val="009776BD"/>
    <w:rsid w:val="00981DE1"/>
    <w:rsid w:val="00984B06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21C30"/>
    <w:rsid w:val="00A21E9B"/>
    <w:rsid w:val="00A23295"/>
    <w:rsid w:val="00A24B14"/>
    <w:rsid w:val="00A2540F"/>
    <w:rsid w:val="00A25672"/>
    <w:rsid w:val="00A25C50"/>
    <w:rsid w:val="00A26699"/>
    <w:rsid w:val="00A27653"/>
    <w:rsid w:val="00A27F34"/>
    <w:rsid w:val="00A306EA"/>
    <w:rsid w:val="00A328A3"/>
    <w:rsid w:val="00A339D4"/>
    <w:rsid w:val="00A351DB"/>
    <w:rsid w:val="00A35224"/>
    <w:rsid w:val="00A4086A"/>
    <w:rsid w:val="00A41584"/>
    <w:rsid w:val="00A41D28"/>
    <w:rsid w:val="00A42D9C"/>
    <w:rsid w:val="00A459BA"/>
    <w:rsid w:val="00A45A80"/>
    <w:rsid w:val="00A47984"/>
    <w:rsid w:val="00A51971"/>
    <w:rsid w:val="00A539FC"/>
    <w:rsid w:val="00A5495A"/>
    <w:rsid w:val="00A56CDC"/>
    <w:rsid w:val="00A57D6B"/>
    <w:rsid w:val="00A60718"/>
    <w:rsid w:val="00A608DA"/>
    <w:rsid w:val="00A617F5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54B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00D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5B29"/>
    <w:rsid w:val="00B76C32"/>
    <w:rsid w:val="00B76E55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2C6C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E785B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A85"/>
    <w:rsid w:val="00C31F9A"/>
    <w:rsid w:val="00C3292B"/>
    <w:rsid w:val="00C337FC"/>
    <w:rsid w:val="00C34685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1CCE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179B"/>
    <w:rsid w:val="00CF2DEB"/>
    <w:rsid w:val="00CF38E5"/>
    <w:rsid w:val="00CF5C15"/>
    <w:rsid w:val="00CF61FD"/>
    <w:rsid w:val="00CF78B4"/>
    <w:rsid w:val="00D0203E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96C5D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4C61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67F5"/>
    <w:rsid w:val="00E07DE2"/>
    <w:rsid w:val="00E10EB1"/>
    <w:rsid w:val="00E11077"/>
    <w:rsid w:val="00E1193D"/>
    <w:rsid w:val="00E11D65"/>
    <w:rsid w:val="00E12014"/>
    <w:rsid w:val="00E12953"/>
    <w:rsid w:val="00E15B1B"/>
    <w:rsid w:val="00E15FB8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3C6"/>
    <w:rsid w:val="00E33712"/>
    <w:rsid w:val="00E33C66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37F"/>
    <w:rsid w:val="00EC2E19"/>
    <w:rsid w:val="00EC439B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33B"/>
    <w:rsid w:val="00EE57EC"/>
    <w:rsid w:val="00EE5D84"/>
    <w:rsid w:val="00EE62C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57D7"/>
    <w:rsid w:val="00F26B24"/>
    <w:rsid w:val="00F26DB6"/>
    <w:rsid w:val="00F3054A"/>
    <w:rsid w:val="00F308F5"/>
    <w:rsid w:val="00F34085"/>
    <w:rsid w:val="00F35FC7"/>
    <w:rsid w:val="00F364EE"/>
    <w:rsid w:val="00F37B22"/>
    <w:rsid w:val="00F37C42"/>
    <w:rsid w:val="00F408FE"/>
    <w:rsid w:val="00F41613"/>
    <w:rsid w:val="00F416F1"/>
    <w:rsid w:val="00F4357F"/>
    <w:rsid w:val="00F4364A"/>
    <w:rsid w:val="00F44F8E"/>
    <w:rsid w:val="00F4771A"/>
    <w:rsid w:val="00F50D38"/>
    <w:rsid w:val="00F50EEB"/>
    <w:rsid w:val="00F519A5"/>
    <w:rsid w:val="00F54230"/>
    <w:rsid w:val="00F5478C"/>
    <w:rsid w:val="00F55280"/>
    <w:rsid w:val="00F5670D"/>
    <w:rsid w:val="00F572AB"/>
    <w:rsid w:val="00F60B96"/>
    <w:rsid w:val="00F64636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298B"/>
    <w:rsid w:val="00F941BF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B7B02"/>
    <w:rsid w:val="00FC0924"/>
    <w:rsid w:val="00FC141C"/>
    <w:rsid w:val="00FC3493"/>
    <w:rsid w:val="00FC552F"/>
    <w:rsid w:val="00FC55B9"/>
    <w:rsid w:val="00FC5A33"/>
    <w:rsid w:val="00FC69AC"/>
    <w:rsid w:val="00FC7497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68A8"/>
    <w:rsid w:val="00FE7B0B"/>
    <w:rsid w:val="00FF0538"/>
    <w:rsid w:val="00FF1747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0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10200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020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102003"/>
    <w:rPr>
      <w:sz w:val="22"/>
      <w:szCs w:val="22"/>
      <w:lang w:eastAsia="en-US"/>
    </w:rPr>
  </w:style>
  <w:style w:type="character" w:styleId="a7">
    <w:name w:val="page number"/>
    <w:rsid w:val="00102003"/>
  </w:style>
  <w:style w:type="paragraph" w:styleId="a8">
    <w:name w:val="Balloon Text"/>
    <w:basedOn w:val="a"/>
    <w:link w:val="a9"/>
    <w:uiPriority w:val="99"/>
    <w:semiHidden/>
    <w:unhideWhenUsed/>
    <w:rsid w:val="00E33C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33C6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2351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51B6"/>
    <w:rPr>
      <w:color w:val="800080"/>
      <w:u w:val="single"/>
    </w:rPr>
  </w:style>
  <w:style w:type="paragraph" w:customStyle="1" w:styleId="xl65">
    <w:name w:val="xl65"/>
    <w:basedOn w:val="a"/>
    <w:rsid w:val="00235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351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351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351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351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351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.ako.kirov.ru/tuzha)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C12F-9B39-4E9B-98AB-805C749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16125</CharactersWithSpaces>
  <SharedDoc>false</SharedDoc>
  <HLinks>
    <vt:vector size="6" baseType="variant"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http://www.municipal.ako.kirov.ru/tuzha).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PogudinaAA</dc:creator>
  <cp:keywords/>
  <cp:lastModifiedBy>Админ</cp:lastModifiedBy>
  <cp:revision>2</cp:revision>
  <cp:lastPrinted>2013-10-24T06:41:00Z</cp:lastPrinted>
  <dcterms:created xsi:type="dcterms:W3CDTF">2016-03-03T11:57:00Z</dcterms:created>
  <dcterms:modified xsi:type="dcterms:W3CDTF">2016-03-03T11:57:00Z</dcterms:modified>
</cp:coreProperties>
</file>