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29" w:rsidRPr="003A4DAE" w:rsidRDefault="00364A29" w:rsidP="0056382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540" w:tblpY="-718"/>
        <w:tblW w:w="104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3"/>
        <w:gridCol w:w="150"/>
      </w:tblGrid>
      <w:tr w:rsidR="003A4DAE" w:rsidRPr="003A4DAE" w:rsidTr="00722C5B">
        <w:trPr>
          <w:trHeight w:val="2169"/>
        </w:trPr>
        <w:tc>
          <w:tcPr>
            <w:tcW w:w="10293" w:type="dxa"/>
            <w:shd w:val="clear" w:color="auto" w:fill="auto"/>
          </w:tcPr>
          <w:p w:rsidR="003A4DAE" w:rsidRPr="003A4DAE" w:rsidRDefault="00350488" w:rsidP="00722C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AC9" w:rsidRDefault="00560AC9" w:rsidP="00560AC9">
            <w:pPr>
              <w:pStyle w:val="aa"/>
              <w:keepLines w:val="0"/>
              <w:rPr>
                <w:sz w:val="28"/>
                <w:szCs w:val="28"/>
                <w:lang w:val="en-US"/>
              </w:rPr>
            </w:pPr>
          </w:p>
          <w:p w:rsidR="003A4DAE" w:rsidRPr="003A4DAE" w:rsidRDefault="003A4DAE" w:rsidP="00560AC9">
            <w:pPr>
              <w:pStyle w:val="aa"/>
              <w:keepLines w:val="0"/>
              <w:rPr>
                <w:sz w:val="28"/>
                <w:szCs w:val="28"/>
              </w:rPr>
            </w:pPr>
            <w:r w:rsidRPr="003A4DAE">
              <w:rPr>
                <w:sz w:val="28"/>
                <w:szCs w:val="28"/>
              </w:rPr>
              <w:t>КОНТРОЛЬНО – СЧЕТНАЯ КОМИССИЯ ТУЖИНСКОГО РАЙОНА</w:t>
            </w:r>
          </w:p>
        </w:tc>
        <w:tc>
          <w:tcPr>
            <w:tcW w:w="150" w:type="dxa"/>
            <w:shd w:val="clear" w:color="auto" w:fill="auto"/>
          </w:tcPr>
          <w:p w:rsidR="003A4DAE" w:rsidRPr="003A4DAE" w:rsidRDefault="003A4DAE" w:rsidP="00722C5B">
            <w:pPr>
              <w:pStyle w:val="11"/>
              <w:spacing w:before="120" w:after="0" w:line="240" w:lineRule="auto"/>
              <w:ind w:left="1021"/>
              <w:rPr>
                <w:szCs w:val="28"/>
              </w:rPr>
            </w:pPr>
          </w:p>
          <w:p w:rsidR="003A4DAE" w:rsidRPr="003A4DAE" w:rsidRDefault="003A4DAE" w:rsidP="00722C5B">
            <w:pPr>
              <w:pStyle w:val="11"/>
              <w:spacing w:before="120" w:after="0" w:line="240" w:lineRule="auto"/>
              <w:ind w:left="1021"/>
              <w:rPr>
                <w:szCs w:val="28"/>
              </w:rPr>
            </w:pPr>
          </w:p>
          <w:p w:rsidR="003A4DAE" w:rsidRPr="003A4DAE" w:rsidRDefault="003A4DAE" w:rsidP="00722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9" w:lineRule="exact"/>
              <w:ind w:left="1276"/>
              <w:rPr>
                <w:sz w:val="28"/>
                <w:szCs w:val="28"/>
              </w:rPr>
            </w:pPr>
          </w:p>
        </w:tc>
      </w:tr>
    </w:tbl>
    <w:p w:rsidR="003A4DAE" w:rsidRPr="00425F70" w:rsidRDefault="003A4DAE" w:rsidP="003A4DAE">
      <w:pPr>
        <w:pStyle w:val="1"/>
        <w:tabs>
          <w:tab w:val="left" w:pos="5760"/>
        </w:tabs>
        <w:ind w:firstLine="0"/>
        <w:jc w:val="center"/>
        <w:rPr>
          <w:b/>
          <w:szCs w:val="28"/>
        </w:rPr>
      </w:pPr>
      <w:r w:rsidRPr="00425F70">
        <w:rPr>
          <w:b/>
          <w:szCs w:val="28"/>
        </w:rPr>
        <w:t>АКТ</w:t>
      </w:r>
    </w:p>
    <w:p w:rsidR="003A4DAE" w:rsidRPr="003A4DAE" w:rsidRDefault="003A4DAE" w:rsidP="003A4DAE">
      <w:pPr>
        <w:jc w:val="both"/>
        <w:rPr>
          <w:sz w:val="28"/>
          <w:szCs w:val="28"/>
        </w:rPr>
      </w:pPr>
    </w:p>
    <w:p w:rsidR="00425F70" w:rsidRDefault="00425F70" w:rsidP="00425F70">
      <w:pPr>
        <w:pStyle w:val="2"/>
        <w:ind w:firstLine="0"/>
        <w:jc w:val="right"/>
        <w:rPr>
          <w:szCs w:val="28"/>
        </w:rPr>
      </w:pPr>
    </w:p>
    <w:p w:rsidR="00425F70" w:rsidRDefault="003A4DAE" w:rsidP="00425F70">
      <w:pPr>
        <w:pStyle w:val="2"/>
        <w:ind w:firstLine="0"/>
        <w:jc w:val="right"/>
        <w:rPr>
          <w:szCs w:val="28"/>
        </w:rPr>
      </w:pPr>
      <w:r w:rsidRPr="003A4DAE">
        <w:rPr>
          <w:szCs w:val="28"/>
        </w:rPr>
        <w:t>пгт Тужа</w:t>
      </w:r>
    </w:p>
    <w:p w:rsidR="003A4DAE" w:rsidRPr="00B6453E" w:rsidRDefault="00B6453E" w:rsidP="00425F70">
      <w:pPr>
        <w:pStyle w:val="2"/>
        <w:ind w:firstLine="0"/>
        <w:jc w:val="right"/>
        <w:rPr>
          <w:szCs w:val="28"/>
          <w:lang w:val="en-US"/>
        </w:rPr>
      </w:pPr>
      <w:r>
        <w:rPr>
          <w:szCs w:val="28"/>
          <w:lang w:val="en-US"/>
        </w:rPr>
        <w:t>05</w:t>
      </w:r>
      <w:r w:rsidR="003A4DAE" w:rsidRPr="003A4DAE">
        <w:rPr>
          <w:szCs w:val="28"/>
        </w:rPr>
        <w:t>.</w:t>
      </w:r>
      <w:r w:rsidR="00F55638">
        <w:rPr>
          <w:szCs w:val="28"/>
        </w:rPr>
        <w:t>0</w:t>
      </w:r>
      <w:r>
        <w:rPr>
          <w:szCs w:val="28"/>
          <w:lang w:val="en-US"/>
        </w:rPr>
        <w:t>3</w:t>
      </w:r>
      <w:r w:rsidR="003A4DAE" w:rsidRPr="003A4DAE">
        <w:rPr>
          <w:szCs w:val="28"/>
        </w:rPr>
        <w:t>.201</w:t>
      </w:r>
      <w:r w:rsidR="00F55638" w:rsidRPr="00F55638">
        <w:rPr>
          <w:szCs w:val="28"/>
        </w:rPr>
        <w:t>8</w:t>
      </w:r>
    </w:p>
    <w:p w:rsidR="003A4DAE" w:rsidRDefault="003A4DAE" w:rsidP="003A4DAE">
      <w:pPr>
        <w:pStyle w:val="2"/>
        <w:rPr>
          <w:szCs w:val="28"/>
        </w:rPr>
      </w:pPr>
    </w:p>
    <w:p w:rsidR="00425F70" w:rsidRPr="003A4DAE" w:rsidRDefault="00425F70" w:rsidP="003A4DAE">
      <w:pPr>
        <w:pStyle w:val="2"/>
        <w:rPr>
          <w:szCs w:val="28"/>
        </w:rPr>
      </w:pPr>
    </w:p>
    <w:p w:rsidR="003A4DAE" w:rsidRPr="003A4DAE" w:rsidRDefault="003A4DAE" w:rsidP="003A4DAE">
      <w:pPr>
        <w:pStyle w:val="a8"/>
        <w:ind w:firstLine="709"/>
        <w:jc w:val="both"/>
        <w:rPr>
          <w:sz w:val="28"/>
          <w:szCs w:val="28"/>
        </w:rPr>
      </w:pPr>
      <w:r w:rsidRPr="003A4DAE">
        <w:rPr>
          <w:sz w:val="28"/>
          <w:szCs w:val="28"/>
        </w:rPr>
        <w:t>Основание проведения проверки: пункт 1 раздела 2 плана работы Контрольно-счетной комиссии Тужинского района</w:t>
      </w:r>
      <w:r w:rsidRPr="003A4DAE">
        <w:rPr>
          <w:spacing w:val="3"/>
          <w:sz w:val="28"/>
          <w:szCs w:val="28"/>
        </w:rPr>
        <w:t xml:space="preserve"> на 201</w:t>
      </w:r>
      <w:r w:rsidR="00F55638" w:rsidRPr="00F55638">
        <w:rPr>
          <w:spacing w:val="3"/>
          <w:sz w:val="28"/>
          <w:szCs w:val="28"/>
        </w:rPr>
        <w:t>8</w:t>
      </w:r>
      <w:r w:rsidRPr="003A4DAE">
        <w:rPr>
          <w:spacing w:val="3"/>
          <w:sz w:val="28"/>
          <w:szCs w:val="28"/>
        </w:rPr>
        <w:t xml:space="preserve"> год, </w:t>
      </w:r>
      <w:r w:rsidRPr="003A4DAE">
        <w:rPr>
          <w:sz w:val="28"/>
          <w:szCs w:val="28"/>
        </w:rPr>
        <w:t xml:space="preserve">утверждённого распоряжением председателя Контрольно-счетной комиссии от </w:t>
      </w:r>
      <w:r w:rsidR="00F55638">
        <w:rPr>
          <w:sz w:val="28"/>
          <w:szCs w:val="28"/>
        </w:rPr>
        <w:t>2</w:t>
      </w:r>
      <w:r w:rsidR="00F55638" w:rsidRPr="00F55638">
        <w:rPr>
          <w:sz w:val="28"/>
          <w:szCs w:val="28"/>
        </w:rPr>
        <w:t>0</w:t>
      </w:r>
      <w:r w:rsidRPr="003A4DAE">
        <w:rPr>
          <w:sz w:val="28"/>
          <w:szCs w:val="28"/>
        </w:rPr>
        <w:t>.12.201</w:t>
      </w:r>
      <w:r w:rsidR="00F55638" w:rsidRPr="00F55638">
        <w:rPr>
          <w:sz w:val="28"/>
          <w:szCs w:val="28"/>
        </w:rPr>
        <w:t>7</w:t>
      </w:r>
      <w:r w:rsidR="00F55638">
        <w:rPr>
          <w:sz w:val="28"/>
          <w:szCs w:val="28"/>
        </w:rPr>
        <w:t xml:space="preserve"> № </w:t>
      </w:r>
      <w:r w:rsidR="00F55638" w:rsidRPr="00F55638">
        <w:rPr>
          <w:sz w:val="28"/>
          <w:szCs w:val="28"/>
        </w:rPr>
        <w:t>3</w:t>
      </w:r>
      <w:r w:rsidRPr="003A4DAE">
        <w:rPr>
          <w:sz w:val="28"/>
          <w:szCs w:val="28"/>
        </w:rPr>
        <w:t>.</w:t>
      </w:r>
    </w:p>
    <w:p w:rsidR="003A4DAE" w:rsidRPr="003A4DAE" w:rsidRDefault="003A4DAE" w:rsidP="003A4D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>Председателем контрольно-счетной комиссии Тужинского района Таймаровым А.С. совместно с заместителем прокурора Тужинского района Рябовым А.Ю. в администрации Т</w:t>
      </w:r>
      <w:r w:rsidR="00F55638">
        <w:rPr>
          <w:rFonts w:ascii="Times New Roman" w:hAnsi="Times New Roman"/>
          <w:sz w:val="28"/>
          <w:szCs w:val="28"/>
        </w:rPr>
        <w:t xml:space="preserve">ужинского городского поселения </w:t>
      </w:r>
      <w:r w:rsidRPr="003A4DAE">
        <w:rPr>
          <w:rFonts w:ascii="Times New Roman" w:hAnsi="Times New Roman"/>
          <w:sz w:val="28"/>
          <w:szCs w:val="28"/>
        </w:rPr>
        <w:t>проведена провер</w:t>
      </w:r>
      <w:r w:rsidR="00874422">
        <w:rPr>
          <w:rFonts w:ascii="Times New Roman" w:hAnsi="Times New Roman"/>
          <w:sz w:val="28"/>
          <w:szCs w:val="28"/>
        </w:rPr>
        <w:t>ка сохранности и эффективности использования муниципального имущества, полученных доходов от его использования и расходов на его содержание в</w:t>
      </w:r>
      <w:r w:rsidR="00F55638">
        <w:rPr>
          <w:rFonts w:ascii="Times New Roman" w:hAnsi="Times New Roman"/>
          <w:sz w:val="28"/>
          <w:szCs w:val="28"/>
        </w:rPr>
        <w:t xml:space="preserve"> 2016-2017</w:t>
      </w:r>
      <w:r w:rsidR="00F32C70">
        <w:rPr>
          <w:rFonts w:ascii="Times New Roman" w:hAnsi="Times New Roman"/>
          <w:sz w:val="28"/>
          <w:szCs w:val="28"/>
        </w:rPr>
        <w:t xml:space="preserve"> г.г</w:t>
      </w:r>
      <w:r w:rsidRPr="003A4DAE">
        <w:rPr>
          <w:rFonts w:ascii="Times New Roman" w:hAnsi="Times New Roman"/>
          <w:sz w:val="28"/>
          <w:szCs w:val="28"/>
        </w:rPr>
        <w:t>.</w:t>
      </w:r>
    </w:p>
    <w:p w:rsidR="003A4DAE" w:rsidRPr="003A4DAE" w:rsidRDefault="003A4DAE" w:rsidP="003A4DAE">
      <w:pPr>
        <w:jc w:val="both"/>
        <w:rPr>
          <w:sz w:val="28"/>
          <w:szCs w:val="28"/>
        </w:rPr>
      </w:pPr>
    </w:p>
    <w:p w:rsidR="003A4DAE" w:rsidRPr="00425F70" w:rsidRDefault="003A4DAE" w:rsidP="003A4D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5F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9090A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425F70">
        <w:rPr>
          <w:rFonts w:ascii="Times New Roman" w:hAnsi="Times New Roman"/>
          <w:sz w:val="28"/>
          <w:szCs w:val="28"/>
        </w:rPr>
        <w:t xml:space="preserve">Проверка начата: </w:t>
      </w:r>
      <w:r w:rsidR="00B6453E">
        <w:rPr>
          <w:rFonts w:ascii="Times New Roman" w:hAnsi="Times New Roman"/>
          <w:sz w:val="28"/>
          <w:szCs w:val="28"/>
        </w:rPr>
        <w:t>0</w:t>
      </w:r>
      <w:r w:rsidR="00B6453E">
        <w:rPr>
          <w:rFonts w:ascii="Times New Roman" w:hAnsi="Times New Roman"/>
          <w:sz w:val="28"/>
          <w:szCs w:val="28"/>
          <w:lang w:val="en-US"/>
        </w:rPr>
        <w:t>6</w:t>
      </w:r>
      <w:r w:rsidRPr="00425F70">
        <w:rPr>
          <w:rFonts w:ascii="Times New Roman" w:hAnsi="Times New Roman"/>
          <w:sz w:val="28"/>
          <w:szCs w:val="28"/>
        </w:rPr>
        <w:t>.</w:t>
      </w:r>
      <w:r w:rsidR="00F55638">
        <w:rPr>
          <w:rFonts w:ascii="Times New Roman" w:hAnsi="Times New Roman"/>
          <w:sz w:val="28"/>
          <w:szCs w:val="28"/>
        </w:rPr>
        <w:t>02</w:t>
      </w:r>
      <w:r w:rsidRPr="00425F70">
        <w:rPr>
          <w:rFonts w:ascii="Times New Roman" w:hAnsi="Times New Roman"/>
          <w:sz w:val="28"/>
          <w:szCs w:val="28"/>
        </w:rPr>
        <w:t>.201</w:t>
      </w:r>
      <w:r w:rsidR="00F55638">
        <w:rPr>
          <w:rFonts w:ascii="Times New Roman" w:hAnsi="Times New Roman"/>
          <w:sz w:val="28"/>
          <w:szCs w:val="28"/>
        </w:rPr>
        <w:t>8</w:t>
      </w:r>
    </w:p>
    <w:p w:rsidR="003A4DAE" w:rsidRPr="00425F70" w:rsidRDefault="003A4DAE" w:rsidP="003A4D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5F7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D9090A">
        <w:rPr>
          <w:rFonts w:ascii="Times New Roman" w:hAnsi="Times New Roman"/>
          <w:sz w:val="28"/>
          <w:szCs w:val="28"/>
        </w:rPr>
        <w:t xml:space="preserve">          </w:t>
      </w:r>
      <w:r w:rsidR="00D9090A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="008B5C0D">
        <w:rPr>
          <w:rFonts w:ascii="Times New Roman" w:hAnsi="Times New Roman"/>
          <w:sz w:val="28"/>
          <w:szCs w:val="28"/>
        </w:rPr>
        <w:t xml:space="preserve">окончена: </w:t>
      </w:r>
      <w:r w:rsidR="00B6453E">
        <w:rPr>
          <w:rFonts w:ascii="Times New Roman" w:hAnsi="Times New Roman"/>
          <w:sz w:val="28"/>
          <w:szCs w:val="28"/>
          <w:lang w:val="en-US"/>
        </w:rPr>
        <w:t>05</w:t>
      </w:r>
      <w:r w:rsidRPr="00425F70">
        <w:rPr>
          <w:rFonts w:ascii="Times New Roman" w:hAnsi="Times New Roman"/>
          <w:sz w:val="28"/>
          <w:szCs w:val="28"/>
        </w:rPr>
        <w:t>.</w:t>
      </w:r>
      <w:r w:rsidR="00B6453E">
        <w:rPr>
          <w:rFonts w:ascii="Times New Roman" w:hAnsi="Times New Roman"/>
          <w:sz w:val="28"/>
          <w:szCs w:val="28"/>
        </w:rPr>
        <w:t>0</w:t>
      </w:r>
      <w:r w:rsidR="00B6453E">
        <w:rPr>
          <w:rFonts w:ascii="Times New Roman" w:hAnsi="Times New Roman"/>
          <w:sz w:val="28"/>
          <w:szCs w:val="28"/>
          <w:lang w:val="en-US"/>
        </w:rPr>
        <w:t>3</w:t>
      </w:r>
      <w:r w:rsidRPr="00425F70">
        <w:rPr>
          <w:rFonts w:ascii="Times New Roman" w:hAnsi="Times New Roman"/>
          <w:sz w:val="28"/>
          <w:szCs w:val="28"/>
        </w:rPr>
        <w:t>.201</w:t>
      </w:r>
      <w:r w:rsidR="00F55638">
        <w:rPr>
          <w:rFonts w:ascii="Times New Roman" w:hAnsi="Times New Roman"/>
          <w:sz w:val="28"/>
          <w:szCs w:val="28"/>
        </w:rPr>
        <w:t>8</w:t>
      </w:r>
    </w:p>
    <w:p w:rsidR="00364A29" w:rsidRPr="006F68DA" w:rsidRDefault="00364A29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В ходе проверки были использованы документы федерального, регионального, муниципального уровня по указанной тематике.</w:t>
      </w:r>
    </w:p>
    <w:p w:rsidR="0039638A" w:rsidRPr="006F68DA" w:rsidRDefault="00741817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Проверкой</w:t>
      </w:r>
      <w:r w:rsidR="00E873AF" w:rsidRPr="006F68DA">
        <w:rPr>
          <w:rFonts w:ascii="Times New Roman" w:hAnsi="Times New Roman"/>
          <w:sz w:val="28"/>
          <w:szCs w:val="28"/>
        </w:rPr>
        <w:t xml:space="preserve"> установлено</w:t>
      </w:r>
      <w:r w:rsidR="00016520" w:rsidRPr="006F68DA">
        <w:rPr>
          <w:rFonts w:ascii="Times New Roman" w:hAnsi="Times New Roman"/>
          <w:sz w:val="28"/>
          <w:szCs w:val="28"/>
        </w:rPr>
        <w:t>, ч</w:t>
      </w:r>
      <w:r w:rsidR="00E873AF" w:rsidRPr="006F68DA">
        <w:rPr>
          <w:rFonts w:ascii="Times New Roman" w:hAnsi="Times New Roman"/>
          <w:sz w:val="28"/>
          <w:szCs w:val="28"/>
        </w:rPr>
        <w:t>то основными нормативными актами</w:t>
      </w:r>
      <w:r w:rsidR="00494D78" w:rsidRPr="006F68DA">
        <w:rPr>
          <w:rFonts w:ascii="Times New Roman" w:hAnsi="Times New Roman"/>
          <w:sz w:val="28"/>
          <w:szCs w:val="28"/>
        </w:rPr>
        <w:t xml:space="preserve"> по сохранности и использованию объектов имущественной казны </w:t>
      </w:r>
      <w:r w:rsidR="00F55638">
        <w:rPr>
          <w:rFonts w:ascii="Times New Roman" w:hAnsi="Times New Roman"/>
          <w:sz w:val="28"/>
          <w:szCs w:val="28"/>
        </w:rPr>
        <w:t>Тужинского городского поселения</w:t>
      </w:r>
      <w:r w:rsidR="00494D78" w:rsidRPr="006F68DA">
        <w:rPr>
          <w:rFonts w:ascii="Times New Roman" w:hAnsi="Times New Roman"/>
          <w:sz w:val="28"/>
          <w:szCs w:val="28"/>
        </w:rPr>
        <w:t xml:space="preserve"> </w:t>
      </w:r>
      <w:r w:rsidR="00E873AF" w:rsidRPr="006F68DA">
        <w:rPr>
          <w:rFonts w:ascii="Times New Roman" w:hAnsi="Times New Roman"/>
          <w:sz w:val="28"/>
          <w:szCs w:val="28"/>
        </w:rPr>
        <w:t>являются</w:t>
      </w:r>
      <w:r w:rsidR="00EB3D65" w:rsidRPr="006F68DA">
        <w:rPr>
          <w:rFonts w:ascii="Times New Roman" w:hAnsi="Times New Roman"/>
          <w:sz w:val="28"/>
          <w:szCs w:val="28"/>
        </w:rPr>
        <w:t>:</w:t>
      </w:r>
    </w:p>
    <w:p w:rsidR="0039638A" w:rsidRPr="0059550E" w:rsidRDefault="00E873AF" w:rsidP="004812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Положение </w:t>
      </w:r>
      <w:r w:rsidR="0059550E">
        <w:rPr>
          <w:rFonts w:ascii="Times New Roman" w:hAnsi="Times New Roman"/>
          <w:sz w:val="28"/>
          <w:szCs w:val="28"/>
        </w:rPr>
        <w:t>об имущественной казне муниципального образования Тужинское городское поселение,</w:t>
      </w:r>
      <w:r w:rsidR="00D367F3" w:rsidRPr="006F68DA">
        <w:rPr>
          <w:rFonts w:ascii="Times New Roman" w:hAnsi="Times New Roman"/>
          <w:sz w:val="28"/>
          <w:szCs w:val="28"/>
        </w:rPr>
        <w:t xml:space="preserve"> </w:t>
      </w:r>
      <w:r w:rsidR="00097DAA" w:rsidRPr="006F68DA">
        <w:rPr>
          <w:rFonts w:ascii="Times New Roman" w:hAnsi="Times New Roman"/>
          <w:sz w:val="28"/>
          <w:szCs w:val="28"/>
        </w:rPr>
        <w:t>утверждён</w:t>
      </w:r>
      <w:r w:rsidRPr="006F68DA">
        <w:rPr>
          <w:rFonts w:ascii="Times New Roman" w:hAnsi="Times New Roman"/>
          <w:sz w:val="28"/>
          <w:szCs w:val="28"/>
        </w:rPr>
        <w:t>но</w:t>
      </w:r>
      <w:r w:rsidR="00097DAA" w:rsidRPr="006F68DA">
        <w:rPr>
          <w:rFonts w:ascii="Times New Roman" w:hAnsi="Times New Roman"/>
          <w:sz w:val="28"/>
          <w:szCs w:val="28"/>
        </w:rPr>
        <w:t>е</w:t>
      </w:r>
      <w:r w:rsidRPr="006F68DA">
        <w:rPr>
          <w:rFonts w:ascii="Times New Roman" w:hAnsi="Times New Roman"/>
          <w:sz w:val="28"/>
          <w:szCs w:val="28"/>
        </w:rPr>
        <w:t xml:space="preserve"> решением </w:t>
      </w:r>
      <w:r w:rsidR="0059550E" w:rsidRPr="0059550E">
        <w:rPr>
          <w:rFonts w:ascii="Times New Roman" w:hAnsi="Times New Roman"/>
          <w:sz w:val="28"/>
          <w:szCs w:val="28"/>
        </w:rPr>
        <w:t>Тужинской поселковой</w:t>
      </w:r>
      <w:r w:rsidR="0059550E">
        <w:rPr>
          <w:rFonts w:ascii="Times New Roman" w:hAnsi="Times New Roman"/>
          <w:sz w:val="28"/>
          <w:szCs w:val="28"/>
        </w:rPr>
        <w:t xml:space="preserve"> Думы от 12.11.2009 № 19/114</w:t>
      </w:r>
      <w:r w:rsidR="0039638A" w:rsidRPr="0059550E">
        <w:rPr>
          <w:rFonts w:ascii="Times New Roman" w:hAnsi="Times New Roman"/>
          <w:sz w:val="28"/>
          <w:szCs w:val="28"/>
        </w:rPr>
        <w:t>;</w:t>
      </w:r>
    </w:p>
    <w:p w:rsidR="0039638A" w:rsidRPr="006F68DA" w:rsidRDefault="00E873AF" w:rsidP="004812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lastRenderedPageBreak/>
        <w:t>Положение об управлении и распоряжении имуществом муниципального образования Тужинс</w:t>
      </w:r>
      <w:r w:rsidR="009856F0">
        <w:rPr>
          <w:rFonts w:ascii="Times New Roman" w:hAnsi="Times New Roman"/>
          <w:sz w:val="28"/>
          <w:szCs w:val="28"/>
        </w:rPr>
        <w:t>кое городское поселение</w:t>
      </w:r>
      <w:r w:rsidR="00D367F3" w:rsidRPr="006F68DA">
        <w:rPr>
          <w:rFonts w:ascii="Times New Roman" w:hAnsi="Times New Roman"/>
          <w:sz w:val="28"/>
          <w:szCs w:val="28"/>
        </w:rPr>
        <w:t>,</w:t>
      </w:r>
      <w:r w:rsidR="00097DAA" w:rsidRPr="006F68DA">
        <w:rPr>
          <w:rFonts w:ascii="Times New Roman" w:hAnsi="Times New Roman"/>
          <w:sz w:val="28"/>
          <w:szCs w:val="28"/>
        </w:rPr>
        <w:t xml:space="preserve"> </w:t>
      </w:r>
      <w:r w:rsidR="00097DAA" w:rsidRPr="009856F0">
        <w:rPr>
          <w:rFonts w:ascii="Times New Roman" w:hAnsi="Times New Roman"/>
          <w:sz w:val="28"/>
          <w:szCs w:val="28"/>
        </w:rPr>
        <w:t>утверждён</w:t>
      </w:r>
      <w:r w:rsidRPr="009856F0">
        <w:rPr>
          <w:rFonts w:ascii="Times New Roman" w:hAnsi="Times New Roman"/>
          <w:sz w:val="28"/>
          <w:szCs w:val="28"/>
        </w:rPr>
        <w:t>но</w:t>
      </w:r>
      <w:r w:rsidR="00097DAA" w:rsidRPr="009856F0">
        <w:rPr>
          <w:rFonts w:ascii="Times New Roman" w:hAnsi="Times New Roman"/>
          <w:sz w:val="28"/>
          <w:szCs w:val="28"/>
        </w:rPr>
        <w:t>е</w:t>
      </w:r>
      <w:r w:rsidRPr="009856F0">
        <w:rPr>
          <w:rFonts w:ascii="Times New Roman" w:hAnsi="Times New Roman"/>
          <w:sz w:val="28"/>
          <w:szCs w:val="28"/>
        </w:rPr>
        <w:t xml:space="preserve"> решением</w:t>
      </w:r>
      <w:r w:rsidR="009856F0">
        <w:rPr>
          <w:rFonts w:ascii="Times New Roman" w:hAnsi="Times New Roman"/>
          <w:sz w:val="28"/>
          <w:szCs w:val="28"/>
        </w:rPr>
        <w:t xml:space="preserve"> Тужинской поселков</w:t>
      </w:r>
      <w:r w:rsidR="003247C6" w:rsidRPr="006F68DA">
        <w:rPr>
          <w:rFonts w:ascii="Times New Roman" w:hAnsi="Times New Roman"/>
          <w:sz w:val="28"/>
          <w:szCs w:val="28"/>
        </w:rPr>
        <w:t xml:space="preserve">ой Думы </w:t>
      </w:r>
      <w:r w:rsidR="009856F0">
        <w:rPr>
          <w:rFonts w:ascii="Times New Roman" w:hAnsi="Times New Roman"/>
          <w:sz w:val="28"/>
          <w:szCs w:val="28"/>
        </w:rPr>
        <w:t>от 12.12</w:t>
      </w:r>
      <w:r w:rsidR="00726D21" w:rsidRPr="006F68DA">
        <w:rPr>
          <w:rFonts w:ascii="Times New Roman" w:hAnsi="Times New Roman"/>
          <w:sz w:val="28"/>
          <w:szCs w:val="28"/>
        </w:rPr>
        <w:t>.</w:t>
      </w:r>
      <w:r w:rsidR="009856F0">
        <w:rPr>
          <w:rFonts w:ascii="Times New Roman" w:hAnsi="Times New Roman"/>
          <w:sz w:val="28"/>
          <w:szCs w:val="28"/>
        </w:rPr>
        <w:t>2012 № 3/23</w:t>
      </w:r>
      <w:r w:rsidR="00E016E5" w:rsidRPr="00E016E5">
        <w:rPr>
          <w:rFonts w:ascii="Times New Roman" w:hAnsi="Times New Roman"/>
          <w:sz w:val="28"/>
          <w:szCs w:val="28"/>
        </w:rPr>
        <w:t xml:space="preserve"> (</w:t>
      </w:r>
      <w:r w:rsidR="00E016E5">
        <w:rPr>
          <w:rFonts w:ascii="Times New Roman" w:hAnsi="Times New Roman"/>
          <w:sz w:val="28"/>
          <w:szCs w:val="28"/>
        </w:rPr>
        <w:t>далее – Положение)</w:t>
      </w:r>
      <w:r w:rsidR="0039638A" w:rsidRPr="006F68DA">
        <w:rPr>
          <w:rFonts w:ascii="Times New Roman" w:hAnsi="Times New Roman"/>
          <w:sz w:val="28"/>
          <w:szCs w:val="28"/>
        </w:rPr>
        <w:t>;</w:t>
      </w:r>
    </w:p>
    <w:p w:rsidR="0048122E" w:rsidRPr="00CE29E7" w:rsidRDefault="00652619" w:rsidP="004812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29E7">
        <w:rPr>
          <w:rFonts w:ascii="Times New Roman" w:hAnsi="Times New Roman"/>
          <w:sz w:val="28"/>
          <w:szCs w:val="28"/>
        </w:rPr>
        <w:t>Программа управления муниципальным имуществом</w:t>
      </w:r>
      <w:r w:rsidR="0048122E" w:rsidRPr="00CE29E7">
        <w:rPr>
          <w:rFonts w:ascii="Times New Roman" w:hAnsi="Times New Roman"/>
          <w:sz w:val="28"/>
          <w:szCs w:val="28"/>
        </w:rPr>
        <w:t xml:space="preserve"> на</w:t>
      </w:r>
      <w:r w:rsidR="00CE29E7" w:rsidRPr="00CE29E7">
        <w:rPr>
          <w:rFonts w:ascii="Times New Roman" w:hAnsi="Times New Roman"/>
          <w:sz w:val="28"/>
          <w:szCs w:val="28"/>
        </w:rPr>
        <w:t xml:space="preserve"> 2016-2019</w:t>
      </w:r>
      <w:r w:rsidR="0048122E" w:rsidRPr="00CE29E7">
        <w:rPr>
          <w:rFonts w:ascii="Times New Roman" w:hAnsi="Times New Roman"/>
          <w:sz w:val="28"/>
          <w:szCs w:val="28"/>
        </w:rPr>
        <w:t xml:space="preserve"> годы</w:t>
      </w:r>
      <w:r w:rsidR="005969F1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D367F3" w:rsidRPr="00CE29E7">
        <w:rPr>
          <w:rFonts w:ascii="Times New Roman" w:hAnsi="Times New Roman"/>
          <w:sz w:val="28"/>
          <w:szCs w:val="28"/>
        </w:rPr>
        <w:t>, утверждённая постановлением администрации Тужинс</w:t>
      </w:r>
      <w:r w:rsidR="00EA7ECB" w:rsidRPr="00CE29E7">
        <w:rPr>
          <w:rFonts w:ascii="Times New Roman" w:hAnsi="Times New Roman"/>
          <w:sz w:val="28"/>
          <w:szCs w:val="28"/>
        </w:rPr>
        <w:t>ког</w:t>
      </w:r>
      <w:r w:rsidR="009856F0" w:rsidRPr="00CE29E7">
        <w:rPr>
          <w:rFonts w:ascii="Times New Roman" w:hAnsi="Times New Roman"/>
          <w:sz w:val="28"/>
          <w:szCs w:val="28"/>
        </w:rPr>
        <w:t xml:space="preserve">о городского поселения </w:t>
      </w:r>
      <w:r w:rsidR="00D9090A">
        <w:rPr>
          <w:rFonts w:ascii="Times New Roman" w:hAnsi="Times New Roman"/>
          <w:sz w:val="28"/>
          <w:szCs w:val="28"/>
        </w:rPr>
        <w:t>(далее – А</w:t>
      </w:r>
      <w:r w:rsidR="00300711">
        <w:rPr>
          <w:rFonts w:ascii="Times New Roman" w:hAnsi="Times New Roman"/>
          <w:sz w:val="28"/>
          <w:szCs w:val="28"/>
        </w:rPr>
        <w:t xml:space="preserve">дминистрация) </w:t>
      </w:r>
      <w:r w:rsidR="009856F0" w:rsidRPr="00CE29E7">
        <w:rPr>
          <w:rFonts w:ascii="Times New Roman" w:hAnsi="Times New Roman"/>
          <w:sz w:val="28"/>
          <w:szCs w:val="28"/>
        </w:rPr>
        <w:t>от 25.12.2015 № 312</w:t>
      </w:r>
      <w:r w:rsidR="00BF452F" w:rsidRPr="00CE29E7">
        <w:rPr>
          <w:rFonts w:ascii="Times New Roman" w:hAnsi="Times New Roman"/>
          <w:sz w:val="28"/>
          <w:szCs w:val="28"/>
        </w:rPr>
        <w:t>;</w:t>
      </w:r>
    </w:p>
    <w:p w:rsidR="00FD0D00" w:rsidRPr="006F68DA" w:rsidRDefault="0048122E" w:rsidP="004812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420B">
        <w:rPr>
          <w:rFonts w:ascii="Times New Roman" w:hAnsi="Times New Roman"/>
          <w:sz w:val="28"/>
          <w:szCs w:val="28"/>
        </w:rPr>
        <w:t>Программа приватизации</w:t>
      </w:r>
      <w:r w:rsidRPr="006F68DA">
        <w:rPr>
          <w:rFonts w:ascii="Times New Roman" w:hAnsi="Times New Roman"/>
          <w:sz w:val="28"/>
          <w:szCs w:val="28"/>
        </w:rPr>
        <w:t xml:space="preserve"> муниципального имущества муни</w:t>
      </w:r>
      <w:r w:rsidR="0034420B">
        <w:rPr>
          <w:rFonts w:ascii="Times New Roman" w:hAnsi="Times New Roman"/>
          <w:sz w:val="28"/>
          <w:szCs w:val="28"/>
        </w:rPr>
        <w:t>ципального образования Тужинское городское поселение</w:t>
      </w:r>
      <w:r w:rsidRPr="006F68DA">
        <w:rPr>
          <w:rFonts w:ascii="Times New Roman" w:hAnsi="Times New Roman"/>
          <w:sz w:val="28"/>
          <w:szCs w:val="28"/>
        </w:rPr>
        <w:t xml:space="preserve"> </w:t>
      </w:r>
      <w:r w:rsidR="0034420B">
        <w:rPr>
          <w:rFonts w:ascii="Times New Roman" w:hAnsi="Times New Roman"/>
          <w:sz w:val="28"/>
          <w:szCs w:val="28"/>
        </w:rPr>
        <w:t xml:space="preserve">Тужинского района </w:t>
      </w:r>
      <w:r w:rsidRPr="006F68DA">
        <w:rPr>
          <w:rFonts w:ascii="Times New Roman" w:hAnsi="Times New Roman"/>
          <w:sz w:val="28"/>
          <w:szCs w:val="28"/>
        </w:rPr>
        <w:t xml:space="preserve">Кировской области на </w:t>
      </w:r>
      <w:r w:rsidR="0034420B">
        <w:rPr>
          <w:rFonts w:ascii="Times New Roman" w:hAnsi="Times New Roman"/>
          <w:sz w:val="28"/>
          <w:szCs w:val="28"/>
        </w:rPr>
        <w:t>2017</w:t>
      </w:r>
      <w:r w:rsidRPr="006F68DA">
        <w:rPr>
          <w:rFonts w:ascii="Times New Roman" w:hAnsi="Times New Roman"/>
          <w:sz w:val="28"/>
          <w:szCs w:val="28"/>
        </w:rPr>
        <w:t xml:space="preserve"> год, утверждённая решением </w:t>
      </w:r>
      <w:r w:rsidR="0034420B">
        <w:rPr>
          <w:rFonts w:ascii="Times New Roman" w:hAnsi="Times New Roman"/>
          <w:sz w:val="28"/>
          <w:szCs w:val="28"/>
        </w:rPr>
        <w:t>Тужинской поселковой Думы от 29.05.2017 № 76/305</w:t>
      </w:r>
      <w:r>
        <w:rPr>
          <w:rFonts w:ascii="Times New Roman" w:hAnsi="Times New Roman"/>
          <w:sz w:val="28"/>
          <w:szCs w:val="28"/>
        </w:rPr>
        <w:t>;</w:t>
      </w:r>
    </w:p>
    <w:p w:rsidR="00322BC1" w:rsidRPr="00300711" w:rsidRDefault="00563823" w:rsidP="00E239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4196">
        <w:rPr>
          <w:rFonts w:ascii="Times New Roman" w:hAnsi="Times New Roman"/>
          <w:sz w:val="28"/>
          <w:szCs w:val="28"/>
        </w:rPr>
        <w:t>Методика расчета годовой арендной платы за пользование</w:t>
      </w:r>
      <w:r w:rsidRPr="0034420B">
        <w:rPr>
          <w:rFonts w:ascii="Times New Roman" w:hAnsi="Times New Roman"/>
          <w:b/>
          <w:sz w:val="28"/>
          <w:szCs w:val="28"/>
        </w:rPr>
        <w:t xml:space="preserve"> </w:t>
      </w:r>
      <w:r w:rsidRPr="00CE29E7">
        <w:rPr>
          <w:rFonts w:ascii="Times New Roman" w:hAnsi="Times New Roman"/>
          <w:sz w:val="28"/>
          <w:szCs w:val="28"/>
        </w:rPr>
        <w:t>мун</w:t>
      </w:r>
      <w:r w:rsidR="00097DAA" w:rsidRPr="00CE29E7">
        <w:rPr>
          <w:rFonts w:ascii="Times New Roman" w:hAnsi="Times New Roman"/>
          <w:sz w:val="28"/>
          <w:szCs w:val="28"/>
        </w:rPr>
        <w:t>иципальным имуществом</w:t>
      </w:r>
      <w:r w:rsidR="00D367F3" w:rsidRPr="00CE29E7">
        <w:rPr>
          <w:rFonts w:ascii="Times New Roman" w:hAnsi="Times New Roman"/>
          <w:sz w:val="28"/>
          <w:szCs w:val="28"/>
        </w:rPr>
        <w:t>,</w:t>
      </w:r>
      <w:r w:rsidR="00097DAA" w:rsidRPr="00CE29E7">
        <w:rPr>
          <w:rFonts w:ascii="Times New Roman" w:hAnsi="Times New Roman"/>
          <w:sz w:val="28"/>
          <w:szCs w:val="28"/>
        </w:rPr>
        <w:t xml:space="preserve"> </w:t>
      </w:r>
      <w:r w:rsidR="00CE29E7" w:rsidRPr="00CE29E7">
        <w:rPr>
          <w:rFonts w:ascii="Times New Roman" w:hAnsi="Times New Roman"/>
          <w:sz w:val="28"/>
          <w:szCs w:val="28"/>
        </w:rPr>
        <w:t>с</w:t>
      </w:r>
      <w:r w:rsidR="008C68E7" w:rsidRPr="00CE29E7">
        <w:rPr>
          <w:rFonts w:ascii="Times New Roman" w:hAnsi="Times New Roman"/>
          <w:sz w:val="28"/>
          <w:szCs w:val="28"/>
        </w:rPr>
        <w:t xml:space="preserve">оставляющим муниципальную собственность Тужинского городского поселения, </w:t>
      </w:r>
      <w:r w:rsidR="00097DAA" w:rsidRPr="00CE29E7">
        <w:rPr>
          <w:rFonts w:ascii="Times New Roman" w:hAnsi="Times New Roman"/>
          <w:sz w:val="28"/>
          <w:szCs w:val="28"/>
        </w:rPr>
        <w:t>утверждённая</w:t>
      </w:r>
      <w:r w:rsidR="001B0E4B" w:rsidRPr="006F68DA">
        <w:rPr>
          <w:rFonts w:ascii="Times New Roman" w:hAnsi="Times New Roman"/>
          <w:sz w:val="28"/>
          <w:szCs w:val="28"/>
        </w:rPr>
        <w:t xml:space="preserve"> постановлением</w:t>
      </w:r>
      <w:r w:rsidR="00F67593" w:rsidRPr="006F68DA">
        <w:rPr>
          <w:rFonts w:ascii="Times New Roman" w:hAnsi="Times New Roman"/>
          <w:sz w:val="28"/>
          <w:szCs w:val="28"/>
        </w:rPr>
        <w:t xml:space="preserve"> </w:t>
      </w:r>
      <w:r w:rsidR="00D9090A">
        <w:rPr>
          <w:rFonts w:ascii="Times New Roman" w:hAnsi="Times New Roman"/>
          <w:sz w:val="28"/>
          <w:szCs w:val="28"/>
        </w:rPr>
        <w:t>А</w:t>
      </w:r>
      <w:r w:rsidRPr="006F68DA">
        <w:rPr>
          <w:rFonts w:ascii="Times New Roman" w:hAnsi="Times New Roman"/>
          <w:sz w:val="28"/>
          <w:szCs w:val="28"/>
        </w:rPr>
        <w:t>дминистрации</w:t>
      </w:r>
      <w:r w:rsidR="0059550E">
        <w:rPr>
          <w:rFonts w:ascii="Times New Roman" w:hAnsi="Times New Roman"/>
          <w:sz w:val="28"/>
          <w:szCs w:val="28"/>
        </w:rPr>
        <w:t xml:space="preserve"> </w:t>
      </w:r>
      <w:r w:rsidR="002751E1" w:rsidRPr="006F68DA">
        <w:rPr>
          <w:rFonts w:ascii="Times New Roman" w:hAnsi="Times New Roman"/>
          <w:sz w:val="28"/>
          <w:szCs w:val="28"/>
        </w:rPr>
        <w:t xml:space="preserve">от </w:t>
      </w:r>
      <w:r w:rsidR="008C68E7">
        <w:rPr>
          <w:rFonts w:ascii="Times New Roman" w:hAnsi="Times New Roman"/>
          <w:sz w:val="28"/>
          <w:szCs w:val="28"/>
        </w:rPr>
        <w:t>13.11.2009 № 2</w:t>
      </w:r>
      <w:r w:rsidR="00B467C3" w:rsidRPr="006F68DA">
        <w:rPr>
          <w:rFonts w:ascii="Times New Roman" w:hAnsi="Times New Roman"/>
          <w:sz w:val="28"/>
          <w:szCs w:val="28"/>
        </w:rPr>
        <w:t>8</w:t>
      </w:r>
      <w:r w:rsidR="00E239DF">
        <w:rPr>
          <w:rFonts w:ascii="Times New Roman" w:hAnsi="Times New Roman"/>
          <w:sz w:val="28"/>
          <w:szCs w:val="28"/>
        </w:rPr>
        <w:t>;</w:t>
      </w:r>
    </w:p>
    <w:p w:rsidR="005274D5" w:rsidRDefault="00D9090A" w:rsidP="00E239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</w:t>
      </w:r>
      <w:r w:rsidR="005274D5">
        <w:rPr>
          <w:rFonts w:ascii="Times New Roman" w:hAnsi="Times New Roman"/>
          <w:sz w:val="28"/>
          <w:szCs w:val="28"/>
        </w:rPr>
        <w:t>дминистрации от 15.03.2012 № 38 «Об установлении минимального размера годовой арендной платы</w:t>
      </w:r>
      <w:r w:rsidR="00300711">
        <w:rPr>
          <w:rFonts w:ascii="Times New Roman" w:hAnsi="Times New Roman"/>
          <w:sz w:val="28"/>
          <w:szCs w:val="28"/>
        </w:rPr>
        <w:t xml:space="preserve"> за один квадратный метр общей нежилой площади муниципального имущества»;</w:t>
      </w:r>
    </w:p>
    <w:p w:rsidR="00300711" w:rsidRPr="005274D5" w:rsidRDefault="00D9090A" w:rsidP="00E239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</w:t>
      </w:r>
      <w:r w:rsidR="00300711">
        <w:rPr>
          <w:rFonts w:ascii="Times New Roman" w:hAnsi="Times New Roman"/>
          <w:sz w:val="28"/>
          <w:szCs w:val="28"/>
        </w:rPr>
        <w:t>дминистрации от 14.10.2014 № 27/119 «Об утверждении форм ведения реестра муниципального имущества муниципального образования Тужинское городское поселение Тужинского района Кировской области»;</w:t>
      </w:r>
    </w:p>
    <w:p w:rsidR="00FF00A6" w:rsidRDefault="00FF00A6" w:rsidP="00E239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муниципального </w:t>
      </w:r>
      <w:r w:rsidR="00194196" w:rsidRPr="00194196">
        <w:rPr>
          <w:rFonts w:ascii="Times New Roman" w:hAnsi="Times New Roman"/>
          <w:sz w:val="28"/>
          <w:szCs w:val="28"/>
        </w:rPr>
        <w:t>образования Тужинско</w:t>
      </w:r>
      <w:r w:rsidR="00194196">
        <w:rPr>
          <w:rFonts w:ascii="Times New Roman" w:hAnsi="Times New Roman"/>
          <w:sz w:val="28"/>
          <w:szCs w:val="28"/>
        </w:rPr>
        <w:t>е городское поселение Тужинского района</w:t>
      </w:r>
      <w:r w:rsidRPr="00194196">
        <w:rPr>
          <w:rFonts w:ascii="Times New Roman" w:hAnsi="Times New Roman"/>
          <w:sz w:val="28"/>
          <w:szCs w:val="28"/>
        </w:rPr>
        <w:t xml:space="preserve"> Кировской области, утверждённое постановлен</w:t>
      </w:r>
      <w:r w:rsidR="00D9090A">
        <w:rPr>
          <w:rFonts w:ascii="Times New Roman" w:hAnsi="Times New Roman"/>
          <w:sz w:val="28"/>
          <w:szCs w:val="28"/>
        </w:rPr>
        <w:t>ием А</w:t>
      </w:r>
      <w:r w:rsidRPr="00194196">
        <w:rPr>
          <w:rFonts w:ascii="Times New Roman" w:hAnsi="Times New Roman"/>
          <w:sz w:val="28"/>
          <w:szCs w:val="28"/>
        </w:rPr>
        <w:t>д</w:t>
      </w:r>
      <w:r w:rsidR="00194196">
        <w:rPr>
          <w:rFonts w:ascii="Times New Roman" w:hAnsi="Times New Roman"/>
          <w:sz w:val="28"/>
          <w:szCs w:val="28"/>
        </w:rPr>
        <w:t>министр</w:t>
      </w:r>
      <w:r w:rsidR="00FF2203">
        <w:rPr>
          <w:rFonts w:ascii="Times New Roman" w:hAnsi="Times New Roman"/>
          <w:sz w:val="28"/>
          <w:szCs w:val="28"/>
        </w:rPr>
        <w:t>ации</w:t>
      </w:r>
      <w:r w:rsidR="00194196">
        <w:rPr>
          <w:rFonts w:ascii="Times New Roman" w:hAnsi="Times New Roman"/>
          <w:sz w:val="28"/>
          <w:szCs w:val="28"/>
        </w:rPr>
        <w:t xml:space="preserve"> от 25.08.2014 № 152а</w:t>
      </w:r>
      <w:r w:rsidRPr="00194196">
        <w:rPr>
          <w:rFonts w:ascii="Times New Roman" w:hAnsi="Times New Roman"/>
          <w:sz w:val="28"/>
          <w:szCs w:val="28"/>
        </w:rPr>
        <w:t>;</w:t>
      </w:r>
    </w:p>
    <w:p w:rsidR="00FF00A6" w:rsidRPr="00D9090A" w:rsidRDefault="00FF00A6" w:rsidP="00E239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определения цены продажи земельных участков, находящихся в собственности муниципального образования </w:t>
      </w:r>
      <w:r w:rsidR="00194196">
        <w:rPr>
          <w:rFonts w:ascii="Times New Roman" w:hAnsi="Times New Roman"/>
          <w:sz w:val="28"/>
          <w:szCs w:val="28"/>
        </w:rPr>
        <w:t>Тужинское городское поселение Тужинского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941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Кировской области</w:t>
      </w:r>
      <w:r w:rsidR="00D9090A">
        <w:rPr>
          <w:rFonts w:ascii="Times New Roman" w:hAnsi="Times New Roman"/>
          <w:sz w:val="28"/>
          <w:szCs w:val="28"/>
        </w:rPr>
        <w:t>, утверждённый постановлением А</w:t>
      </w:r>
      <w:r w:rsidR="0079338A">
        <w:rPr>
          <w:rFonts w:ascii="Times New Roman" w:hAnsi="Times New Roman"/>
          <w:sz w:val="28"/>
          <w:szCs w:val="28"/>
        </w:rPr>
        <w:t>дмин</w:t>
      </w:r>
      <w:r w:rsidR="00FF2203">
        <w:rPr>
          <w:rFonts w:ascii="Times New Roman" w:hAnsi="Times New Roman"/>
          <w:sz w:val="28"/>
          <w:szCs w:val="28"/>
        </w:rPr>
        <w:t>истрации от 01.09.2015 № 166</w:t>
      </w:r>
      <w:r w:rsidR="0079338A">
        <w:rPr>
          <w:rFonts w:ascii="Times New Roman" w:hAnsi="Times New Roman"/>
          <w:sz w:val="28"/>
          <w:szCs w:val="28"/>
        </w:rPr>
        <w:t>;</w:t>
      </w:r>
    </w:p>
    <w:p w:rsidR="00163524" w:rsidRPr="00163524" w:rsidRDefault="00163524" w:rsidP="00E239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планирования и принятия решений об условиях приватизации муниципального имущества муниципального образования Тужинское </w:t>
      </w:r>
      <w:r>
        <w:rPr>
          <w:rFonts w:ascii="Times New Roman" w:hAnsi="Times New Roman"/>
          <w:sz w:val="28"/>
          <w:szCs w:val="28"/>
        </w:rPr>
        <w:lastRenderedPageBreak/>
        <w:t>городское поселение Тужинского района Кировской области</w:t>
      </w:r>
      <w:r w:rsidR="00652D62">
        <w:rPr>
          <w:rFonts w:ascii="Times New Roman" w:hAnsi="Times New Roman"/>
          <w:sz w:val="28"/>
          <w:szCs w:val="28"/>
        </w:rPr>
        <w:t>, утверждён</w:t>
      </w:r>
      <w:r w:rsidR="00901DE7">
        <w:rPr>
          <w:rFonts w:ascii="Times New Roman" w:hAnsi="Times New Roman"/>
          <w:sz w:val="28"/>
          <w:szCs w:val="28"/>
        </w:rPr>
        <w:t>ный решением Тужинской поселковой Думы от 16.03.2017 № 74/291.</w:t>
      </w:r>
    </w:p>
    <w:p w:rsidR="0071400A" w:rsidRDefault="0071400A" w:rsidP="0048561C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F68DA">
        <w:rPr>
          <w:rFonts w:ascii="Times New Roman" w:hAnsi="Times New Roman"/>
          <w:sz w:val="28"/>
          <w:szCs w:val="28"/>
        </w:rPr>
        <w:t xml:space="preserve">Сохранность и содержание </w:t>
      </w:r>
      <w:r w:rsidR="00D25C2C">
        <w:rPr>
          <w:rFonts w:ascii="Times New Roman" w:hAnsi="Times New Roman"/>
          <w:sz w:val="28"/>
          <w:szCs w:val="28"/>
        </w:rPr>
        <w:t xml:space="preserve">объектов </w:t>
      </w:r>
      <w:r w:rsidRPr="006F68DA">
        <w:rPr>
          <w:rFonts w:ascii="Times New Roman" w:hAnsi="Times New Roman"/>
          <w:sz w:val="28"/>
          <w:szCs w:val="28"/>
        </w:rPr>
        <w:t>имущественной</w:t>
      </w:r>
      <w:r w:rsidR="00C85FBA" w:rsidRPr="006F68DA">
        <w:rPr>
          <w:rFonts w:ascii="Times New Roman" w:hAnsi="Times New Roman"/>
          <w:sz w:val="28"/>
          <w:szCs w:val="28"/>
        </w:rPr>
        <w:t xml:space="preserve"> казны обеспечивает </w:t>
      </w:r>
      <w:r w:rsidR="00D9090A">
        <w:rPr>
          <w:rFonts w:ascii="Times New Roman" w:hAnsi="Times New Roman"/>
          <w:sz w:val="28"/>
          <w:szCs w:val="28"/>
        </w:rPr>
        <w:t>А</w:t>
      </w:r>
      <w:r w:rsidRPr="006F68DA">
        <w:rPr>
          <w:rFonts w:ascii="Times New Roman" w:hAnsi="Times New Roman"/>
          <w:sz w:val="28"/>
          <w:szCs w:val="28"/>
        </w:rPr>
        <w:t>дминист</w:t>
      </w:r>
      <w:r w:rsidR="0059550E">
        <w:rPr>
          <w:rFonts w:ascii="Times New Roman" w:hAnsi="Times New Roman"/>
          <w:sz w:val="28"/>
          <w:szCs w:val="28"/>
        </w:rPr>
        <w:t>рация</w:t>
      </w:r>
      <w:r w:rsidRPr="006F68DA">
        <w:rPr>
          <w:rFonts w:ascii="Times New Roman" w:hAnsi="Times New Roman"/>
          <w:sz w:val="28"/>
          <w:szCs w:val="28"/>
        </w:rPr>
        <w:t>. Средства на обес</w:t>
      </w:r>
      <w:r w:rsidR="00D25C2C">
        <w:rPr>
          <w:rFonts w:ascii="Times New Roman" w:hAnsi="Times New Roman"/>
          <w:sz w:val="28"/>
          <w:szCs w:val="28"/>
        </w:rPr>
        <w:t>печение сохранности и содержания</w:t>
      </w:r>
      <w:r w:rsidRPr="006F68DA">
        <w:rPr>
          <w:rFonts w:ascii="Times New Roman" w:hAnsi="Times New Roman"/>
          <w:sz w:val="28"/>
          <w:szCs w:val="28"/>
        </w:rPr>
        <w:t xml:space="preserve"> объектов имущественной казны, в том </w:t>
      </w:r>
      <w:r w:rsidR="00D25C2C">
        <w:rPr>
          <w:rFonts w:ascii="Times New Roman" w:hAnsi="Times New Roman"/>
          <w:sz w:val="28"/>
          <w:szCs w:val="28"/>
        </w:rPr>
        <w:t>числе на их оценку</w:t>
      </w:r>
      <w:r w:rsidRPr="006F68DA">
        <w:rPr>
          <w:rFonts w:ascii="Times New Roman" w:hAnsi="Times New Roman"/>
          <w:sz w:val="28"/>
          <w:szCs w:val="28"/>
        </w:rPr>
        <w:t xml:space="preserve">, </w:t>
      </w:r>
      <w:r w:rsidRPr="00FF2203">
        <w:rPr>
          <w:rFonts w:ascii="Times New Roman" w:hAnsi="Times New Roman"/>
          <w:sz w:val="28"/>
          <w:szCs w:val="28"/>
        </w:rPr>
        <w:t>предусматриваются в Программе по управлению муниципальным имуществом и</w:t>
      </w:r>
      <w:r w:rsidR="00C85FBA" w:rsidRPr="00FF2203">
        <w:rPr>
          <w:rFonts w:ascii="Times New Roman" w:hAnsi="Times New Roman"/>
          <w:sz w:val="28"/>
          <w:szCs w:val="28"/>
        </w:rPr>
        <w:t xml:space="preserve"> </w:t>
      </w:r>
      <w:r w:rsidR="0059550E" w:rsidRPr="00FF2203">
        <w:rPr>
          <w:rFonts w:ascii="Times New Roman" w:hAnsi="Times New Roman"/>
          <w:sz w:val="28"/>
          <w:szCs w:val="28"/>
        </w:rPr>
        <w:t>в бюджете поселения</w:t>
      </w:r>
      <w:r w:rsidR="00C85FBA" w:rsidRPr="00FF2203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F3609B" w:rsidRDefault="00F3609B" w:rsidP="004856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01.01.2018 года в </w:t>
      </w:r>
      <w:r w:rsidR="0003613D">
        <w:rPr>
          <w:rFonts w:ascii="Times New Roman" w:hAnsi="Times New Roman"/>
          <w:sz w:val="28"/>
          <w:szCs w:val="28"/>
        </w:rPr>
        <w:t>составе муниципального имущества Тужинского городского поселения находятся:</w:t>
      </w:r>
    </w:p>
    <w:p w:rsidR="0003613D" w:rsidRDefault="0003613D" w:rsidP="004856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муниципальное унитарное предприятие МУП «Коммунальщик»;</w:t>
      </w:r>
    </w:p>
    <w:p w:rsidR="0003613D" w:rsidRDefault="0003613D" w:rsidP="004856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объектов недвижимого имущества и 369 объектов ЖКХ – жилых домов (квартир) в казне Тужинского городского поселения;</w:t>
      </w:r>
    </w:p>
    <w:p w:rsidR="0003613D" w:rsidRDefault="0003613D" w:rsidP="004856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объекта движимого имущества</w:t>
      </w:r>
      <w:r w:rsidR="00586FEA">
        <w:rPr>
          <w:rFonts w:ascii="Times New Roman" w:hAnsi="Times New Roman"/>
          <w:sz w:val="28"/>
          <w:szCs w:val="28"/>
        </w:rPr>
        <w:t>, учитываемые в казне.</w:t>
      </w:r>
    </w:p>
    <w:p w:rsidR="00586FEA" w:rsidRDefault="00586FEA" w:rsidP="004856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балансе МУП «Коммунальщик» находятся:</w:t>
      </w:r>
    </w:p>
    <w:p w:rsidR="00586FEA" w:rsidRDefault="00586FEA" w:rsidP="004856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объектов недвижимого имущества;</w:t>
      </w:r>
    </w:p>
    <w:p w:rsidR="00586FEA" w:rsidRPr="00F3609B" w:rsidRDefault="00586FEA" w:rsidP="004856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 объектов ЖКХ – объектов инженерной инфраструктуры</w:t>
      </w:r>
      <w:r w:rsidR="0072539E">
        <w:rPr>
          <w:rFonts w:ascii="Times New Roman" w:hAnsi="Times New Roman"/>
          <w:sz w:val="28"/>
          <w:szCs w:val="28"/>
        </w:rPr>
        <w:t xml:space="preserve"> (сетей).</w:t>
      </w:r>
    </w:p>
    <w:p w:rsidR="00866607" w:rsidRPr="005E63BB" w:rsidRDefault="00281211" w:rsidP="004856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63BB">
        <w:rPr>
          <w:rFonts w:ascii="Times New Roman" w:hAnsi="Times New Roman"/>
          <w:sz w:val="28"/>
          <w:szCs w:val="28"/>
        </w:rPr>
        <w:t xml:space="preserve">Согласно реестру </w:t>
      </w:r>
      <w:r w:rsidR="006170C0" w:rsidRPr="005E63BB">
        <w:rPr>
          <w:rFonts w:ascii="Times New Roman" w:hAnsi="Times New Roman"/>
          <w:sz w:val="28"/>
          <w:szCs w:val="28"/>
        </w:rPr>
        <w:t xml:space="preserve">в имущественной </w:t>
      </w:r>
      <w:r w:rsidR="00513929" w:rsidRPr="005E63BB">
        <w:rPr>
          <w:rFonts w:ascii="Times New Roman" w:hAnsi="Times New Roman"/>
          <w:sz w:val="28"/>
          <w:szCs w:val="28"/>
        </w:rPr>
        <w:t>каз</w:t>
      </w:r>
      <w:r w:rsidR="0059550E" w:rsidRPr="005E63BB">
        <w:rPr>
          <w:rFonts w:ascii="Times New Roman" w:hAnsi="Times New Roman"/>
          <w:sz w:val="28"/>
          <w:szCs w:val="28"/>
        </w:rPr>
        <w:t>не по состоянию на 01.01.2018</w:t>
      </w:r>
      <w:r w:rsidR="00433564" w:rsidRPr="005E63BB">
        <w:rPr>
          <w:rFonts w:ascii="Times New Roman" w:hAnsi="Times New Roman"/>
          <w:sz w:val="28"/>
          <w:szCs w:val="28"/>
        </w:rPr>
        <w:t xml:space="preserve"> года </w:t>
      </w:r>
      <w:r w:rsidR="006170C0" w:rsidRPr="005E63BB">
        <w:rPr>
          <w:rFonts w:ascii="Times New Roman" w:hAnsi="Times New Roman"/>
          <w:sz w:val="28"/>
          <w:szCs w:val="28"/>
        </w:rPr>
        <w:t>числится</w:t>
      </w:r>
      <w:r w:rsidR="007E2244" w:rsidRPr="005E63BB">
        <w:rPr>
          <w:rFonts w:ascii="Times New Roman" w:hAnsi="Times New Roman"/>
          <w:sz w:val="28"/>
          <w:szCs w:val="28"/>
        </w:rPr>
        <w:t xml:space="preserve"> </w:t>
      </w:r>
      <w:r w:rsidR="005E63BB" w:rsidRPr="00456381">
        <w:rPr>
          <w:rFonts w:ascii="Times New Roman" w:hAnsi="Times New Roman"/>
          <w:b/>
          <w:sz w:val="28"/>
          <w:szCs w:val="28"/>
        </w:rPr>
        <w:t>387</w:t>
      </w:r>
      <w:r w:rsidR="005E63BB" w:rsidRPr="005E63BB">
        <w:rPr>
          <w:rFonts w:ascii="Times New Roman" w:hAnsi="Times New Roman"/>
          <w:sz w:val="28"/>
          <w:szCs w:val="28"/>
        </w:rPr>
        <w:t xml:space="preserve"> объектов</w:t>
      </w:r>
      <w:r w:rsidR="004C1B12" w:rsidRPr="005E63BB">
        <w:rPr>
          <w:rFonts w:ascii="Times New Roman" w:hAnsi="Times New Roman"/>
          <w:sz w:val="28"/>
          <w:szCs w:val="28"/>
        </w:rPr>
        <w:t>, из них</w:t>
      </w:r>
      <w:r w:rsidR="00B6453E">
        <w:rPr>
          <w:rFonts w:ascii="Times New Roman" w:hAnsi="Times New Roman"/>
          <w:sz w:val="28"/>
          <w:szCs w:val="28"/>
        </w:rPr>
        <w:t>:</w:t>
      </w:r>
      <w:r w:rsidR="00622C3B" w:rsidRPr="005E63BB">
        <w:rPr>
          <w:rFonts w:ascii="Times New Roman" w:hAnsi="Times New Roman"/>
          <w:sz w:val="28"/>
          <w:szCs w:val="28"/>
        </w:rPr>
        <w:t xml:space="preserve"> </w:t>
      </w:r>
      <w:r w:rsidR="005E63BB" w:rsidRPr="00456381">
        <w:rPr>
          <w:rFonts w:ascii="Times New Roman" w:hAnsi="Times New Roman"/>
          <w:b/>
          <w:sz w:val="28"/>
          <w:szCs w:val="28"/>
        </w:rPr>
        <w:t>3</w:t>
      </w:r>
      <w:r w:rsidR="005E63BB" w:rsidRPr="005E63BB">
        <w:rPr>
          <w:rFonts w:ascii="Times New Roman" w:hAnsi="Times New Roman"/>
          <w:sz w:val="28"/>
          <w:szCs w:val="28"/>
        </w:rPr>
        <w:t xml:space="preserve"> </w:t>
      </w:r>
      <w:r w:rsidR="00C33AE8" w:rsidRPr="005E63BB">
        <w:rPr>
          <w:rFonts w:ascii="Times New Roman" w:hAnsi="Times New Roman"/>
          <w:sz w:val="28"/>
          <w:szCs w:val="28"/>
        </w:rPr>
        <w:t>о</w:t>
      </w:r>
      <w:r w:rsidR="00F3609B" w:rsidRPr="005E63BB">
        <w:rPr>
          <w:rFonts w:ascii="Times New Roman" w:hAnsi="Times New Roman"/>
          <w:sz w:val="28"/>
          <w:szCs w:val="28"/>
        </w:rPr>
        <w:t>бъекта движимого иму</w:t>
      </w:r>
      <w:r w:rsidR="005E63BB" w:rsidRPr="005E63BB">
        <w:rPr>
          <w:rFonts w:ascii="Times New Roman" w:hAnsi="Times New Roman"/>
          <w:sz w:val="28"/>
          <w:szCs w:val="28"/>
        </w:rPr>
        <w:t xml:space="preserve">щества и </w:t>
      </w:r>
      <w:r w:rsidR="005E63BB" w:rsidRPr="00456381">
        <w:rPr>
          <w:rFonts w:ascii="Times New Roman" w:hAnsi="Times New Roman"/>
          <w:b/>
          <w:sz w:val="28"/>
          <w:szCs w:val="28"/>
        </w:rPr>
        <w:t>384</w:t>
      </w:r>
      <w:r w:rsidR="007E2244" w:rsidRPr="005E63BB">
        <w:rPr>
          <w:rFonts w:ascii="Times New Roman" w:hAnsi="Times New Roman"/>
          <w:sz w:val="28"/>
          <w:szCs w:val="28"/>
        </w:rPr>
        <w:t xml:space="preserve"> </w:t>
      </w:r>
      <w:r w:rsidR="004C1B12" w:rsidRPr="005E63BB">
        <w:rPr>
          <w:rFonts w:ascii="Times New Roman" w:hAnsi="Times New Roman"/>
          <w:sz w:val="28"/>
          <w:szCs w:val="28"/>
        </w:rPr>
        <w:t>объект</w:t>
      </w:r>
      <w:r w:rsidR="005E63BB" w:rsidRPr="005E63BB">
        <w:rPr>
          <w:rFonts w:ascii="Times New Roman" w:hAnsi="Times New Roman"/>
          <w:sz w:val="28"/>
          <w:szCs w:val="28"/>
        </w:rPr>
        <w:t>а</w:t>
      </w:r>
      <w:r w:rsidR="004C1B12" w:rsidRPr="005E63BB">
        <w:rPr>
          <w:rFonts w:ascii="Times New Roman" w:hAnsi="Times New Roman"/>
          <w:sz w:val="28"/>
          <w:szCs w:val="28"/>
        </w:rPr>
        <w:t xml:space="preserve"> недвижимого имущества.</w:t>
      </w:r>
    </w:p>
    <w:p w:rsidR="00674F91" w:rsidRPr="000058F4" w:rsidRDefault="00866607" w:rsidP="00622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По </w:t>
      </w:r>
      <w:r w:rsidR="00322BC1" w:rsidRPr="006F68DA">
        <w:rPr>
          <w:rFonts w:ascii="Times New Roman" w:hAnsi="Times New Roman"/>
          <w:sz w:val="28"/>
          <w:szCs w:val="28"/>
        </w:rPr>
        <w:t xml:space="preserve">данным бухгалтерского учета в имущественной казне числится </w:t>
      </w:r>
      <w:r w:rsidR="009B46A9" w:rsidRPr="006F68DA">
        <w:rPr>
          <w:rFonts w:ascii="Times New Roman" w:hAnsi="Times New Roman"/>
          <w:sz w:val="28"/>
          <w:szCs w:val="28"/>
        </w:rPr>
        <w:t>движимое и недвижимое имущество</w:t>
      </w:r>
      <w:r w:rsidR="007E1F59" w:rsidRPr="006F68DA">
        <w:rPr>
          <w:rFonts w:ascii="Times New Roman" w:hAnsi="Times New Roman"/>
          <w:sz w:val="28"/>
          <w:szCs w:val="28"/>
        </w:rPr>
        <w:t xml:space="preserve"> балансовой стоимостью </w:t>
      </w:r>
      <w:r w:rsidR="005E63BB">
        <w:rPr>
          <w:rFonts w:ascii="Times New Roman" w:hAnsi="Times New Roman"/>
          <w:sz w:val="28"/>
          <w:szCs w:val="28"/>
        </w:rPr>
        <w:t xml:space="preserve">– </w:t>
      </w:r>
      <w:r w:rsidR="005E63BB" w:rsidRPr="005E63BB">
        <w:rPr>
          <w:rFonts w:ascii="Times New Roman" w:hAnsi="Times New Roman"/>
          <w:b/>
          <w:sz w:val="28"/>
          <w:szCs w:val="28"/>
        </w:rPr>
        <w:t>44 059,4</w:t>
      </w:r>
      <w:r w:rsidR="005E63BB">
        <w:rPr>
          <w:rFonts w:ascii="Times New Roman" w:hAnsi="Times New Roman"/>
          <w:sz w:val="28"/>
          <w:szCs w:val="28"/>
        </w:rPr>
        <w:t xml:space="preserve"> тыс. </w:t>
      </w:r>
      <w:r w:rsidR="007E1F59" w:rsidRPr="000058F4">
        <w:rPr>
          <w:rFonts w:ascii="Times New Roman" w:hAnsi="Times New Roman"/>
          <w:sz w:val="28"/>
          <w:szCs w:val="28"/>
        </w:rPr>
        <w:t>рублей</w:t>
      </w:r>
      <w:r w:rsidR="00674F91" w:rsidRPr="000058F4">
        <w:rPr>
          <w:rFonts w:ascii="Times New Roman" w:hAnsi="Times New Roman"/>
          <w:sz w:val="28"/>
          <w:szCs w:val="28"/>
        </w:rPr>
        <w:t>:</w:t>
      </w:r>
    </w:p>
    <w:p w:rsidR="00674F91" w:rsidRPr="000058F4" w:rsidRDefault="0071552B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движимое имущество</w:t>
      </w:r>
      <w:r w:rsidR="004F4E46" w:rsidRPr="006F68DA">
        <w:rPr>
          <w:rFonts w:ascii="Times New Roman" w:hAnsi="Times New Roman"/>
          <w:sz w:val="28"/>
          <w:szCs w:val="28"/>
        </w:rPr>
        <w:t xml:space="preserve"> </w:t>
      </w:r>
      <w:r w:rsidR="00622C3B">
        <w:rPr>
          <w:rFonts w:ascii="Times New Roman" w:hAnsi="Times New Roman"/>
          <w:sz w:val="28"/>
          <w:szCs w:val="28"/>
        </w:rPr>
        <w:t>–</w:t>
      </w:r>
      <w:r w:rsidR="005E63BB">
        <w:rPr>
          <w:rFonts w:ascii="Times New Roman" w:hAnsi="Times New Roman"/>
          <w:sz w:val="28"/>
          <w:szCs w:val="28"/>
        </w:rPr>
        <w:t xml:space="preserve"> </w:t>
      </w:r>
      <w:r w:rsidR="005E63BB" w:rsidRPr="005E63BB">
        <w:rPr>
          <w:rFonts w:ascii="Times New Roman" w:hAnsi="Times New Roman"/>
          <w:b/>
          <w:sz w:val="28"/>
          <w:szCs w:val="28"/>
        </w:rPr>
        <w:t>67,9</w:t>
      </w:r>
      <w:r w:rsidR="005E63BB">
        <w:rPr>
          <w:rFonts w:ascii="Times New Roman" w:hAnsi="Times New Roman"/>
          <w:sz w:val="28"/>
          <w:szCs w:val="28"/>
        </w:rPr>
        <w:t xml:space="preserve"> тыс. </w:t>
      </w:r>
      <w:r w:rsidR="0071519D" w:rsidRPr="000058F4">
        <w:rPr>
          <w:rFonts w:ascii="Times New Roman" w:hAnsi="Times New Roman"/>
          <w:sz w:val="28"/>
          <w:szCs w:val="28"/>
        </w:rPr>
        <w:t>рублей</w:t>
      </w:r>
      <w:r w:rsidR="00674F91" w:rsidRPr="000058F4">
        <w:rPr>
          <w:rFonts w:ascii="Times New Roman" w:hAnsi="Times New Roman"/>
          <w:sz w:val="28"/>
          <w:szCs w:val="28"/>
        </w:rPr>
        <w:t>;</w:t>
      </w:r>
    </w:p>
    <w:p w:rsidR="00674F91" w:rsidRPr="000058F4" w:rsidRDefault="004F4E46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недвижимое имущество </w:t>
      </w:r>
      <w:r w:rsidR="005E63BB">
        <w:rPr>
          <w:rFonts w:ascii="Times New Roman" w:hAnsi="Times New Roman"/>
          <w:sz w:val="28"/>
          <w:szCs w:val="28"/>
        </w:rPr>
        <w:t xml:space="preserve">– </w:t>
      </w:r>
      <w:r w:rsidR="005E63BB" w:rsidRPr="005E63BB">
        <w:rPr>
          <w:rFonts w:ascii="Times New Roman" w:hAnsi="Times New Roman"/>
          <w:b/>
          <w:sz w:val="28"/>
          <w:szCs w:val="28"/>
        </w:rPr>
        <w:t>43 991,5</w:t>
      </w:r>
      <w:r w:rsidR="005E63BB">
        <w:rPr>
          <w:rFonts w:ascii="Times New Roman" w:hAnsi="Times New Roman"/>
          <w:sz w:val="28"/>
          <w:szCs w:val="28"/>
        </w:rPr>
        <w:t xml:space="preserve"> тыс. </w:t>
      </w:r>
      <w:r w:rsidR="000058F4" w:rsidRPr="000058F4">
        <w:rPr>
          <w:rFonts w:ascii="Times New Roman" w:hAnsi="Times New Roman"/>
          <w:sz w:val="28"/>
          <w:szCs w:val="28"/>
        </w:rPr>
        <w:t>рублей</w:t>
      </w:r>
      <w:r w:rsidR="00674F91" w:rsidRPr="000058F4">
        <w:rPr>
          <w:rFonts w:ascii="Times New Roman" w:hAnsi="Times New Roman"/>
          <w:sz w:val="28"/>
          <w:szCs w:val="28"/>
        </w:rPr>
        <w:t>.</w:t>
      </w:r>
    </w:p>
    <w:p w:rsidR="00307CDD" w:rsidRPr="000058F4" w:rsidRDefault="00674F91" w:rsidP="00622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По реестру имущественной </w:t>
      </w:r>
      <w:r w:rsidR="003C1176" w:rsidRPr="006F68DA">
        <w:rPr>
          <w:rFonts w:ascii="Times New Roman" w:hAnsi="Times New Roman"/>
          <w:sz w:val="28"/>
          <w:szCs w:val="28"/>
        </w:rPr>
        <w:t xml:space="preserve">казны числится </w:t>
      </w:r>
      <w:r w:rsidRPr="006F68DA">
        <w:rPr>
          <w:rFonts w:ascii="Times New Roman" w:hAnsi="Times New Roman"/>
          <w:sz w:val="28"/>
          <w:szCs w:val="28"/>
        </w:rPr>
        <w:t>имущество балансовой стоимостью</w:t>
      </w:r>
      <w:r w:rsidR="003C1176" w:rsidRPr="006F68DA">
        <w:rPr>
          <w:rFonts w:ascii="Times New Roman" w:hAnsi="Times New Roman"/>
          <w:sz w:val="28"/>
          <w:szCs w:val="28"/>
        </w:rPr>
        <w:t xml:space="preserve"> </w:t>
      </w:r>
      <w:r w:rsidR="00456381">
        <w:rPr>
          <w:rFonts w:ascii="Times New Roman" w:hAnsi="Times New Roman"/>
          <w:sz w:val="28"/>
          <w:szCs w:val="28"/>
        </w:rPr>
        <w:t>–</w:t>
      </w:r>
      <w:r w:rsidR="003077BD" w:rsidRPr="006F68DA">
        <w:rPr>
          <w:rFonts w:ascii="Times New Roman" w:hAnsi="Times New Roman"/>
          <w:sz w:val="28"/>
          <w:szCs w:val="28"/>
        </w:rPr>
        <w:t xml:space="preserve"> </w:t>
      </w:r>
      <w:r w:rsidR="00456381" w:rsidRPr="00456381">
        <w:rPr>
          <w:rFonts w:ascii="Times New Roman" w:hAnsi="Times New Roman"/>
          <w:b/>
          <w:sz w:val="28"/>
          <w:szCs w:val="28"/>
        </w:rPr>
        <w:t>44</w:t>
      </w:r>
      <w:r w:rsidR="00456381">
        <w:rPr>
          <w:rFonts w:ascii="Times New Roman" w:hAnsi="Times New Roman"/>
          <w:b/>
          <w:sz w:val="28"/>
          <w:szCs w:val="28"/>
          <w:lang w:val="en-US"/>
        </w:rPr>
        <w:t> </w:t>
      </w:r>
      <w:r w:rsidR="00456381" w:rsidRPr="00456381">
        <w:rPr>
          <w:rFonts w:ascii="Times New Roman" w:hAnsi="Times New Roman"/>
          <w:b/>
          <w:sz w:val="28"/>
          <w:szCs w:val="28"/>
        </w:rPr>
        <w:t>059</w:t>
      </w:r>
      <w:r w:rsidR="00456381">
        <w:rPr>
          <w:rFonts w:ascii="Times New Roman" w:hAnsi="Times New Roman"/>
          <w:b/>
          <w:sz w:val="28"/>
          <w:szCs w:val="28"/>
        </w:rPr>
        <w:t xml:space="preserve">,4 </w:t>
      </w:r>
      <w:r w:rsidR="00456381" w:rsidRPr="00456381">
        <w:rPr>
          <w:rFonts w:ascii="Times New Roman" w:hAnsi="Times New Roman"/>
          <w:sz w:val="28"/>
          <w:szCs w:val="28"/>
        </w:rPr>
        <w:t>тыс.</w:t>
      </w:r>
      <w:r w:rsidR="003C1176" w:rsidRPr="006F68DA">
        <w:rPr>
          <w:rFonts w:ascii="Times New Roman" w:hAnsi="Times New Roman"/>
          <w:sz w:val="28"/>
          <w:szCs w:val="28"/>
        </w:rPr>
        <w:t xml:space="preserve"> </w:t>
      </w:r>
      <w:r w:rsidR="00307CDD" w:rsidRPr="000058F4">
        <w:rPr>
          <w:rFonts w:ascii="Times New Roman" w:hAnsi="Times New Roman"/>
          <w:sz w:val="28"/>
          <w:szCs w:val="28"/>
        </w:rPr>
        <w:t>рублей:</w:t>
      </w:r>
    </w:p>
    <w:p w:rsidR="00307CDD" w:rsidRPr="000058F4" w:rsidRDefault="003C1176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движимое имущество </w:t>
      </w:r>
      <w:r w:rsidR="00B65141" w:rsidRPr="006F68DA">
        <w:rPr>
          <w:rFonts w:ascii="Times New Roman" w:hAnsi="Times New Roman"/>
          <w:sz w:val="28"/>
          <w:szCs w:val="28"/>
        </w:rPr>
        <w:t>–</w:t>
      </w:r>
      <w:r w:rsidRPr="006F68DA">
        <w:rPr>
          <w:rFonts w:ascii="Times New Roman" w:hAnsi="Times New Roman"/>
          <w:sz w:val="28"/>
          <w:szCs w:val="28"/>
        </w:rPr>
        <w:t xml:space="preserve"> </w:t>
      </w:r>
      <w:r w:rsidR="00456381">
        <w:rPr>
          <w:rFonts w:ascii="Times New Roman" w:hAnsi="Times New Roman"/>
          <w:b/>
          <w:sz w:val="28"/>
          <w:szCs w:val="28"/>
        </w:rPr>
        <w:t xml:space="preserve">67,9 </w:t>
      </w:r>
      <w:r w:rsidR="00456381" w:rsidRPr="00456381">
        <w:rPr>
          <w:rFonts w:ascii="Times New Roman" w:hAnsi="Times New Roman"/>
          <w:sz w:val="28"/>
          <w:szCs w:val="28"/>
        </w:rPr>
        <w:t>тыс.</w:t>
      </w:r>
      <w:r w:rsidR="00456381">
        <w:rPr>
          <w:rFonts w:ascii="Times New Roman" w:hAnsi="Times New Roman"/>
          <w:b/>
          <w:sz w:val="28"/>
          <w:szCs w:val="28"/>
        </w:rPr>
        <w:t xml:space="preserve"> </w:t>
      </w:r>
      <w:r w:rsidR="00B65141" w:rsidRPr="000058F4">
        <w:rPr>
          <w:rFonts w:ascii="Times New Roman" w:hAnsi="Times New Roman"/>
          <w:sz w:val="28"/>
          <w:szCs w:val="28"/>
        </w:rPr>
        <w:t>рублей</w:t>
      </w:r>
      <w:r w:rsidR="00307CDD" w:rsidRPr="000058F4">
        <w:rPr>
          <w:rFonts w:ascii="Times New Roman" w:hAnsi="Times New Roman"/>
          <w:sz w:val="28"/>
          <w:szCs w:val="28"/>
        </w:rPr>
        <w:t>;</w:t>
      </w:r>
    </w:p>
    <w:p w:rsidR="00307CDD" w:rsidRPr="000058F4" w:rsidRDefault="003C1176" w:rsidP="00563823">
      <w:pPr>
        <w:jc w:val="both"/>
        <w:rPr>
          <w:rFonts w:ascii="Times New Roman" w:hAnsi="Times New Roman"/>
        </w:rPr>
      </w:pPr>
      <w:r w:rsidRPr="006F68DA">
        <w:rPr>
          <w:rFonts w:ascii="Times New Roman" w:hAnsi="Times New Roman"/>
          <w:sz w:val="28"/>
          <w:szCs w:val="28"/>
        </w:rPr>
        <w:t xml:space="preserve">недвижимое имущество </w:t>
      </w:r>
      <w:r w:rsidR="00B65141" w:rsidRPr="006F68DA">
        <w:rPr>
          <w:rFonts w:ascii="Times New Roman" w:hAnsi="Times New Roman"/>
          <w:sz w:val="28"/>
          <w:szCs w:val="28"/>
        </w:rPr>
        <w:t>–</w:t>
      </w:r>
      <w:r w:rsidRPr="006F68DA">
        <w:rPr>
          <w:rFonts w:ascii="Times New Roman" w:hAnsi="Times New Roman"/>
          <w:sz w:val="28"/>
          <w:szCs w:val="28"/>
        </w:rPr>
        <w:t xml:space="preserve"> </w:t>
      </w:r>
      <w:r w:rsidR="00456381">
        <w:rPr>
          <w:rFonts w:ascii="Times New Roman" w:hAnsi="Times New Roman"/>
          <w:b/>
          <w:sz w:val="28"/>
          <w:szCs w:val="28"/>
        </w:rPr>
        <w:t xml:space="preserve">43 991,5 </w:t>
      </w:r>
      <w:r w:rsidR="00456381" w:rsidRPr="00456381">
        <w:rPr>
          <w:rFonts w:ascii="Times New Roman" w:hAnsi="Times New Roman"/>
          <w:sz w:val="28"/>
          <w:szCs w:val="28"/>
        </w:rPr>
        <w:t xml:space="preserve">тыс. </w:t>
      </w:r>
      <w:r w:rsidR="00C61161" w:rsidRPr="000058F4">
        <w:rPr>
          <w:rFonts w:ascii="Times New Roman" w:hAnsi="Times New Roman"/>
          <w:sz w:val="28"/>
          <w:szCs w:val="28"/>
        </w:rPr>
        <w:t>рубл</w:t>
      </w:r>
      <w:r w:rsidR="000058F4" w:rsidRPr="000058F4">
        <w:rPr>
          <w:rFonts w:ascii="Times New Roman" w:hAnsi="Times New Roman"/>
          <w:sz w:val="28"/>
          <w:szCs w:val="28"/>
        </w:rPr>
        <w:t>ей.</w:t>
      </w:r>
    </w:p>
    <w:p w:rsidR="00B33C9C" w:rsidRPr="00D066D5" w:rsidRDefault="00B33C9C" w:rsidP="000B5907">
      <w:pPr>
        <w:ind w:firstLine="709"/>
        <w:jc w:val="both"/>
        <w:rPr>
          <w:rFonts w:ascii="Times New Roman" w:hAnsi="Times New Roman"/>
        </w:rPr>
      </w:pPr>
      <w:r w:rsidRPr="006F68DA">
        <w:rPr>
          <w:rFonts w:ascii="Times New Roman" w:hAnsi="Times New Roman"/>
          <w:sz w:val="28"/>
          <w:szCs w:val="28"/>
        </w:rPr>
        <w:t>На</w:t>
      </w:r>
      <w:r w:rsidR="008C68E7">
        <w:rPr>
          <w:rFonts w:ascii="Times New Roman" w:hAnsi="Times New Roman"/>
          <w:sz w:val="28"/>
          <w:szCs w:val="28"/>
        </w:rPr>
        <w:t xml:space="preserve"> 01.01.2018</w:t>
      </w:r>
      <w:r w:rsidR="00E239DF">
        <w:rPr>
          <w:rFonts w:ascii="Times New Roman" w:hAnsi="Times New Roman"/>
          <w:sz w:val="28"/>
          <w:szCs w:val="28"/>
        </w:rPr>
        <w:t xml:space="preserve"> </w:t>
      </w:r>
      <w:r w:rsidR="008C68E7">
        <w:rPr>
          <w:rFonts w:ascii="Times New Roman" w:hAnsi="Times New Roman"/>
          <w:sz w:val="28"/>
          <w:szCs w:val="28"/>
        </w:rPr>
        <w:t>года заключен 1</w:t>
      </w:r>
      <w:r w:rsidR="00DD0159" w:rsidRPr="006F68DA">
        <w:rPr>
          <w:rFonts w:ascii="Times New Roman" w:hAnsi="Times New Roman"/>
          <w:sz w:val="28"/>
          <w:szCs w:val="28"/>
        </w:rPr>
        <w:t xml:space="preserve"> договор ар</w:t>
      </w:r>
      <w:r w:rsidR="008C68E7">
        <w:rPr>
          <w:rFonts w:ascii="Times New Roman" w:hAnsi="Times New Roman"/>
          <w:sz w:val="28"/>
          <w:szCs w:val="28"/>
        </w:rPr>
        <w:t>енды нежилого помещения – гостиницы,</w:t>
      </w:r>
      <w:r w:rsidR="00C10C47" w:rsidRPr="006F68DA">
        <w:rPr>
          <w:rFonts w:ascii="Times New Roman" w:hAnsi="Times New Roman"/>
          <w:sz w:val="28"/>
          <w:szCs w:val="28"/>
        </w:rPr>
        <w:t xml:space="preserve"> площадь</w:t>
      </w:r>
      <w:r w:rsidR="008C68E7">
        <w:rPr>
          <w:rFonts w:ascii="Times New Roman" w:hAnsi="Times New Roman"/>
          <w:sz w:val="28"/>
          <w:szCs w:val="28"/>
        </w:rPr>
        <w:t>ю</w:t>
      </w:r>
      <w:r w:rsidR="00C10C47" w:rsidRPr="006F68DA">
        <w:rPr>
          <w:rFonts w:ascii="Times New Roman" w:hAnsi="Times New Roman"/>
          <w:sz w:val="28"/>
          <w:szCs w:val="28"/>
        </w:rPr>
        <w:t xml:space="preserve"> </w:t>
      </w:r>
      <w:r w:rsidR="00D066D5" w:rsidRPr="00D066D5">
        <w:rPr>
          <w:rFonts w:ascii="Times New Roman" w:hAnsi="Times New Roman"/>
          <w:sz w:val="28"/>
          <w:szCs w:val="28"/>
        </w:rPr>
        <w:t xml:space="preserve">– </w:t>
      </w:r>
      <w:r w:rsidR="008C68E7">
        <w:rPr>
          <w:rFonts w:ascii="Times New Roman" w:hAnsi="Times New Roman"/>
          <w:sz w:val="28"/>
          <w:szCs w:val="28"/>
        </w:rPr>
        <w:t>98,4</w:t>
      </w:r>
      <w:r w:rsidR="0011139C" w:rsidRPr="00D066D5">
        <w:rPr>
          <w:rFonts w:ascii="Times New Roman" w:hAnsi="Times New Roman"/>
        </w:rPr>
        <w:t xml:space="preserve"> </w:t>
      </w:r>
      <w:r w:rsidR="0011139C" w:rsidRPr="00D066D5">
        <w:rPr>
          <w:rFonts w:ascii="Times New Roman" w:hAnsi="Times New Roman"/>
          <w:sz w:val="28"/>
          <w:szCs w:val="28"/>
        </w:rPr>
        <w:t>кв.м.</w:t>
      </w:r>
    </w:p>
    <w:p w:rsidR="00294A10" w:rsidRPr="00FF2203" w:rsidRDefault="00D9090A" w:rsidP="000058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Постановлением А</w:t>
      </w:r>
      <w:r w:rsidR="00294A10" w:rsidRPr="00FF2203">
        <w:rPr>
          <w:rFonts w:ascii="Times New Roman" w:hAnsi="Times New Roman"/>
          <w:sz w:val="28"/>
          <w:szCs w:val="28"/>
        </w:rPr>
        <w:t>дм</w:t>
      </w:r>
      <w:r w:rsidR="00F60571" w:rsidRPr="00FF2203">
        <w:rPr>
          <w:rFonts w:ascii="Times New Roman" w:hAnsi="Times New Roman"/>
          <w:sz w:val="28"/>
          <w:szCs w:val="28"/>
        </w:rPr>
        <w:t>ин</w:t>
      </w:r>
      <w:r w:rsidR="00FF2203" w:rsidRPr="00FF2203">
        <w:rPr>
          <w:rFonts w:ascii="Times New Roman" w:hAnsi="Times New Roman"/>
          <w:sz w:val="28"/>
          <w:szCs w:val="28"/>
        </w:rPr>
        <w:t>истрации от 2</w:t>
      </w:r>
      <w:r w:rsidR="00042A23">
        <w:rPr>
          <w:rFonts w:ascii="Times New Roman" w:hAnsi="Times New Roman"/>
          <w:sz w:val="28"/>
          <w:szCs w:val="28"/>
        </w:rPr>
        <w:t>9</w:t>
      </w:r>
      <w:r w:rsidR="00FF2203" w:rsidRPr="00FF2203">
        <w:rPr>
          <w:rFonts w:ascii="Times New Roman" w:hAnsi="Times New Roman"/>
          <w:sz w:val="28"/>
          <w:szCs w:val="28"/>
        </w:rPr>
        <w:t>.02.2016 № 41</w:t>
      </w:r>
      <w:r w:rsidR="00294A10" w:rsidRPr="00FF2203">
        <w:rPr>
          <w:rFonts w:ascii="Times New Roman" w:hAnsi="Times New Roman"/>
          <w:sz w:val="28"/>
          <w:szCs w:val="28"/>
        </w:rPr>
        <w:t xml:space="preserve"> утвер</w:t>
      </w:r>
      <w:r w:rsidR="00732BEA" w:rsidRPr="00FF2203">
        <w:rPr>
          <w:rFonts w:ascii="Times New Roman" w:hAnsi="Times New Roman"/>
          <w:sz w:val="28"/>
          <w:szCs w:val="28"/>
        </w:rPr>
        <w:t>ждён график</w:t>
      </w:r>
      <w:r w:rsidR="005308D0" w:rsidRPr="00FF2203">
        <w:rPr>
          <w:rFonts w:ascii="Times New Roman" w:hAnsi="Times New Roman"/>
          <w:sz w:val="28"/>
          <w:szCs w:val="28"/>
        </w:rPr>
        <w:t xml:space="preserve"> проведения</w:t>
      </w:r>
      <w:r w:rsidR="0030772C" w:rsidRPr="00FF2203">
        <w:rPr>
          <w:rFonts w:ascii="Times New Roman" w:hAnsi="Times New Roman"/>
          <w:sz w:val="28"/>
          <w:szCs w:val="28"/>
        </w:rPr>
        <w:t xml:space="preserve"> </w:t>
      </w:r>
      <w:r w:rsidR="005308D0" w:rsidRPr="00FF2203">
        <w:rPr>
          <w:rFonts w:ascii="Times New Roman" w:hAnsi="Times New Roman"/>
          <w:sz w:val="28"/>
          <w:szCs w:val="28"/>
        </w:rPr>
        <w:t>проверок</w:t>
      </w:r>
      <w:r w:rsidR="008B721B" w:rsidRPr="00FF2203">
        <w:rPr>
          <w:rFonts w:ascii="Times New Roman" w:hAnsi="Times New Roman"/>
          <w:sz w:val="28"/>
          <w:szCs w:val="28"/>
        </w:rPr>
        <w:t xml:space="preserve"> </w:t>
      </w:r>
      <w:r w:rsidR="00732BEA" w:rsidRPr="00FF2203">
        <w:rPr>
          <w:rFonts w:ascii="Times New Roman" w:hAnsi="Times New Roman"/>
          <w:sz w:val="28"/>
          <w:szCs w:val="28"/>
        </w:rPr>
        <w:t xml:space="preserve">эффективности </w:t>
      </w:r>
      <w:r w:rsidR="008B721B" w:rsidRPr="00FF2203">
        <w:rPr>
          <w:rFonts w:ascii="Times New Roman" w:hAnsi="Times New Roman"/>
          <w:sz w:val="28"/>
          <w:szCs w:val="28"/>
        </w:rPr>
        <w:t>использования</w:t>
      </w:r>
      <w:r w:rsidR="0030772C" w:rsidRPr="00FF2203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732BEA" w:rsidRPr="00FF2203">
        <w:rPr>
          <w:rFonts w:ascii="Times New Roman" w:hAnsi="Times New Roman"/>
          <w:sz w:val="28"/>
          <w:szCs w:val="28"/>
        </w:rPr>
        <w:t>(недвижимого и движимого) комиссией по использованию муниципального иму</w:t>
      </w:r>
      <w:r w:rsidR="00FF2203" w:rsidRPr="00FF2203">
        <w:rPr>
          <w:rFonts w:ascii="Times New Roman" w:hAnsi="Times New Roman"/>
          <w:sz w:val="28"/>
          <w:szCs w:val="28"/>
        </w:rPr>
        <w:t>щества Тужинского городского поселения в 2016</w:t>
      </w:r>
      <w:r w:rsidR="008B721B" w:rsidRPr="00FF2203">
        <w:rPr>
          <w:rFonts w:ascii="Times New Roman" w:hAnsi="Times New Roman"/>
          <w:sz w:val="28"/>
          <w:szCs w:val="28"/>
        </w:rPr>
        <w:t xml:space="preserve"> году.</w:t>
      </w:r>
    </w:p>
    <w:p w:rsidR="00BA539C" w:rsidRDefault="00732BEA" w:rsidP="00732B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686">
        <w:rPr>
          <w:rFonts w:ascii="Times New Roman" w:hAnsi="Times New Roman"/>
          <w:sz w:val="28"/>
          <w:szCs w:val="28"/>
        </w:rPr>
        <w:t>В соот</w:t>
      </w:r>
      <w:r w:rsidR="002E4FFF">
        <w:rPr>
          <w:rFonts w:ascii="Times New Roman" w:hAnsi="Times New Roman"/>
          <w:sz w:val="28"/>
          <w:szCs w:val="28"/>
        </w:rPr>
        <w:t>ветствии с графиком проведено</w:t>
      </w:r>
      <w:r w:rsidRPr="00E34686">
        <w:rPr>
          <w:rFonts w:ascii="Times New Roman" w:hAnsi="Times New Roman"/>
          <w:sz w:val="28"/>
          <w:szCs w:val="28"/>
        </w:rPr>
        <w:t xml:space="preserve"> </w:t>
      </w:r>
      <w:r w:rsidR="00042A23" w:rsidRPr="003363BD">
        <w:rPr>
          <w:rFonts w:ascii="Times New Roman" w:hAnsi="Times New Roman"/>
          <w:b/>
          <w:sz w:val="28"/>
          <w:szCs w:val="28"/>
        </w:rPr>
        <w:t>7</w:t>
      </w:r>
      <w:r w:rsidR="00042A23">
        <w:rPr>
          <w:rFonts w:ascii="Times New Roman" w:hAnsi="Times New Roman"/>
          <w:sz w:val="28"/>
          <w:szCs w:val="28"/>
        </w:rPr>
        <w:t xml:space="preserve"> проверок</w:t>
      </w:r>
      <w:r w:rsidR="00711817" w:rsidRPr="00E34686">
        <w:rPr>
          <w:rFonts w:ascii="Times New Roman" w:hAnsi="Times New Roman"/>
          <w:sz w:val="28"/>
          <w:szCs w:val="28"/>
        </w:rPr>
        <w:t>.</w:t>
      </w:r>
    </w:p>
    <w:p w:rsidR="002E4FFF" w:rsidRDefault="002E4FFF" w:rsidP="00732B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Проверками выявлено движимое имущество, подлежащее списанию</w:t>
      </w:r>
      <w:r w:rsidR="003363BD">
        <w:rPr>
          <w:rFonts w:ascii="Times New Roman" w:hAnsi="Times New Roman"/>
          <w:sz w:val="28"/>
          <w:szCs w:val="28"/>
        </w:rPr>
        <w:t>.</w:t>
      </w:r>
    </w:p>
    <w:p w:rsidR="002E4FFF" w:rsidRDefault="002E4FFF" w:rsidP="00732B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предложению комиссии, по результатам проверок в октябре 2016 года списаны:</w:t>
      </w:r>
    </w:p>
    <w:p w:rsidR="002E4FFF" w:rsidRDefault="002E4FFF" w:rsidP="00732B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плуг-ПЛН-35, балансовой стоимостью 5 тыс. рублей, остаточной стоимости нет;</w:t>
      </w:r>
    </w:p>
    <w:p w:rsidR="002E4FFF" w:rsidRPr="00E34686" w:rsidRDefault="002E4FFF" w:rsidP="00732B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 тракторные, балансовой стоимостью 5 тыс. рублей, остаточной стоимости нет</w:t>
      </w:r>
      <w:r w:rsidR="003363BD">
        <w:rPr>
          <w:rFonts w:ascii="Times New Roman" w:hAnsi="Times New Roman"/>
          <w:sz w:val="28"/>
          <w:szCs w:val="28"/>
        </w:rPr>
        <w:t>.</w:t>
      </w:r>
    </w:p>
    <w:p w:rsidR="003A5B2A" w:rsidRDefault="00D9090A" w:rsidP="007938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3363BD">
        <w:rPr>
          <w:rFonts w:ascii="Times New Roman" w:hAnsi="Times New Roman"/>
          <w:sz w:val="28"/>
          <w:szCs w:val="28"/>
        </w:rPr>
        <w:t>дминистрации от 25.04.2017 № 97 утверждён г</w:t>
      </w:r>
      <w:r w:rsidR="00042A23">
        <w:rPr>
          <w:rFonts w:ascii="Times New Roman" w:hAnsi="Times New Roman"/>
          <w:sz w:val="28"/>
          <w:szCs w:val="28"/>
        </w:rPr>
        <w:t>рафик</w:t>
      </w:r>
      <w:r w:rsidR="004E40FF">
        <w:rPr>
          <w:rFonts w:ascii="Times New Roman" w:hAnsi="Times New Roman"/>
          <w:sz w:val="28"/>
          <w:szCs w:val="28"/>
        </w:rPr>
        <w:t xml:space="preserve"> проведения</w:t>
      </w:r>
      <w:r w:rsidR="003A5B2A" w:rsidRPr="006F68DA">
        <w:rPr>
          <w:rFonts w:ascii="Times New Roman" w:hAnsi="Times New Roman"/>
          <w:sz w:val="28"/>
          <w:szCs w:val="28"/>
        </w:rPr>
        <w:t xml:space="preserve"> проверок </w:t>
      </w:r>
      <w:r w:rsidR="00042A23">
        <w:rPr>
          <w:rFonts w:ascii="Times New Roman" w:hAnsi="Times New Roman"/>
          <w:sz w:val="28"/>
          <w:szCs w:val="28"/>
        </w:rPr>
        <w:t xml:space="preserve">эффективности </w:t>
      </w:r>
      <w:r w:rsidR="003A5B2A" w:rsidRPr="006F68DA">
        <w:rPr>
          <w:rFonts w:ascii="Times New Roman" w:hAnsi="Times New Roman"/>
          <w:sz w:val="28"/>
          <w:szCs w:val="28"/>
        </w:rPr>
        <w:t>использова</w:t>
      </w:r>
      <w:r w:rsidR="003363BD">
        <w:rPr>
          <w:rFonts w:ascii="Times New Roman" w:hAnsi="Times New Roman"/>
          <w:sz w:val="28"/>
          <w:szCs w:val="28"/>
        </w:rPr>
        <w:t>ния муниципального имущества</w:t>
      </w:r>
      <w:r w:rsidR="00042A23">
        <w:rPr>
          <w:rFonts w:ascii="Times New Roman" w:hAnsi="Times New Roman"/>
          <w:sz w:val="28"/>
          <w:szCs w:val="28"/>
        </w:rPr>
        <w:t xml:space="preserve"> в 2017</w:t>
      </w:r>
      <w:r w:rsidR="003363BD">
        <w:rPr>
          <w:rFonts w:ascii="Times New Roman" w:hAnsi="Times New Roman"/>
          <w:sz w:val="28"/>
          <w:szCs w:val="28"/>
        </w:rPr>
        <w:t xml:space="preserve"> году</w:t>
      </w:r>
      <w:r w:rsidR="004C3C0B" w:rsidRPr="006F68DA">
        <w:rPr>
          <w:rFonts w:ascii="Times New Roman" w:hAnsi="Times New Roman"/>
          <w:sz w:val="28"/>
          <w:szCs w:val="28"/>
        </w:rPr>
        <w:t>.</w:t>
      </w:r>
    </w:p>
    <w:p w:rsidR="00E34686" w:rsidRDefault="006E7694" w:rsidP="007938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графиком планировалось провести </w:t>
      </w:r>
      <w:r w:rsidRPr="003363B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проверок, </w:t>
      </w:r>
      <w:r w:rsidRPr="003363BD">
        <w:rPr>
          <w:rFonts w:ascii="Times New Roman" w:hAnsi="Times New Roman"/>
          <w:sz w:val="28"/>
          <w:szCs w:val="28"/>
        </w:rPr>
        <w:t xml:space="preserve">фактически проведено </w:t>
      </w:r>
      <w:r w:rsidRPr="003363BD">
        <w:rPr>
          <w:rFonts w:ascii="Times New Roman" w:hAnsi="Times New Roman"/>
          <w:b/>
          <w:sz w:val="28"/>
          <w:szCs w:val="28"/>
        </w:rPr>
        <w:t xml:space="preserve">6 </w:t>
      </w:r>
      <w:r w:rsidRPr="003363BD">
        <w:rPr>
          <w:rFonts w:ascii="Times New Roman" w:hAnsi="Times New Roman"/>
          <w:sz w:val="28"/>
          <w:szCs w:val="28"/>
        </w:rPr>
        <w:t>проверок</w:t>
      </w:r>
      <w:r w:rsidR="00E34686" w:rsidRPr="003363BD">
        <w:rPr>
          <w:rFonts w:ascii="Times New Roman" w:hAnsi="Times New Roman"/>
          <w:sz w:val="28"/>
          <w:szCs w:val="28"/>
        </w:rPr>
        <w:t>.</w:t>
      </w:r>
    </w:p>
    <w:p w:rsidR="0012189B" w:rsidRPr="00D408D2" w:rsidRDefault="00D9090A" w:rsidP="007938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нарушение постановления А</w:t>
      </w:r>
      <w:r w:rsidR="0012189B" w:rsidRPr="00D408D2">
        <w:rPr>
          <w:rFonts w:ascii="Times New Roman" w:hAnsi="Times New Roman"/>
          <w:b/>
          <w:sz w:val="28"/>
          <w:szCs w:val="28"/>
        </w:rPr>
        <w:t>дминистрации от 25.04.2017 № 97</w:t>
      </w:r>
      <w:r w:rsidR="0012189B" w:rsidRPr="00D408D2">
        <w:rPr>
          <w:rFonts w:ascii="Times New Roman" w:hAnsi="Times New Roman"/>
          <w:sz w:val="28"/>
          <w:szCs w:val="28"/>
        </w:rPr>
        <w:t xml:space="preserve"> не проведена проверка эффективности использования муниципального имущества </w:t>
      </w:r>
      <w:r>
        <w:rPr>
          <w:rFonts w:ascii="Times New Roman" w:hAnsi="Times New Roman"/>
          <w:sz w:val="28"/>
          <w:szCs w:val="28"/>
        </w:rPr>
        <w:t>в А</w:t>
      </w:r>
      <w:r w:rsidR="00D408D2" w:rsidRPr="00D408D2">
        <w:rPr>
          <w:rFonts w:ascii="Times New Roman" w:hAnsi="Times New Roman"/>
          <w:sz w:val="28"/>
          <w:szCs w:val="28"/>
        </w:rPr>
        <w:t>дминистрации.</w:t>
      </w:r>
    </w:p>
    <w:p w:rsidR="00D91A91" w:rsidRDefault="00D91A91" w:rsidP="00D91A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371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роверками выявлено:</w:t>
      </w:r>
    </w:p>
    <w:p w:rsidR="00D91A91" w:rsidRDefault="00D91A91" w:rsidP="00D91A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3716">
        <w:rPr>
          <w:rFonts w:ascii="Times New Roman" w:hAnsi="Times New Roman"/>
          <w:sz w:val="28"/>
          <w:szCs w:val="28"/>
        </w:rPr>
        <w:t>недвижимое имущество, подлежащее списанию</w:t>
      </w:r>
      <w:r>
        <w:rPr>
          <w:rFonts w:ascii="Times New Roman" w:hAnsi="Times New Roman"/>
          <w:sz w:val="28"/>
          <w:szCs w:val="28"/>
        </w:rPr>
        <w:t>;</w:t>
      </w:r>
    </w:p>
    <w:p w:rsidR="00D91A91" w:rsidRDefault="00D91A91" w:rsidP="00D91A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-неиспользуемое имущество, подлежащее реализации.</w:t>
      </w:r>
    </w:p>
    <w:p w:rsidR="003363BD" w:rsidRDefault="003363BD" w:rsidP="007938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предложению комиссии, по результатам проверок:</w:t>
      </w:r>
    </w:p>
    <w:p w:rsidR="003363BD" w:rsidRDefault="00D91A91" w:rsidP="007938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63BD">
        <w:rPr>
          <w:rFonts w:ascii="Times New Roman" w:hAnsi="Times New Roman"/>
          <w:sz w:val="28"/>
          <w:szCs w:val="28"/>
        </w:rPr>
        <w:t>списано с баланса здание</w:t>
      </w:r>
      <w:r>
        <w:rPr>
          <w:rFonts w:ascii="Times New Roman" w:hAnsi="Times New Roman"/>
          <w:sz w:val="28"/>
          <w:szCs w:val="28"/>
        </w:rPr>
        <w:t xml:space="preserve"> бывших яслей, 1929 года постройки, балансовой стоимостью 747,7 тыс. рублей, остаточной стоимости нет</w:t>
      </w:r>
      <w:r w:rsidR="00E14107">
        <w:rPr>
          <w:rFonts w:ascii="Times New Roman" w:hAnsi="Times New Roman"/>
          <w:sz w:val="28"/>
          <w:szCs w:val="28"/>
        </w:rPr>
        <w:t>, (постановление администрации от 04.12.2017 № 355)</w:t>
      </w:r>
      <w:r>
        <w:rPr>
          <w:rFonts w:ascii="Times New Roman" w:hAnsi="Times New Roman"/>
          <w:sz w:val="28"/>
          <w:szCs w:val="28"/>
        </w:rPr>
        <w:t>;</w:t>
      </w:r>
    </w:p>
    <w:p w:rsidR="00D91A91" w:rsidRPr="003363BD" w:rsidRDefault="00D91A91" w:rsidP="007938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-реализован прицеп тракторный 2 ПТС-4, 1990 года выпуска, в бюджет поселения поступило </w:t>
      </w:r>
      <w:r w:rsidR="00D25C2C">
        <w:rPr>
          <w:rFonts w:ascii="Times New Roman" w:hAnsi="Times New Roman"/>
          <w:sz w:val="28"/>
          <w:szCs w:val="28"/>
        </w:rPr>
        <w:t>22,3 тыс. рублей.</w:t>
      </w:r>
    </w:p>
    <w:p w:rsidR="00EF495A" w:rsidRDefault="003F1F05" w:rsidP="007938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495A">
        <w:rPr>
          <w:rFonts w:ascii="Times New Roman" w:hAnsi="Times New Roman"/>
          <w:sz w:val="28"/>
          <w:szCs w:val="28"/>
        </w:rPr>
        <w:t>В 201</w:t>
      </w:r>
      <w:r w:rsidR="00F3609B" w:rsidRPr="00EF495A">
        <w:rPr>
          <w:rFonts w:ascii="Times New Roman" w:hAnsi="Times New Roman"/>
          <w:sz w:val="28"/>
          <w:szCs w:val="28"/>
        </w:rPr>
        <w:t>6-2017</w:t>
      </w:r>
      <w:r w:rsidR="00684BCB" w:rsidRPr="00EF495A">
        <w:rPr>
          <w:rFonts w:ascii="Times New Roman" w:hAnsi="Times New Roman"/>
          <w:sz w:val="28"/>
          <w:szCs w:val="28"/>
        </w:rPr>
        <w:t xml:space="preserve"> г.г.</w:t>
      </w:r>
      <w:r w:rsidR="007D0FFD" w:rsidRPr="00EF495A">
        <w:rPr>
          <w:rFonts w:ascii="Times New Roman" w:hAnsi="Times New Roman"/>
          <w:sz w:val="28"/>
          <w:szCs w:val="28"/>
        </w:rPr>
        <w:t xml:space="preserve"> </w:t>
      </w:r>
      <w:r w:rsidR="007D0FFD" w:rsidRPr="00552F60">
        <w:rPr>
          <w:rFonts w:ascii="Times New Roman" w:hAnsi="Times New Roman"/>
          <w:b/>
          <w:sz w:val="28"/>
          <w:szCs w:val="28"/>
        </w:rPr>
        <w:t>принят</w:t>
      </w:r>
      <w:r w:rsidR="00366C79" w:rsidRPr="00552F60">
        <w:rPr>
          <w:rFonts w:ascii="Times New Roman" w:hAnsi="Times New Roman"/>
          <w:b/>
          <w:sz w:val="28"/>
          <w:szCs w:val="28"/>
        </w:rPr>
        <w:t>о</w:t>
      </w:r>
      <w:r w:rsidR="00366C79" w:rsidRPr="00EF495A">
        <w:rPr>
          <w:rFonts w:ascii="Times New Roman" w:hAnsi="Times New Roman"/>
          <w:sz w:val="28"/>
          <w:szCs w:val="28"/>
        </w:rPr>
        <w:t xml:space="preserve"> в имущественную казну</w:t>
      </w:r>
      <w:r w:rsidR="00EF495A">
        <w:rPr>
          <w:rFonts w:ascii="Times New Roman" w:hAnsi="Times New Roman"/>
          <w:sz w:val="28"/>
          <w:szCs w:val="28"/>
        </w:rPr>
        <w:t>:</w:t>
      </w:r>
    </w:p>
    <w:p w:rsidR="00EF495A" w:rsidRDefault="00EF495A" w:rsidP="00EF49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2F60">
        <w:rPr>
          <w:rFonts w:ascii="Times New Roman" w:hAnsi="Times New Roman"/>
          <w:b/>
          <w:sz w:val="28"/>
          <w:szCs w:val="28"/>
        </w:rPr>
        <w:lastRenderedPageBreak/>
        <w:t>6</w:t>
      </w:r>
      <w:r w:rsidRPr="00EF495A">
        <w:rPr>
          <w:rFonts w:ascii="Times New Roman" w:hAnsi="Times New Roman"/>
          <w:sz w:val="28"/>
          <w:szCs w:val="28"/>
        </w:rPr>
        <w:t xml:space="preserve"> объектов недвижимого</w:t>
      </w:r>
      <w:r w:rsidR="008E0ECF" w:rsidRPr="00EF495A">
        <w:rPr>
          <w:rFonts w:ascii="Times New Roman" w:hAnsi="Times New Roman"/>
          <w:sz w:val="28"/>
          <w:szCs w:val="28"/>
        </w:rPr>
        <w:t xml:space="preserve"> </w:t>
      </w:r>
      <w:r w:rsidRPr="00EF495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,</w:t>
      </w:r>
      <w:r w:rsidRPr="00EF495A">
        <w:rPr>
          <w:rFonts w:ascii="Times New Roman" w:hAnsi="Times New Roman"/>
          <w:sz w:val="28"/>
          <w:szCs w:val="28"/>
        </w:rPr>
        <w:t xml:space="preserve"> балансовой стоимостью </w:t>
      </w:r>
      <w:r w:rsidRPr="00552F60">
        <w:rPr>
          <w:rFonts w:ascii="Times New Roman" w:hAnsi="Times New Roman"/>
          <w:b/>
          <w:sz w:val="28"/>
          <w:szCs w:val="28"/>
        </w:rPr>
        <w:t>2 965,1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F495A" w:rsidRDefault="00EF495A" w:rsidP="00EF49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2F6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объекта движимого имущества, балансовой стоимостью </w:t>
      </w:r>
      <w:r w:rsidRPr="00552F60">
        <w:rPr>
          <w:rFonts w:ascii="Times New Roman" w:hAnsi="Times New Roman"/>
          <w:b/>
          <w:sz w:val="28"/>
          <w:szCs w:val="28"/>
        </w:rPr>
        <w:t>360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74A9" w:rsidRPr="00EF495A" w:rsidRDefault="00B57359" w:rsidP="00914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495A">
        <w:rPr>
          <w:rFonts w:ascii="Times New Roman" w:hAnsi="Times New Roman"/>
          <w:sz w:val="28"/>
          <w:szCs w:val="28"/>
        </w:rPr>
        <w:t>В 201</w:t>
      </w:r>
      <w:r w:rsidR="00F3609B" w:rsidRPr="00EF495A">
        <w:rPr>
          <w:rFonts w:ascii="Times New Roman" w:hAnsi="Times New Roman"/>
          <w:sz w:val="28"/>
          <w:szCs w:val="28"/>
        </w:rPr>
        <w:t>6-2017</w:t>
      </w:r>
      <w:r w:rsidR="00A22814" w:rsidRPr="00EF495A">
        <w:rPr>
          <w:rFonts w:ascii="Times New Roman" w:hAnsi="Times New Roman"/>
          <w:sz w:val="28"/>
          <w:szCs w:val="28"/>
        </w:rPr>
        <w:t xml:space="preserve"> г.г.</w:t>
      </w:r>
      <w:r w:rsidR="00857EE0" w:rsidRPr="00EF495A">
        <w:rPr>
          <w:rFonts w:ascii="Times New Roman" w:hAnsi="Times New Roman"/>
          <w:sz w:val="28"/>
          <w:szCs w:val="28"/>
        </w:rPr>
        <w:t xml:space="preserve"> </w:t>
      </w:r>
      <w:r w:rsidR="008D4700" w:rsidRPr="00552F60">
        <w:rPr>
          <w:rFonts w:ascii="Times New Roman" w:hAnsi="Times New Roman"/>
          <w:b/>
          <w:sz w:val="28"/>
          <w:szCs w:val="28"/>
        </w:rPr>
        <w:t>выбыло</w:t>
      </w:r>
      <w:r w:rsidR="00F6587E" w:rsidRPr="00EF495A">
        <w:rPr>
          <w:rFonts w:ascii="Times New Roman" w:hAnsi="Times New Roman"/>
          <w:sz w:val="28"/>
          <w:szCs w:val="28"/>
        </w:rPr>
        <w:t xml:space="preserve"> из имущественной казны</w:t>
      </w:r>
      <w:r w:rsidR="00EF495A">
        <w:rPr>
          <w:rFonts w:ascii="Times New Roman" w:hAnsi="Times New Roman"/>
          <w:sz w:val="28"/>
          <w:szCs w:val="28"/>
        </w:rPr>
        <w:t>:</w:t>
      </w:r>
    </w:p>
    <w:p w:rsidR="0012189B" w:rsidRDefault="00EF495A" w:rsidP="00914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2F60">
        <w:rPr>
          <w:rFonts w:ascii="Times New Roman" w:hAnsi="Times New Roman"/>
          <w:b/>
          <w:sz w:val="28"/>
          <w:szCs w:val="28"/>
        </w:rPr>
        <w:t xml:space="preserve">56 </w:t>
      </w:r>
      <w:r w:rsidRPr="00EF495A">
        <w:rPr>
          <w:rFonts w:ascii="Times New Roman" w:hAnsi="Times New Roman"/>
          <w:sz w:val="28"/>
          <w:szCs w:val="28"/>
        </w:rPr>
        <w:t>объектов</w:t>
      </w:r>
      <w:r w:rsidR="00552F60">
        <w:rPr>
          <w:rFonts w:ascii="Times New Roman" w:hAnsi="Times New Roman"/>
          <w:sz w:val="28"/>
          <w:szCs w:val="28"/>
        </w:rPr>
        <w:t xml:space="preserve"> недвижимого имущества, балансовой стоимостью </w:t>
      </w:r>
      <w:r w:rsidR="00552F60" w:rsidRPr="00552F60">
        <w:rPr>
          <w:rFonts w:ascii="Times New Roman" w:hAnsi="Times New Roman"/>
          <w:b/>
          <w:sz w:val="28"/>
          <w:szCs w:val="28"/>
        </w:rPr>
        <w:t>6 342,4</w:t>
      </w:r>
      <w:r w:rsidR="00552F60">
        <w:rPr>
          <w:rFonts w:ascii="Times New Roman" w:hAnsi="Times New Roman"/>
          <w:sz w:val="28"/>
          <w:szCs w:val="28"/>
        </w:rPr>
        <w:t xml:space="preserve"> тыс. рублей;</w:t>
      </w:r>
    </w:p>
    <w:p w:rsidR="00552F60" w:rsidRPr="00EF495A" w:rsidRDefault="00552F60" w:rsidP="00914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2F6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объекта движимого имущества, балансовой стоимостью </w:t>
      </w:r>
      <w:r w:rsidRPr="00552F60">
        <w:rPr>
          <w:rFonts w:ascii="Times New Roman" w:hAnsi="Times New Roman"/>
          <w:b/>
          <w:sz w:val="28"/>
          <w:szCs w:val="28"/>
        </w:rPr>
        <w:t xml:space="preserve">360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013D05" w:rsidRPr="00D408D2" w:rsidRDefault="004E40FF" w:rsidP="00914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08D2">
        <w:rPr>
          <w:rFonts w:ascii="Times New Roman" w:hAnsi="Times New Roman"/>
          <w:sz w:val="28"/>
          <w:szCs w:val="28"/>
        </w:rPr>
        <w:t>На 01.01.201</w:t>
      </w:r>
      <w:r w:rsidR="00B86337" w:rsidRPr="00D408D2">
        <w:rPr>
          <w:rFonts w:ascii="Times New Roman" w:hAnsi="Times New Roman"/>
          <w:sz w:val="28"/>
          <w:szCs w:val="28"/>
        </w:rPr>
        <w:t>8</w:t>
      </w:r>
      <w:r w:rsidR="00013D05" w:rsidRPr="00D408D2">
        <w:rPr>
          <w:rFonts w:ascii="Times New Roman" w:hAnsi="Times New Roman"/>
          <w:sz w:val="28"/>
          <w:szCs w:val="28"/>
        </w:rPr>
        <w:t xml:space="preserve"> года </w:t>
      </w:r>
      <w:r w:rsidR="00B86337" w:rsidRPr="00D408D2">
        <w:rPr>
          <w:rFonts w:ascii="Times New Roman" w:hAnsi="Times New Roman"/>
          <w:sz w:val="28"/>
          <w:szCs w:val="28"/>
        </w:rPr>
        <w:t>в реестре казны муниципального образования Тужинское городское поселение</w:t>
      </w:r>
      <w:r w:rsidRPr="00D408D2">
        <w:rPr>
          <w:rFonts w:ascii="Times New Roman" w:hAnsi="Times New Roman"/>
          <w:sz w:val="28"/>
          <w:szCs w:val="28"/>
        </w:rPr>
        <w:t xml:space="preserve"> числились </w:t>
      </w:r>
      <w:r w:rsidR="00B86337" w:rsidRPr="00552F60">
        <w:rPr>
          <w:rFonts w:ascii="Times New Roman" w:hAnsi="Times New Roman"/>
          <w:b/>
          <w:sz w:val="28"/>
          <w:szCs w:val="28"/>
        </w:rPr>
        <w:t>3</w:t>
      </w:r>
      <w:r w:rsidR="00380280">
        <w:rPr>
          <w:rFonts w:ascii="Times New Roman" w:hAnsi="Times New Roman"/>
          <w:sz w:val="28"/>
          <w:szCs w:val="28"/>
        </w:rPr>
        <w:t xml:space="preserve"> неиспользуемых</w:t>
      </w:r>
      <w:r w:rsidR="00013D05" w:rsidRPr="00D408D2">
        <w:rPr>
          <w:rFonts w:ascii="Times New Roman" w:hAnsi="Times New Roman"/>
          <w:sz w:val="28"/>
          <w:szCs w:val="28"/>
        </w:rPr>
        <w:t xml:space="preserve"> </w:t>
      </w:r>
      <w:r w:rsidR="00B86337" w:rsidRPr="00D408D2">
        <w:rPr>
          <w:rFonts w:ascii="Times New Roman" w:hAnsi="Times New Roman"/>
          <w:sz w:val="28"/>
          <w:szCs w:val="28"/>
        </w:rPr>
        <w:t>объекта</w:t>
      </w:r>
      <w:r w:rsidR="00013D05" w:rsidRPr="00D408D2">
        <w:rPr>
          <w:rFonts w:ascii="Times New Roman" w:hAnsi="Times New Roman"/>
          <w:sz w:val="28"/>
          <w:szCs w:val="28"/>
        </w:rPr>
        <w:t xml:space="preserve"> недвижимого имущества:</w:t>
      </w:r>
    </w:p>
    <w:p w:rsidR="00E81A44" w:rsidRDefault="00175195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сельской администрации, д. Покста</w:t>
      </w:r>
      <w:r w:rsidR="004E40FF">
        <w:rPr>
          <w:rFonts w:ascii="Times New Roman" w:hAnsi="Times New Roman"/>
          <w:sz w:val="28"/>
          <w:szCs w:val="28"/>
        </w:rPr>
        <w:t>;</w:t>
      </w:r>
    </w:p>
    <w:p w:rsidR="00EE1B93" w:rsidRPr="006F68DA" w:rsidRDefault="00175195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дома культуры</w:t>
      </w:r>
      <w:r w:rsidR="00527E36" w:rsidRPr="006F68DA">
        <w:rPr>
          <w:rFonts w:ascii="Times New Roman" w:hAnsi="Times New Roman"/>
          <w:sz w:val="28"/>
          <w:szCs w:val="28"/>
        </w:rPr>
        <w:t>,</w:t>
      </w:r>
      <w:r w:rsidR="00EE1B93" w:rsidRPr="006F68DA">
        <w:rPr>
          <w:rFonts w:ascii="Times New Roman" w:hAnsi="Times New Roman"/>
          <w:sz w:val="28"/>
          <w:szCs w:val="28"/>
        </w:rPr>
        <w:t xml:space="preserve"> с. Караванное;</w:t>
      </w:r>
    </w:p>
    <w:p w:rsidR="00527E36" w:rsidRPr="006F68DA" w:rsidRDefault="00175195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бывшего ФАПа, с. Караванное.</w:t>
      </w:r>
    </w:p>
    <w:p w:rsidR="00F269D0" w:rsidRPr="007D14CA" w:rsidRDefault="00F269D0" w:rsidP="004E40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4CA">
        <w:rPr>
          <w:rFonts w:ascii="Times New Roman" w:hAnsi="Times New Roman"/>
          <w:sz w:val="28"/>
          <w:szCs w:val="28"/>
        </w:rPr>
        <w:t xml:space="preserve">Список неиспользуемых объектов </w:t>
      </w:r>
      <w:r w:rsidR="00172041" w:rsidRPr="007D14CA">
        <w:rPr>
          <w:rFonts w:ascii="Times New Roman" w:hAnsi="Times New Roman"/>
          <w:sz w:val="28"/>
          <w:szCs w:val="28"/>
        </w:rPr>
        <w:t>м</w:t>
      </w:r>
      <w:r w:rsidR="005005D6" w:rsidRPr="007D14CA">
        <w:rPr>
          <w:rFonts w:ascii="Times New Roman" w:hAnsi="Times New Roman"/>
          <w:sz w:val="28"/>
          <w:szCs w:val="28"/>
        </w:rPr>
        <w:t xml:space="preserve">униципального имущества размещён </w:t>
      </w:r>
      <w:r w:rsidR="00D9090A">
        <w:rPr>
          <w:rFonts w:ascii="Times New Roman" w:hAnsi="Times New Roman"/>
          <w:sz w:val="28"/>
          <w:szCs w:val="28"/>
        </w:rPr>
        <w:t>на сайте Администрации</w:t>
      </w:r>
      <w:r w:rsidR="00172041" w:rsidRPr="007D14CA">
        <w:rPr>
          <w:rFonts w:ascii="Times New Roman" w:hAnsi="Times New Roman"/>
          <w:sz w:val="28"/>
          <w:szCs w:val="28"/>
        </w:rPr>
        <w:t>.</w:t>
      </w:r>
    </w:p>
    <w:p w:rsidR="00D358D1" w:rsidRDefault="00EA7A91" w:rsidP="00D358D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</w:t>
      </w:r>
      <w:r w:rsidR="00E41CD6">
        <w:rPr>
          <w:rFonts w:ascii="Times New Roman" w:hAnsi="Times New Roman"/>
          <w:sz w:val="28"/>
          <w:szCs w:val="28"/>
        </w:rPr>
        <w:t xml:space="preserve"> в бюджет поселения</w:t>
      </w:r>
      <w:r w:rsidR="00D3456C" w:rsidRPr="006F68DA">
        <w:rPr>
          <w:rFonts w:ascii="Times New Roman" w:hAnsi="Times New Roman"/>
          <w:sz w:val="28"/>
          <w:szCs w:val="28"/>
        </w:rPr>
        <w:t xml:space="preserve"> доходов </w:t>
      </w:r>
      <w:r w:rsidR="0032077D" w:rsidRPr="006F68DA">
        <w:rPr>
          <w:rFonts w:ascii="Times New Roman" w:hAnsi="Times New Roman"/>
          <w:sz w:val="28"/>
          <w:szCs w:val="28"/>
        </w:rPr>
        <w:t xml:space="preserve">от </w:t>
      </w:r>
      <w:r w:rsidR="00E41CD6">
        <w:rPr>
          <w:rFonts w:ascii="Times New Roman" w:hAnsi="Times New Roman"/>
          <w:sz w:val="28"/>
          <w:szCs w:val="28"/>
        </w:rPr>
        <w:t>управле</w:t>
      </w:r>
      <w:r w:rsidR="00542758" w:rsidRPr="006F68DA">
        <w:rPr>
          <w:rFonts w:ascii="Times New Roman" w:hAnsi="Times New Roman"/>
          <w:sz w:val="28"/>
          <w:szCs w:val="28"/>
        </w:rPr>
        <w:t xml:space="preserve">ния </w:t>
      </w:r>
      <w:r w:rsidR="00E41CD6">
        <w:rPr>
          <w:rFonts w:ascii="Times New Roman" w:hAnsi="Times New Roman"/>
          <w:sz w:val="28"/>
          <w:szCs w:val="28"/>
        </w:rPr>
        <w:t>и распоряжения муниципальным имуществом</w:t>
      </w:r>
      <w:r w:rsidR="007769EA">
        <w:rPr>
          <w:rFonts w:ascii="Times New Roman" w:hAnsi="Times New Roman"/>
          <w:sz w:val="28"/>
          <w:szCs w:val="28"/>
        </w:rPr>
        <w:t xml:space="preserve"> по Программе</w:t>
      </w:r>
      <w:r w:rsidR="00D358D1">
        <w:rPr>
          <w:rFonts w:ascii="Times New Roman" w:hAnsi="Times New Roman"/>
          <w:sz w:val="28"/>
          <w:szCs w:val="28"/>
        </w:rPr>
        <w:t>:</w:t>
      </w:r>
    </w:p>
    <w:p w:rsidR="00D3456C" w:rsidRPr="00D358D1" w:rsidRDefault="00D358D1" w:rsidP="00D358D1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</w:t>
      </w:r>
      <w:r w:rsidR="001A2B8B" w:rsidRPr="00D358D1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992"/>
        <w:gridCol w:w="851"/>
        <w:gridCol w:w="992"/>
        <w:gridCol w:w="850"/>
        <w:gridCol w:w="958"/>
      </w:tblGrid>
      <w:tr w:rsidR="00B131D6" w:rsidRPr="00FD7619" w:rsidTr="00FD761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936" w:type="dxa"/>
          </w:tcPr>
          <w:p w:rsidR="00B131D6" w:rsidRPr="001A2B8B" w:rsidRDefault="00B131D6" w:rsidP="00FD7619">
            <w:pPr>
              <w:ind w:left="108" w:firstLine="709"/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835" w:type="dxa"/>
            <w:gridSpan w:val="3"/>
          </w:tcPr>
          <w:p w:rsidR="00B131D6" w:rsidRPr="001A2B8B" w:rsidRDefault="00B131D6" w:rsidP="00FD7619">
            <w:pPr>
              <w:ind w:left="108" w:firstLine="709"/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2016год</w:t>
            </w:r>
          </w:p>
        </w:tc>
        <w:tc>
          <w:tcPr>
            <w:tcW w:w="2800" w:type="dxa"/>
            <w:gridSpan w:val="3"/>
          </w:tcPr>
          <w:p w:rsidR="00B131D6" w:rsidRPr="001A2B8B" w:rsidRDefault="00B131D6" w:rsidP="00FD7619">
            <w:pPr>
              <w:ind w:left="108" w:firstLine="709"/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2017год</w:t>
            </w:r>
          </w:p>
        </w:tc>
      </w:tr>
      <w:tr w:rsidR="00B131D6" w:rsidRPr="00FD7619" w:rsidTr="00CF4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550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442FC0" w:rsidRDefault="00E81A44" w:rsidP="00FD7619">
            <w:pPr>
              <w:spacing w:after="0" w:line="240" w:lineRule="auto"/>
              <w:rPr>
                <w:rFonts w:ascii="Times New Roman" w:hAnsi="Times New Roman"/>
              </w:rPr>
            </w:pPr>
            <w:r w:rsidRPr="00E81A44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управления и распоряжения</w:t>
            </w:r>
          </w:p>
          <w:p w:rsidR="00E81A44" w:rsidRPr="00E81A44" w:rsidRDefault="00E81A44" w:rsidP="00FD76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Муниципальным имуществом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1CD6" w:rsidRPr="001A2B8B" w:rsidRDefault="00B131D6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1CD6" w:rsidRPr="001A2B8B" w:rsidRDefault="00B131D6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1CD6" w:rsidRPr="001A2B8B" w:rsidRDefault="00B131D6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%%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1CD6" w:rsidRPr="001A2B8B" w:rsidRDefault="00B131D6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1CD6" w:rsidRPr="001A2B8B" w:rsidRDefault="00B131D6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Факт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41CD6" w:rsidRPr="001A2B8B" w:rsidRDefault="00B131D6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%%</w:t>
            </w:r>
          </w:p>
        </w:tc>
      </w:tr>
      <w:tr w:rsidR="00B131D6" w:rsidRPr="00FD7619" w:rsidTr="00CF4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3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B131D6" w:rsidRPr="00FD7619" w:rsidRDefault="00112C08" w:rsidP="00442FC0">
            <w:pPr>
              <w:rPr>
                <w:rFonts w:ascii="Times New Roman" w:hAnsi="Times New Roman"/>
              </w:rPr>
            </w:pPr>
            <w:r w:rsidRPr="00FD7619">
              <w:rPr>
                <w:rFonts w:ascii="Times New Roman" w:hAnsi="Times New Roman"/>
              </w:rPr>
              <w:t>(итого)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1D6" w:rsidRPr="001A2B8B" w:rsidRDefault="00112C08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720,2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1D6" w:rsidRPr="001A2B8B" w:rsidRDefault="007A3222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711,4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31D6" w:rsidRPr="001A2B8B" w:rsidRDefault="007A3222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31D6" w:rsidRPr="001A2B8B" w:rsidRDefault="00060153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901,8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131D6" w:rsidRPr="001A2B8B" w:rsidRDefault="00CF4412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947,6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131D6" w:rsidRPr="001A2B8B" w:rsidRDefault="00CF4412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105,1</w:t>
            </w:r>
          </w:p>
        </w:tc>
      </w:tr>
      <w:tr w:rsidR="00112C08" w:rsidRPr="00FD7619" w:rsidTr="00CF4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27"/>
        </w:trPr>
        <w:tc>
          <w:tcPr>
            <w:tcW w:w="3936" w:type="dxa"/>
            <w:tcBorders>
              <w:top w:val="single" w:sz="4" w:space="0" w:color="auto"/>
            </w:tcBorders>
          </w:tcPr>
          <w:p w:rsidR="00112C08" w:rsidRPr="00FD7619" w:rsidRDefault="00B57071" w:rsidP="00FD7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муниципального</w:t>
            </w:r>
            <w:r w:rsidR="00112C08" w:rsidRPr="00FD7619">
              <w:rPr>
                <w:rFonts w:ascii="Times New Roman" w:hAnsi="Times New Roman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2C08" w:rsidRPr="001A2B8B" w:rsidRDefault="00112C08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2C08" w:rsidRPr="001A2B8B" w:rsidRDefault="00060153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2C08" w:rsidRPr="001A2B8B" w:rsidRDefault="00060153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2C08" w:rsidRPr="001A2B8B" w:rsidRDefault="00060153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3</w:t>
            </w:r>
            <w:r w:rsidR="003D5B58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2C08" w:rsidRPr="001A2B8B" w:rsidRDefault="00CF4412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12C08" w:rsidRPr="001A2B8B" w:rsidRDefault="00EF495A" w:rsidP="00FD7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</w:tr>
      <w:tr w:rsidR="00B131D6" w:rsidRPr="00FD7619" w:rsidTr="00CF4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555"/>
        </w:trPr>
        <w:tc>
          <w:tcPr>
            <w:tcW w:w="3936" w:type="dxa"/>
            <w:tcBorders>
              <w:bottom w:val="single" w:sz="4" w:space="0" w:color="auto"/>
            </w:tcBorders>
          </w:tcPr>
          <w:p w:rsidR="00E41CD6" w:rsidRPr="00FD7619" w:rsidRDefault="00A22CCD" w:rsidP="00FD7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</w:t>
            </w:r>
            <w:r w:rsidR="00112C08" w:rsidRPr="00FD7619">
              <w:rPr>
                <w:rFonts w:ascii="Times New Roman" w:hAnsi="Times New Roman"/>
              </w:rPr>
              <w:t xml:space="preserve"> муниципального имущества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1CD6" w:rsidRPr="001A2B8B" w:rsidRDefault="00E41CD6" w:rsidP="00FD76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1CD6" w:rsidRPr="001A2B8B" w:rsidRDefault="00E41CD6" w:rsidP="00FD76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1CD6" w:rsidRPr="001A2B8B" w:rsidRDefault="00E41CD6" w:rsidP="00FD76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1CD6" w:rsidRPr="001A2B8B" w:rsidRDefault="00112C08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22,3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1CD6" w:rsidRPr="00A22CCD" w:rsidRDefault="00CF4412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22,3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41CD6" w:rsidRPr="001A2B8B" w:rsidRDefault="00CF4412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100</w:t>
            </w:r>
          </w:p>
        </w:tc>
      </w:tr>
      <w:tr w:rsidR="00B131D6" w:rsidRPr="00FD7619" w:rsidTr="00CF4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563"/>
        </w:trPr>
        <w:tc>
          <w:tcPr>
            <w:tcW w:w="3936" w:type="dxa"/>
          </w:tcPr>
          <w:p w:rsidR="00E41CD6" w:rsidRPr="00FD7619" w:rsidRDefault="00B57071" w:rsidP="00FD7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  <w:r w:rsidR="00112C08" w:rsidRPr="00FD7619">
              <w:rPr>
                <w:rFonts w:ascii="Times New Roman" w:hAnsi="Times New Roman"/>
              </w:rPr>
              <w:t xml:space="preserve"> земл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992" w:type="dxa"/>
          </w:tcPr>
          <w:p w:rsidR="00E41CD6" w:rsidRPr="001A2B8B" w:rsidRDefault="00112C08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455</w:t>
            </w:r>
          </w:p>
        </w:tc>
        <w:tc>
          <w:tcPr>
            <w:tcW w:w="992" w:type="dxa"/>
          </w:tcPr>
          <w:p w:rsidR="00E41CD6" w:rsidRPr="001A2B8B" w:rsidRDefault="007A3222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438,7</w:t>
            </w:r>
          </w:p>
        </w:tc>
        <w:tc>
          <w:tcPr>
            <w:tcW w:w="851" w:type="dxa"/>
          </w:tcPr>
          <w:p w:rsidR="00E41CD6" w:rsidRPr="001A2B8B" w:rsidRDefault="007A3222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96,4</w:t>
            </w:r>
          </w:p>
        </w:tc>
        <w:tc>
          <w:tcPr>
            <w:tcW w:w="992" w:type="dxa"/>
          </w:tcPr>
          <w:p w:rsidR="00E41CD6" w:rsidRPr="001A2B8B" w:rsidRDefault="00112C08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485,9</w:t>
            </w:r>
          </w:p>
        </w:tc>
        <w:tc>
          <w:tcPr>
            <w:tcW w:w="850" w:type="dxa"/>
          </w:tcPr>
          <w:p w:rsidR="00E41CD6" w:rsidRPr="001A2B8B" w:rsidRDefault="00CF4412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509</w:t>
            </w:r>
          </w:p>
        </w:tc>
        <w:tc>
          <w:tcPr>
            <w:tcW w:w="958" w:type="dxa"/>
          </w:tcPr>
          <w:p w:rsidR="00E41CD6" w:rsidRPr="001A2B8B" w:rsidRDefault="00A023E3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104,8</w:t>
            </w:r>
          </w:p>
        </w:tc>
      </w:tr>
      <w:tr w:rsidR="00B131D6" w:rsidRPr="00FD7619" w:rsidTr="00CF4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3936" w:type="dxa"/>
          </w:tcPr>
          <w:p w:rsidR="00E41CD6" w:rsidRPr="00FD7619" w:rsidRDefault="00A22CCD" w:rsidP="00FD7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</w:t>
            </w:r>
            <w:r w:rsidR="00060153" w:rsidRPr="00FD7619">
              <w:rPr>
                <w:rFonts w:ascii="Times New Roman" w:hAnsi="Times New Roman"/>
              </w:rPr>
              <w:t xml:space="preserve"> зем</w:t>
            </w:r>
            <w:r w:rsidR="00B57071">
              <w:rPr>
                <w:rFonts w:ascii="Times New Roman" w:hAnsi="Times New Roman"/>
              </w:rPr>
              <w:t>ли</w:t>
            </w:r>
          </w:p>
        </w:tc>
        <w:tc>
          <w:tcPr>
            <w:tcW w:w="992" w:type="dxa"/>
          </w:tcPr>
          <w:p w:rsidR="00E41CD6" w:rsidRPr="001A2B8B" w:rsidRDefault="00060153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34,8</w:t>
            </w:r>
          </w:p>
        </w:tc>
        <w:tc>
          <w:tcPr>
            <w:tcW w:w="992" w:type="dxa"/>
          </w:tcPr>
          <w:p w:rsidR="00E41CD6" w:rsidRPr="001A2B8B" w:rsidRDefault="007A3222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34,8</w:t>
            </w:r>
          </w:p>
        </w:tc>
        <w:tc>
          <w:tcPr>
            <w:tcW w:w="851" w:type="dxa"/>
          </w:tcPr>
          <w:p w:rsidR="00E41CD6" w:rsidRPr="001A2B8B" w:rsidRDefault="007A3222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E41CD6" w:rsidRPr="001A2B8B" w:rsidRDefault="00060153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151,6</w:t>
            </w:r>
          </w:p>
        </w:tc>
        <w:tc>
          <w:tcPr>
            <w:tcW w:w="850" w:type="dxa"/>
          </w:tcPr>
          <w:p w:rsidR="00E41CD6" w:rsidRPr="001A2B8B" w:rsidRDefault="00B16BBA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151,6</w:t>
            </w:r>
          </w:p>
        </w:tc>
        <w:tc>
          <w:tcPr>
            <w:tcW w:w="958" w:type="dxa"/>
          </w:tcPr>
          <w:p w:rsidR="00E41CD6" w:rsidRPr="001A2B8B" w:rsidRDefault="00B16BBA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100</w:t>
            </w:r>
          </w:p>
        </w:tc>
      </w:tr>
      <w:tr w:rsidR="00B131D6" w:rsidRPr="00FD7619" w:rsidTr="00CF4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3936" w:type="dxa"/>
          </w:tcPr>
          <w:p w:rsidR="00E41CD6" w:rsidRPr="00FD7619" w:rsidRDefault="00D408D2" w:rsidP="00FD76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</w:t>
            </w:r>
            <w:r w:rsidR="00060153" w:rsidRPr="00FD7619">
              <w:rPr>
                <w:rFonts w:ascii="Times New Roman" w:hAnsi="Times New Roman"/>
              </w:rPr>
              <w:t>м жилья</w:t>
            </w:r>
          </w:p>
        </w:tc>
        <w:tc>
          <w:tcPr>
            <w:tcW w:w="992" w:type="dxa"/>
          </w:tcPr>
          <w:p w:rsidR="00E41CD6" w:rsidRPr="001A2B8B" w:rsidRDefault="00060153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190</w:t>
            </w:r>
          </w:p>
        </w:tc>
        <w:tc>
          <w:tcPr>
            <w:tcW w:w="992" w:type="dxa"/>
          </w:tcPr>
          <w:p w:rsidR="00E41CD6" w:rsidRPr="001A2B8B" w:rsidRDefault="008020DA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197,5</w:t>
            </w:r>
          </w:p>
        </w:tc>
        <w:tc>
          <w:tcPr>
            <w:tcW w:w="851" w:type="dxa"/>
          </w:tcPr>
          <w:p w:rsidR="00E41CD6" w:rsidRPr="001A2B8B" w:rsidRDefault="007A3222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103,9</w:t>
            </w:r>
          </w:p>
        </w:tc>
        <w:tc>
          <w:tcPr>
            <w:tcW w:w="992" w:type="dxa"/>
          </w:tcPr>
          <w:p w:rsidR="00E41CD6" w:rsidRPr="001A2B8B" w:rsidRDefault="00060153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210</w:t>
            </w:r>
          </w:p>
        </w:tc>
        <w:tc>
          <w:tcPr>
            <w:tcW w:w="850" w:type="dxa"/>
          </w:tcPr>
          <w:p w:rsidR="00E41CD6" w:rsidRPr="001A2B8B" w:rsidRDefault="00B16BBA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235,7</w:t>
            </w:r>
          </w:p>
        </w:tc>
        <w:tc>
          <w:tcPr>
            <w:tcW w:w="958" w:type="dxa"/>
          </w:tcPr>
          <w:p w:rsidR="00E41CD6" w:rsidRPr="001A2B8B" w:rsidRDefault="00A023E3" w:rsidP="00FD7619">
            <w:pPr>
              <w:jc w:val="both"/>
              <w:rPr>
                <w:rFonts w:ascii="Times New Roman" w:hAnsi="Times New Roman"/>
              </w:rPr>
            </w:pPr>
            <w:r w:rsidRPr="001A2B8B">
              <w:rPr>
                <w:rFonts w:ascii="Times New Roman" w:hAnsi="Times New Roman"/>
              </w:rPr>
              <w:t>112,2</w:t>
            </w:r>
          </w:p>
        </w:tc>
      </w:tr>
    </w:tbl>
    <w:p w:rsidR="005969F1" w:rsidRDefault="005969F1" w:rsidP="002C4D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9F1">
        <w:rPr>
          <w:rFonts w:ascii="Times New Roman" w:hAnsi="Times New Roman"/>
          <w:b/>
          <w:sz w:val="28"/>
          <w:szCs w:val="28"/>
        </w:rPr>
        <w:lastRenderedPageBreak/>
        <w:t>В нарушение пункта 8.3. Положения</w:t>
      </w:r>
      <w:r>
        <w:rPr>
          <w:rFonts w:ascii="Times New Roman" w:hAnsi="Times New Roman"/>
          <w:sz w:val="28"/>
          <w:szCs w:val="28"/>
        </w:rPr>
        <w:t xml:space="preserve"> Программа </w:t>
      </w:r>
      <w:r w:rsidRPr="005969F1">
        <w:rPr>
          <w:rFonts w:ascii="Times New Roman" w:hAnsi="Times New Roman"/>
          <w:b/>
          <w:sz w:val="28"/>
          <w:szCs w:val="28"/>
        </w:rPr>
        <w:t>не разрабатывается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969F1">
        <w:rPr>
          <w:rFonts w:ascii="Times New Roman" w:hAnsi="Times New Roman"/>
          <w:b/>
          <w:sz w:val="28"/>
          <w:szCs w:val="28"/>
        </w:rPr>
        <w:t>не утверждается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Pr="005969F1">
        <w:rPr>
          <w:rFonts w:ascii="Times New Roman" w:hAnsi="Times New Roman"/>
          <w:b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>.</w:t>
      </w:r>
    </w:p>
    <w:p w:rsidR="00A573C8" w:rsidRDefault="002C4D1F" w:rsidP="002C4D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573C8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году планировалось получить доходов от управления и распоряжения муниципальным имуществом – </w:t>
      </w:r>
      <w:r w:rsidRPr="002C4D1F">
        <w:rPr>
          <w:rFonts w:ascii="Times New Roman" w:hAnsi="Times New Roman"/>
          <w:b/>
          <w:sz w:val="28"/>
          <w:szCs w:val="28"/>
        </w:rPr>
        <w:t>720,2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A573C8">
        <w:rPr>
          <w:rFonts w:ascii="Times New Roman" w:hAnsi="Times New Roman"/>
          <w:sz w:val="28"/>
          <w:szCs w:val="28"/>
        </w:rPr>
        <w:t>.</w:t>
      </w:r>
    </w:p>
    <w:p w:rsidR="002C4D1F" w:rsidRDefault="00A573C8" w:rsidP="002C4D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B3106">
        <w:rPr>
          <w:rFonts w:ascii="Times New Roman" w:hAnsi="Times New Roman"/>
          <w:sz w:val="28"/>
          <w:szCs w:val="28"/>
        </w:rPr>
        <w:t>актические поступления</w:t>
      </w:r>
      <w:r w:rsidR="002C4D1F">
        <w:rPr>
          <w:rFonts w:ascii="Times New Roman" w:hAnsi="Times New Roman"/>
          <w:sz w:val="28"/>
          <w:szCs w:val="28"/>
        </w:rPr>
        <w:t xml:space="preserve"> </w:t>
      </w:r>
      <w:r w:rsidR="00EA7A91">
        <w:rPr>
          <w:rFonts w:ascii="Times New Roman" w:hAnsi="Times New Roman"/>
          <w:sz w:val="28"/>
          <w:szCs w:val="28"/>
        </w:rPr>
        <w:t xml:space="preserve">- </w:t>
      </w:r>
      <w:r w:rsidR="007A3222" w:rsidRPr="00EA7A91">
        <w:rPr>
          <w:rFonts w:ascii="Times New Roman" w:hAnsi="Times New Roman"/>
          <w:b/>
          <w:sz w:val="28"/>
          <w:szCs w:val="28"/>
        </w:rPr>
        <w:t>7</w:t>
      </w:r>
      <w:r w:rsidR="00EA7A91" w:rsidRPr="00EA7A91">
        <w:rPr>
          <w:rFonts w:ascii="Times New Roman" w:hAnsi="Times New Roman"/>
          <w:b/>
          <w:sz w:val="28"/>
          <w:szCs w:val="28"/>
        </w:rPr>
        <w:t>11,4</w:t>
      </w:r>
      <w:r w:rsidR="00EA7A91">
        <w:rPr>
          <w:rFonts w:ascii="Times New Roman" w:hAnsi="Times New Roman"/>
          <w:sz w:val="28"/>
          <w:szCs w:val="28"/>
        </w:rPr>
        <w:t xml:space="preserve"> тыс. рублей, или </w:t>
      </w:r>
      <w:r w:rsidR="00EA7A91" w:rsidRPr="00EA7A91">
        <w:rPr>
          <w:rFonts w:ascii="Times New Roman" w:hAnsi="Times New Roman"/>
          <w:b/>
          <w:sz w:val="28"/>
          <w:szCs w:val="28"/>
        </w:rPr>
        <w:t>98,8 %</w:t>
      </w:r>
      <w:r w:rsidR="00EA7A91">
        <w:rPr>
          <w:rFonts w:ascii="Times New Roman" w:hAnsi="Times New Roman"/>
          <w:b/>
          <w:sz w:val="28"/>
          <w:szCs w:val="28"/>
        </w:rPr>
        <w:t xml:space="preserve"> </w:t>
      </w:r>
      <w:r w:rsidR="00EA7A91" w:rsidRPr="00EA7A91">
        <w:rPr>
          <w:rFonts w:ascii="Times New Roman" w:hAnsi="Times New Roman"/>
          <w:sz w:val="28"/>
          <w:szCs w:val="28"/>
        </w:rPr>
        <w:t>от</w:t>
      </w:r>
      <w:r w:rsidR="00EA7A91">
        <w:rPr>
          <w:rFonts w:ascii="Times New Roman" w:hAnsi="Times New Roman"/>
          <w:sz w:val="28"/>
          <w:szCs w:val="28"/>
        </w:rPr>
        <w:t xml:space="preserve"> </w:t>
      </w:r>
      <w:r w:rsidR="00EA7A91" w:rsidRPr="00EA7A91">
        <w:rPr>
          <w:rFonts w:ascii="Times New Roman" w:hAnsi="Times New Roman"/>
          <w:sz w:val="28"/>
          <w:szCs w:val="28"/>
        </w:rPr>
        <w:t>плановой суммы.</w:t>
      </w:r>
    </w:p>
    <w:p w:rsidR="003B3106" w:rsidRDefault="003B3106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выполнен план поступлений от арендной платы за землю. </w:t>
      </w:r>
      <w:r w:rsidR="00A573C8">
        <w:rPr>
          <w:rFonts w:ascii="Times New Roman" w:hAnsi="Times New Roman"/>
          <w:sz w:val="28"/>
          <w:szCs w:val="28"/>
        </w:rPr>
        <w:t>В то же время н</w:t>
      </w:r>
      <w:r>
        <w:rPr>
          <w:rFonts w:ascii="Times New Roman" w:hAnsi="Times New Roman"/>
          <w:sz w:val="28"/>
          <w:szCs w:val="28"/>
        </w:rPr>
        <w:t xml:space="preserve">едоимка по аренде на 01.01.2017 года составляла </w:t>
      </w:r>
      <w:r w:rsidRPr="003B3106">
        <w:rPr>
          <w:rFonts w:ascii="Times New Roman" w:hAnsi="Times New Roman"/>
          <w:b/>
          <w:sz w:val="28"/>
          <w:szCs w:val="28"/>
        </w:rPr>
        <w:t>72,1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B3106" w:rsidRDefault="003B3106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указанную дату имелась задолженность по плате за найм муниципального жилья – </w:t>
      </w:r>
      <w:r w:rsidRPr="003B3106">
        <w:rPr>
          <w:rFonts w:ascii="Times New Roman" w:hAnsi="Times New Roman"/>
          <w:b/>
          <w:sz w:val="28"/>
          <w:szCs w:val="28"/>
        </w:rPr>
        <w:t>22,5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527A" w:rsidRPr="00E30AFC" w:rsidRDefault="003B3106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в</w:t>
      </w:r>
      <w:r w:rsidR="00445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2017</w:t>
      </w:r>
      <w:r w:rsidR="0044527A" w:rsidRPr="005939BE">
        <w:rPr>
          <w:rFonts w:ascii="Times New Roman" w:hAnsi="Times New Roman"/>
          <w:b/>
          <w:sz w:val="28"/>
          <w:szCs w:val="28"/>
        </w:rPr>
        <w:t xml:space="preserve"> </w:t>
      </w:r>
      <w:r w:rsidR="0044527A" w:rsidRPr="006F68D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="0044527A" w:rsidRPr="006F68DA">
        <w:rPr>
          <w:rFonts w:ascii="Times New Roman" w:hAnsi="Times New Roman"/>
          <w:sz w:val="28"/>
          <w:szCs w:val="28"/>
        </w:rPr>
        <w:t xml:space="preserve"> </w:t>
      </w:r>
      <w:r w:rsidR="0044527A" w:rsidRPr="0012189B">
        <w:rPr>
          <w:rFonts w:ascii="Times New Roman" w:hAnsi="Times New Roman"/>
          <w:sz w:val="28"/>
          <w:szCs w:val="28"/>
        </w:rPr>
        <w:t>(с учётом внесённых изменений)</w:t>
      </w:r>
      <w:r w:rsidR="0044527A" w:rsidRPr="006F68DA">
        <w:rPr>
          <w:rFonts w:ascii="Times New Roman" w:hAnsi="Times New Roman"/>
          <w:sz w:val="28"/>
          <w:szCs w:val="28"/>
        </w:rPr>
        <w:t xml:space="preserve"> планировалось п</w:t>
      </w:r>
      <w:r w:rsidR="00A573C8">
        <w:rPr>
          <w:rFonts w:ascii="Times New Roman" w:hAnsi="Times New Roman"/>
          <w:sz w:val="28"/>
          <w:szCs w:val="28"/>
        </w:rPr>
        <w:t>олучить доходов от управления и распоряжения муниципальным имуществом</w:t>
      </w:r>
      <w:r w:rsidR="0044527A" w:rsidRPr="006F68DA">
        <w:rPr>
          <w:rFonts w:ascii="Times New Roman" w:hAnsi="Times New Roman"/>
          <w:sz w:val="28"/>
          <w:szCs w:val="28"/>
        </w:rPr>
        <w:t xml:space="preserve"> </w:t>
      </w:r>
      <w:r w:rsidR="00A573C8">
        <w:rPr>
          <w:rFonts w:ascii="Times New Roman" w:hAnsi="Times New Roman"/>
          <w:sz w:val="28"/>
          <w:szCs w:val="28"/>
        </w:rPr>
        <w:t xml:space="preserve">- </w:t>
      </w:r>
      <w:r w:rsidR="00A573C8" w:rsidRPr="00A573C8">
        <w:rPr>
          <w:rFonts w:ascii="Times New Roman" w:hAnsi="Times New Roman"/>
          <w:b/>
          <w:sz w:val="28"/>
          <w:szCs w:val="28"/>
        </w:rPr>
        <w:t>901,8</w:t>
      </w:r>
      <w:r w:rsidR="0044527A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44527A" w:rsidRPr="00E30AFC">
        <w:rPr>
          <w:rFonts w:ascii="Times New Roman" w:hAnsi="Times New Roman"/>
          <w:sz w:val="28"/>
          <w:szCs w:val="28"/>
        </w:rPr>
        <w:t>тыс.</w:t>
      </w:r>
      <w:r w:rsidR="0044527A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A573C8">
        <w:rPr>
          <w:rFonts w:ascii="Times New Roman" w:hAnsi="Times New Roman"/>
          <w:sz w:val="28"/>
          <w:szCs w:val="28"/>
        </w:rPr>
        <w:t>рублей.</w:t>
      </w:r>
    </w:p>
    <w:p w:rsidR="0044527A" w:rsidRDefault="00A573C8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поступления </w:t>
      </w:r>
      <w:r w:rsidR="005151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1511D" w:rsidRPr="0051511D">
        <w:rPr>
          <w:rFonts w:ascii="Times New Roman" w:hAnsi="Times New Roman"/>
          <w:b/>
          <w:sz w:val="28"/>
          <w:szCs w:val="28"/>
        </w:rPr>
        <w:t>947,6</w:t>
      </w:r>
      <w:r w:rsidR="0044527A" w:rsidRPr="005939BE">
        <w:rPr>
          <w:rFonts w:ascii="Times New Roman" w:hAnsi="Times New Roman"/>
          <w:sz w:val="28"/>
          <w:szCs w:val="28"/>
        </w:rPr>
        <w:t xml:space="preserve"> тыс. рублей</w:t>
      </w:r>
      <w:r w:rsidR="0051511D">
        <w:rPr>
          <w:rFonts w:ascii="Times New Roman" w:hAnsi="Times New Roman"/>
          <w:sz w:val="28"/>
          <w:szCs w:val="28"/>
        </w:rPr>
        <w:t xml:space="preserve">, или </w:t>
      </w:r>
      <w:r w:rsidR="0051511D" w:rsidRPr="0051511D">
        <w:rPr>
          <w:rFonts w:ascii="Times New Roman" w:hAnsi="Times New Roman"/>
          <w:b/>
          <w:sz w:val="28"/>
          <w:szCs w:val="28"/>
        </w:rPr>
        <w:t>105,1</w:t>
      </w:r>
      <w:r w:rsidR="0051511D">
        <w:rPr>
          <w:rFonts w:ascii="Times New Roman" w:hAnsi="Times New Roman"/>
          <w:sz w:val="28"/>
          <w:szCs w:val="28"/>
        </w:rPr>
        <w:t xml:space="preserve"> % от плановой суммы.</w:t>
      </w:r>
    </w:p>
    <w:p w:rsidR="007377B8" w:rsidRDefault="00BF2C24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выполнение плановых показателей по всем видам доходов от использования муниципального имущества на </w:t>
      </w:r>
      <w:r w:rsidRPr="007377B8">
        <w:rPr>
          <w:rFonts w:ascii="Times New Roman" w:hAnsi="Times New Roman"/>
          <w:b/>
          <w:sz w:val="28"/>
          <w:szCs w:val="28"/>
        </w:rPr>
        <w:t>01.01.2018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377B8">
        <w:rPr>
          <w:rFonts w:ascii="Times New Roman" w:hAnsi="Times New Roman"/>
          <w:sz w:val="28"/>
          <w:szCs w:val="28"/>
        </w:rPr>
        <w:t xml:space="preserve"> имелась задолженность:</w:t>
      </w:r>
    </w:p>
    <w:p w:rsidR="00BF2C24" w:rsidRDefault="007377B8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аренде имущества – </w:t>
      </w:r>
      <w:r w:rsidRPr="007377B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377B8" w:rsidRDefault="007377B8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аренде земли – </w:t>
      </w:r>
      <w:r w:rsidRPr="007377B8">
        <w:rPr>
          <w:rFonts w:ascii="Times New Roman" w:hAnsi="Times New Roman"/>
          <w:b/>
          <w:sz w:val="28"/>
          <w:szCs w:val="28"/>
        </w:rPr>
        <w:t>7</w:t>
      </w:r>
      <w:r w:rsidR="006E769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377B8" w:rsidRDefault="007377B8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7694">
        <w:rPr>
          <w:rFonts w:ascii="Times New Roman" w:hAnsi="Times New Roman"/>
          <w:sz w:val="28"/>
          <w:szCs w:val="28"/>
        </w:rPr>
        <w:t>по пла</w:t>
      </w:r>
      <w:r w:rsidR="006E7694" w:rsidRPr="006E7694">
        <w:rPr>
          <w:rFonts w:ascii="Times New Roman" w:hAnsi="Times New Roman"/>
          <w:sz w:val="28"/>
          <w:szCs w:val="28"/>
        </w:rPr>
        <w:t xml:space="preserve">те за найм муниципального жилья </w:t>
      </w:r>
      <w:r w:rsidR="006E7694" w:rsidRPr="006E7694">
        <w:rPr>
          <w:rFonts w:ascii="Times New Roman" w:hAnsi="Times New Roman"/>
          <w:b/>
          <w:sz w:val="28"/>
          <w:szCs w:val="28"/>
        </w:rPr>
        <w:t>51,2</w:t>
      </w:r>
      <w:r w:rsidR="006E7694" w:rsidRPr="006E7694">
        <w:rPr>
          <w:rFonts w:ascii="Times New Roman" w:hAnsi="Times New Roman"/>
          <w:sz w:val="28"/>
          <w:szCs w:val="28"/>
        </w:rPr>
        <w:t xml:space="preserve"> тыс. рублей.</w:t>
      </w:r>
    </w:p>
    <w:p w:rsidR="00E016E5" w:rsidRDefault="00E016E5" w:rsidP="0044527A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Отмечается рост недоимки по всем видам платежей, по сравнению с предыдущим годом.</w:t>
      </w:r>
    </w:p>
    <w:p w:rsidR="00201DCF" w:rsidRDefault="00201DCF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в 2016 году подала </w:t>
      </w:r>
      <w:r w:rsidRPr="007769EA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заявлений мировому судье судебного участка № 44</w:t>
      </w:r>
      <w:r w:rsidR="00986DED">
        <w:rPr>
          <w:rFonts w:ascii="Times New Roman" w:hAnsi="Times New Roman"/>
          <w:sz w:val="28"/>
          <w:szCs w:val="28"/>
        </w:rPr>
        <w:t xml:space="preserve"> Яранского судебного района Кировской области о выдаче судебного приказа о взыскании платы за коммунальные услуги (наем жилья) на общую сумму</w:t>
      </w:r>
      <w:r w:rsidR="002977A5" w:rsidRPr="002977A5">
        <w:rPr>
          <w:rFonts w:ascii="Times New Roman" w:hAnsi="Times New Roman"/>
          <w:sz w:val="28"/>
          <w:szCs w:val="28"/>
        </w:rPr>
        <w:t xml:space="preserve"> </w:t>
      </w:r>
      <w:r w:rsidR="002977A5" w:rsidRPr="002977A5">
        <w:rPr>
          <w:rFonts w:ascii="Times New Roman" w:hAnsi="Times New Roman"/>
          <w:b/>
          <w:sz w:val="28"/>
          <w:szCs w:val="28"/>
        </w:rPr>
        <w:t>31,7</w:t>
      </w:r>
      <w:r w:rsidR="002977A5">
        <w:rPr>
          <w:rFonts w:ascii="Times New Roman" w:hAnsi="Times New Roman"/>
          <w:sz w:val="28"/>
          <w:szCs w:val="28"/>
        </w:rPr>
        <w:t xml:space="preserve"> тыс. рублей.</w:t>
      </w:r>
    </w:p>
    <w:p w:rsidR="002977A5" w:rsidRPr="002977A5" w:rsidRDefault="002977A5" w:rsidP="0044527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Взыскано </w:t>
      </w:r>
      <w:r w:rsidR="007769EA">
        <w:rPr>
          <w:rFonts w:ascii="Times New Roman" w:hAnsi="Times New Roman"/>
          <w:sz w:val="28"/>
          <w:szCs w:val="28"/>
        </w:rPr>
        <w:t xml:space="preserve">с </w:t>
      </w:r>
      <w:r w:rsidR="007769EA" w:rsidRPr="007769EA">
        <w:rPr>
          <w:rFonts w:ascii="Times New Roman" w:hAnsi="Times New Roman"/>
          <w:b/>
          <w:sz w:val="28"/>
          <w:szCs w:val="28"/>
        </w:rPr>
        <w:t>22</w:t>
      </w:r>
      <w:r w:rsidR="007769EA">
        <w:rPr>
          <w:rFonts w:ascii="Times New Roman" w:hAnsi="Times New Roman"/>
          <w:sz w:val="28"/>
          <w:szCs w:val="28"/>
        </w:rPr>
        <w:t xml:space="preserve"> должников </w:t>
      </w:r>
      <w:r w:rsidRPr="002977A5">
        <w:rPr>
          <w:rFonts w:ascii="Times New Roman" w:hAnsi="Times New Roman"/>
          <w:b/>
          <w:sz w:val="28"/>
          <w:szCs w:val="28"/>
        </w:rPr>
        <w:t>21,3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885614" w:rsidRDefault="00885614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5614">
        <w:rPr>
          <w:rFonts w:ascii="Times New Roman" w:hAnsi="Times New Roman"/>
          <w:sz w:val="28"/>
          <w:szCs w:val="28"/>
        </w:rPr>
        <w:t xml:space="preserve">В 2017 году Администрацией подано </w:t>
      </w:r>
      <w:r w:rsidRPr="007769EA">
        <w:rPr>
          <w:rFonts w:ascii="Times New Roman" w:hAnsi="Times New Roman"/>
          <w:b/>
          <w:sz w:val="28"/>
          <w:szCs w:val="28"/>
        </w:rPr>
        <w:t>11</w:t>
      </w:r>
      <w:r w:rsidRPr="00885614">
        <w:rPr>
          <w:rFonts w:ascii="Times New Roman" w:hAnsi="Times New Roman"/>
          <w:sz w:val="28"/>
          <w:szCs w:val="28"/>
        </w:rPr>
        <w:t xml:space="preserve"> заявлений</w:t>
      </w:r>
      <w:r w:rsidR="002977A5">
        <w:rPr>
          <w:rFonts w:ascii="Times New Roman" w:hAnsi="Times New Roman"/>
          <w:sz w:val="28"/>
          <w:szCs w:val="28"/>
        </w:rPr>
        <w:t xml:space="preserve"> на </w:t>
      </w:r>
      <w:r w:rsidR="002977A5" w:rsidRPr="002977A5">
        <w:rPr>
          <w:rFonts w:ascii="Times New Roman" w:hAnsi="Times New Roman"/>
          <w:b/>
          <w:sz w:val="28"/>
          <w:szCs w:val="28"/>
        </w:rPr>
        <w:t>15,3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769EA" w:rsidRPr="00885614" w:rsidRDefault="007769EA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Взыскано с </w:t>
      </w:r>
      <w:r w:rsidRPr="007769E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должников </w:t>
      </w:r>
      <w:r w:rsidRPr="007769EA">
        <w:rPr>
          <w:rFonts w:ascii="Times New Roman" w:hAnsi="Times New Roman"/>
          <w:b/>
          <w:sz w:val="28"/>
          <w:szCs w:val="28"/>
        </w:rPr>
        <w:t>9,2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986DED" w:rsidRDefault="00986DED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DED">
        <w:rPr>
          <w:rFonts w:ascii="Times New Roman" w:hAnsi="Times New Roman"/>
          <w:sz w:val="28"/>
          <w:szCs w:val="28"/>
        </w:rPr>
        <w:lastRenderedPageBreak/>
        <w:t>Администрацией и администрацией Тужинского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3B3E">
        <w:rPr>
          <w:rFonts w:ascii="Times New Roman" w:hAnsi="Times New Roman"/>
          <w:sz w:val="28"/>
          <w:szCs w:val="28"/>
        </w:rPr>
        <w:t xml:space="preserve">(далее – администрация района) </w:t>
      </w:r>
      <w:r>
        <w:rPr>
          <w:rFonts w:ascii="Times New Roman" w:hAnsi="Times New Roman"/>
          <w:sz w:val="28"/>
          <w:szCs w:val="28"/>
        </w:rPr>
        <w:t xml:space="preserve">заключено Соглашение № 11 от 09.03.2016 года </w:t>
      </w:r>
      <w:r w:rsidR="00F53B3E">
        <w:rPr>
          <w:rFonts w:ascii="Times New Roman" w:hAnsi="Times New Roman"/>
          <w:sz w:val="28"/>
          <w:szCs w:val="28"/>
        </w:rPr>
        <w:t xml:space="preserve">(далее – Соглашение) </w:t>
      </w:r>
      <w:r>
        <w:rPr>
          <w:rFonts w:ascii="Times New Roman" w:hAnsi="Times New Roman"/>
          <w:sz w:val="28"/>
          <w:szCs w:val="28"/>
        </w:rPr>
        <w:t>о взаимодействии при распоряжении земельными участками, государственная собственность на которые не разграничена.</w:t>
      </w:r>
    </w:p>
    <w:p w:rsidR="00F53B3E" w:rsidRDefault="00E665E7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3B3E">
        <w:rPr>
          <w:rFonts w:ascii="Times New Roman" w:hAnsi="Times New Roman"/>
          <w:sz w:val="28"/>
          <w:szCs w:val="28"/>
        </w:rPr>
        <w:t xml:space="preserve"> соответствии с пунктом 2.1.18. Соглашения </w:t>
      </w:r>
      <w:r>
        <w:rPr>
          <w:rFonts w:ascii="Times New Roman" w:hAnsi="Times New Roman"/>
          <w:sz w:val="28"/>
          <w:szCs w:val="28"/>
        </w:rPr>
        <w:t xml:space="preserve">администрацией района осуществляется </w:t>
      </w:r>
      <w:r w:rsidR="00F53B3E">
        <w:rPr>
          <w:rFonts w:ascii="Times New Roman" w:hAnsi="Times New Roman"/>
          <w:sz w:val="28"/>
          <w:szCs w:val="28"/>
        </w:rPr>
        <w:t>«Подготовка претензий и проектов исковых</w:t>
      </w:r>
      <w:r w:rsidR="00885614">
        <w:rPr>
          <w:rFonts w:ascii="Times New Roman" w:hAnsi="Times New Roman"/>
          <w:sz w:val="28"/>
          <w:szCs w:val="28"/>
        </w:rPr>
        <w:t xml:space="preserve"> заявлений в отношении должников по плате за землю…».</w:t>
      </w:r>
    </w:p>
    <w:p w:rsidR="00E665E7" w:rsidRDefault="00E665E7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E0E2D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году администрацией района направлено гражданам </w:t>
      </w:r>
      <w:r w:rsidRPr="006D5DF2">
        <w:rPr>
          <w:rFonts w:ascii="Times New Roman" w:hAnsi="Times New Roman"/>
          <w:b/>
          <w:sz w:val="28"/>
          <w:szCs w:val="28"/>
        </w:rPr>
        <w:t xml:space="preserve">145 </w:t>
      </w:r>
      <w:r>
        <w:rPr>
          <w:rFonts w:ascii="Times New Roman" w:hAnsi="Times New Roman"/>
          <w:sz w:val="28"/>
          <w:szCs w:val="28"/>
        </w:rPr>
        <w:t xml:space="preserve">претензий об уплате задолженности по аренде земли на </w:t>
      </w:r>
      <w:r w:rsidRPr="006D5DF2">
        <w:rPr>
          <w:rFonts w:ascii="Times New Roman" w:hAnsi="Times New Roman"/>
          <w:b/>
          <w:sz w:val="28"/>
          <w:szCs w:val="28"/>
        </w:rPr>
        <w:t>35,9</w:t>
      </w:r>
      <w:r>
        <w:rPr>
          <w:rFonts w:ascii="Times New Roman" w:hAnsi="Times New Roman"/>
          <w:sz w:val="28"/>
          <w:szCs w:val="28"/>
        </w:rPr>
        <w:t xml:space="preserve"> тыс. рублей, заплачено </w:t>
      </w:r>
      <w:r w:rsidRPr="006D5DF2">
        <w:rPr>
          <w:rFonts w:ascii="Times New Roman" w:hAnsi="Times New Roman"/>
          <w:b/>
          <w:sz w:val="28"/>
          <w:szCs w:val="28"/>
        </w:rPr>
        <w:t>22,2</w:t>
      </w:r>
      <w:r w:rsidR="00AE0E2D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Направлено в суд </w:t>
      </w:r>
      <w:r w:rsidRPr="006D5DF2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исков на </w:t>
      </w:r>
      <w:r w:rsidRPr="006D5DF2">
        <w:rPr>
          <w:rFonts w:ascii="Times New Roman" w:hAnsi="Times New Roman"/>
          <w:b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 xml:space="preserve"> тыс. рублей, заплачено </w:t>
      </w:r>
      <w:r w:rsidRPr="006D5DF2">
        <w:rPr>
          <w:rFonts w:ascii="Times New Roman" w:hAnsi="Times New Roman"/>
          <w:b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665E7" w:rsidRDefault="00E665E7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E0E2D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 направлено </w:t>
      </w:r>
      <w:r w:rsidRPr="006D5DF2">
        <w:rPr>
          <w:rFonts w:ascii="Times New Roman" w:hAnsi="Times New Roman"/>
          <w:b/>
          <w:sz w:val="28"/>
          <w:szCs w:val="28"/>
        </w:rPr>
        <w:t>154</w:t>
      </w:r>
      <w:r>
        <w:rPr>
          <w:rFonts w:ascii="Times New Roman" w:hAnsi="Times New Roman"/>
          <w:sz w:val="28"/>
          <w:szCs w:val="28"/>
        </w:rPr>
        <w:t xml:space="preserve"> претензии на </w:t>
      </w:r>
      <w:r w:rsidRPr="006D5DF2">
        <w:rPr>
          <w:rFonts w:ascii="Times New Roman" w:hAnsi="Times New Roman"/>
          <w:b/>
          <w:sz w:val="28"/>
          <w:szCs w:val="28"/>
        </w:rPr>
        <w:t>58,2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6D5DF2">
        <w:rPr>
          <w:rFonts w:ascii="Times New Roman" w:hAnsi="Times New Roman"/>
          <w:sz w:val="28"/>
          <w:szCs w:val="28"/>
        </w:rPr>
        <w:t xml:space="preserve">, заплачено </w:t>
      </w:r>
      <w:r w:rsidR="006D5DF2" w:rsidRPr="006D5DF2">
        <w:rPr>
          <w:rFonts w:ascii="Times New Roman" w:hAnsi="Times New Roman"/>
          <w:b/>
          <w:sz w:val="28"/>
          <w:szCs w:val="28"/>
        </w:rPr>
        <w:t>30,8</w:t>
      </w:r>
      <w:r w:rsidR="006D5DF2">
        <w:rPr>
          <w:rFonts w:ascii="Times New Roman" w:hAnsi="Times New Roman"/>
          <w:sz w:val="28"/>
          <w:szCs w:val="28"/>
        </w:rPr>
        <w:t xml:space="preserve"> тыс. рублей. Направлено в суд </w:t>
      </w:r>
      <w:r w:rsidR="006D5DF2" w:rsidRPr="00AE0E2D">
        <w:rPr>
          <w:rFonts w:ascii="Times New Roman" w:hAnsi="Times New Roman"/>
          <w:b/>
          <w:sz w:val="28"/>
          <w:szCs w:val="28"/>
        </w:rPr>
        <w:t>20</w:t>
      </w:r>
      <w:r w:rsidR="006D5DF2">
        <w:rPr>
          <w:rFonts w:ascii="Times New Roman" w:hAnsi="Times New Roman"/>
          <w:sz w:val="28"/>
          <w:szCs w:val="28"/>
        </w:rPr>
        <w:t xml:space="preserve"> исков на </w:t>
      </w:r>
      <w:r w:rsidR="006D5DF2" w:rsidRPr="00AE0E2D">
        <w:rPr>
          <w:rFonts w:ascii="Times New Roman" w:hAnsi="Times New Roman"/>
          <w:b/>
          <w:sz w:val="28"/>
          <w:szCs w:val="28"/>
        </w:rPr>
        <w:t>15,2</w:t>
      </w:r>
      <w:r w:rsidR="006D5DF2">
        <w:rPr>
          <w:rFonts w:ascii="Times New Roman" w:hAnsi="Times New Roman"/>
          <w:sz w:val="28"/>
          <w:szCs w:val="28"/>
        </w:rPr>
        <w:t xml:space="preserve"> тыс. рублей, заплачено </w:t>
      </w:r>
      <w:r w:rsidR="006D5DF2" w:rsidRPr="006D5DF2">
        <w:rPr>
          <w:rFonts w:ascii="Times New Roman" w:hAnsi="Times New Roman"/>
          <w:b/>
          <w:sz w:val="28"/>
          <w:szCs w:val="28"/>
        </w:rPr>
        <w:t>11,1</w:t>
      </w:r>
      <w:r w:rsidR="006D5DF2">
        <w:rPr>
          <w:rFonts w:ascii="Times New Roman" w:hAnsi="Times New Roman"/>
          <w:sz w:val="28"/>
          <w:szCs w:val="28"/>
        </w:rPr>
        <w:t xml:space="preserve"> тыс. рублей.</w:t>
      </w:r>
    </w:p>
    <w:p w:rsidR="007769EA" w:rsidRDefault="007769EA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Программе: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9"/>
        <w:gridCol w:w="711"/>
        <w:gridCol w:w="851"/>
        <w:gridCol w:w="709"/>
        <w:gridCol w:w="711"/>
        <w:gridCol w:w="711"/>
        <w:gridCol w:w="819"/>
      </w:tblGrid>
      <w:tr w:rsidR="0020091D" w:rsidRPr="004B49FE" w:rsidTr="00BE450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059" w:type="dxa"/>
          </w:tcPr>
          <w:p w:rsidR="0020091D" w:rsidRPr="004B49FE" w:rsidRDefault="0020091D" w:rsidP="004B49FE">
            <w:pPr>
              <w:ind w:left="108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gridSpan w:val="3"/>
          </w:tcPr>
          <w:p w:rsidR="0020091D" w:rsidRPr="004B49FE" w:rsidRDefault="0020091D" w:rsidP="004B49FE">
            <w:pPr>
              <w:ind w:left="108" w:firstLine="709"/>
              <w:jc w:val="both"/>
              <w:rPr>
                <w:rFonts w:ascii="Times New Roman" w:hAnsi="Times New Roman"/>
                <w:b/>
              </w:rPr>
            </w:pPr>
            <w:r w:rsidRPr="004B49FE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2241" w:type="dxa"/>
            <w:gridSpan w:val="3"/>
          </w:tcPr>
          <w:p w:rsidR="0020091D" w:rsidRPr="004B49FE" w:rsidRDefault="0020091D" w:rsidP="004B49FE">
            <w:pPr>
              <w:ind w:left="108" w:firstLine="709"/>
              <w:jc w:val="both"/>
              <w:rPr>
                <w:rFonts w:ascii="Times New Roman" w:hAnsi="Times New Roman"/>
                <w:b/>
              </w:rPr>
            </w:pPr>
            <w:r w:rsidRPr="004B49FE">
              <w:rPr>
                <w:rFonts w:ascii="Times New Roman" w:hAnsi="Times New Roman"/>
                <w:b/>
              </w:rPr>
              <w:t>2017</w:t>
            </w:r>
          </w:p>
        </w:tc>
      </w:tr>
      <w:tr w:rsidR="0020091D" w:rsidRPr="004B49FE" w:rsidTr="00BE4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059" w:type="dxa"/>
          </w:tcPr>
          <w:p w:rsidR="0051530C" w:rsidRPr="004B49FE" w:rsidRDefault="0020091D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711" w:type="dxa"/>
          </w:tcPr>
          <w:p w:rsidR="0051530C" w:rsidRPr="004B49FE" w:rsidRDefault="0020091D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51530C" w:rsidRPr="004B49FE" w:rsidRDefault="0020091D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</w:tcPr>
          <w:p w:rsidR="0051530C" w:rsidRPr="004B49FE" w:rsidRDefault="0020091D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%%</w:t>
            </w:r>
          </w:p>
        </w:tc>
        <w:tc>
          <w:tcPr>
            <w:tcW w:w="711" w:type="dxa"/>
          </w:tcPr>
          <w:p w:rsidR="0051530C" w:rsidRPr="004B49FE" w:rsidRDefault="0020091D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План</w:t>
            </w:r>
          </w:p>
        </w:tc>
        <w:tc>
          <w:tcPr>
            <w:tcW w:w="711" w:type="dxa"/>
          </w:tcPr>
          <w:p w:rsidR="0051530C" w:rsidRPr="004B49FE" w:rsidRDefault="0020091D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Факт</w:t>
            </w:r>
          </w:p>
        </w:tc>
        <w:tc>
          <w:tcPr>
            <w:tcW w:w="819" w:type="dxa"/>
          </w:tcPr>
          <w:p w:rsidR="0051530C" w:rsidRPr="004B49FE" w:rsidRDefault="0020091D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%%</w:t>
            </w:r>
          </w:p>
        </w:tc>
      </w:tr>
      <w:tr w:rsidR="0020091D" w:rsidRPr="004B49FE" w:rsidTr="00BE4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059" w:type="dxa"/>
          </w:tcPr>
          <w:p w:rsidR="0051530C" w:rsidRPr="004B49FE" w:rsidRDefault="0020091D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Оплата услуг по независимой оценке рыночной стоимости муниципального имущества</w:t>
            </w:r>
          </w:p>
        </w:tc>
        <w:tc>
          <w:tcPr>
            <w:tcW w:w="711" w:type="dxa"/>
          </w:tcPr>
          <w:p w:rsidR="0051530C" w:rsidRPr="00AC7F2D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530C" w:rsidRPr="00AC7F2D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530C" w:rsidRPr="00AC7F2D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530C" w:rsidRPr="004B49FE" w:rsidRDefault="0020091D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5,5</w:t>
            </w:r>
          </w:p>
        </w:tc>
        <w:tc>
          <w:tcPr>
            <w:tcW w:w="711" w:type="dxa"/>
          </w:tcPr>
          <w:p w:rsidR="0051530C" w:rsidRPr="004B49FE" w:rsidRDefault="00D358D1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5,5</w:t>
            </w:r>
          </w:p>
        </w:tc>
        <w:tc>
          <w:tcPr>
            <w:tcW w:w="819" w:type="dxa"/>
          </w:tcPr>
          <w:p w:rsidR="0051530C" w:rsidRPr="004B49FE" w:rsidRDefault="00D358D1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100</w:t>
            </w:r>
          </w:p>
        </w:tc>
      </w:tr>
      <w:tr w:rsidR="0020091D" w:rsidRPr="004B49FE" w:rsidTr="00BE4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485"/>
        </w:trPr>
        <w:tc>
          <w:tcPr>
            <w:tcW w:w="5059" w:type="dxa"/>
          </w:tcPr>
          <w:p w:rsidR="0051530C" w:rsidRPr="004B49FE" w:rsidRDefault="0020091D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Работы</w:t>
            </w:r>
            <w:r w:rsidR="00D96925" w:rsidRPr="004B49FE">
              <w:rPr>
                <w:rFonts w:ascii="Times New Roman" w:hAnsi="Times New Roman"/>
              </w:rPr>
              <w:t>,</w:t>
            </w:r>
            <w:r w:rsidRPr="004B49FE">
              <w:rPr>
                <w:rFonts w:ascii="Times New Roman" w:hAnsi="Times New Roman"/>
              </w:rPr>
              <w:t xml:space="preserve"> связанные с межеванием земельных участков</w:t>
            </w:r>
          </w:p>
        </w:tc>
        <w:tc>
          <w:tcPr>
            <w:tcW w:w="711" w:type="dxa"/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530C" w:rsidRPr="004B49FE" w:rsidRDefault="0020091D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31,5</w:t>
            </w:r>
          </w:p>
        </w:tc>
        <w:tc>
          <w:tcPr>
            <w:tcW w:w="711" w:type="dxa"/>
          </w:tcPr>
          <w:p w:rsidR="0051530C" w:rsidRPr="004B49FE" w:rsidRDefault="00404150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31,5</w:t>
            </w:r>
          </w:p>
        </w:tc>
        <w:tc>
          <w:tcPr>
            <w:tcW w:w="819" w:type="dxa"/>
          </w:tcPr>
          <w:p w:rsidR="0051530C" w:rsidRPr="004B49FE" w:rsidRDefault="00D358D1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100</w:t>
            </w:r>
          </w:p>
        </w:tc>
      </w:tr>
      <w:tr w:rsidR="0020091D" w:rsidRPr="004B49FE" w:rsidTr="00BE4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059" w:type="dxa"/>
          </w:tcPr>
          <w:p w:rsidR="0051530C" w:rsidRPr="004B49FE" w:rsidRDefault="0020091D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 xml:space="preserve">Оплата услуг </w:t>
            </w:r>
            <w:r w:rsidR="00D96925" w:rsidRPr="004B49FE">
              <w:rPr>
                <w:rFonts w:ascii="Times New Roman" w:hAnsi="Times New Roman"/>
              </w:rPr>
              <w:t>по независимой оценке рыночной стоимости земельных участков</w:t>
            </w:r>
          </w:p>
        </w:tc>
        <w:tc>
          <w:tcPr>
            <w:tcW w:w="711" w:type="dxa"/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530C" w:rsidRPr="004B49FE" w:rsidRDefault="00D96925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3,5</w:t>
            </w:r>
          </w:p>
        </w:tc>
        <w:tc>
          <w:tcPr>
            <w:tcW w:w="711" w:type="dxa"/>
          </w:tcPr>
          <w:p w:rsidR="0051530C" w:rsidRPr="004B49FE" w:rsidRDefault="00D358D1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3,5</w:t>
            </w:r>
          </w:p>
        </w:tc>
        <w:tc>
          <w:tcPr>
            <w:tcW w:w="819" w:type="dxa"/>
          </w:tcPr>
          <w:p w:rsidR="0051530C" w:rsidRPr="004B49FE" w:rsidRDefault="00D358D1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100</w:t>
            </w:r>
          </w:p>
        </w:tc>
      </w:tr>
      <w:tr w:rsidR="0020091D" w:rsidRPr="004B49FE" w:rsidTr="00BE4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059" w:type="dxa"/>
          </w:tcPr>
          <w:p w:rsidR="0051530C" w:rsidRPr="004B49FE" w:rsidRDefault="00D96925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Капитальный ремонт муниципального жилья</w:t>
            </w:r>
          </w:p>
        </w:tc>
        <w:tc>
          <w:tcPr>
            <w:tcW w:w="711" w:type="dxa"/>
          </w:tcPr>
          <w:p w:rsidR="0051530C" w:rsidRPr="004B49FE" w:rsidRDefault="00AC7F2D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142,9</w:t>
            </w:r>
          </w:p>
        </w:tc>
        <w:tc>
          <w:tcPr>
            <w:tcW w:w="851" w:type="dxa"/>
          </w:tcPr>
          <w:p w:rsidR="0051530C" w:rsidRPr="004B49FE" w:rsidRDefault="00AC7F2D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</w:tc>
        <w:tc>
          <w:tcPr>
            <w:tcW w:w="709" w:type="dxa"/>
          </w:tcPr>
          <w:p w:rsidR="0051530C" w:rsidRPr="004B49FE" w:rsidRDefault="00AC7F2D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</w:t>
            </w:r>
          </w:p>
        </w:tc>
        <w:tc>
          <w:tcPr>
            <w:tcW w:w="711" w:type="dxa"/>
          </w:tcPr>
          <w:p w:rsidR="0051530C" w:rsidRPr="004B49FE" w:rsidRDefault="00D96925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52,9</w:t>
            </w:r>
          </w:p>
        </w:tc>
        <w:tc>
          <w:tcPr>
            <w:tcW w:w="711" w:type="dxa"/>
          </w:tcPr>
          <w:p w:rsidR="0051530C" w:rsidRPr="00B57071" w:rsidRDefault="00B57071" w:rsidP="004B49FE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819" w:type="dxa"/>
          </w:tcPr>
          <w:p w:rsidR="0051530C" w:rsidRPr="004B49FE" w:rsidRDefault="00BE450B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7071">
              <w:rPr>
                <w:rFonts w:ascii="Times New Roman" w:hAnsi="Times New Roman"/>
              </w:rPr>
              <w:t>00</w:t>
            </w:r>
          </w:p>
        </w:tc>
      </w:tr>
      <w:tr w:rsidR="0020091D" w:rsidRPr="004B49FE" w:rsidTr="00BE4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059" w:type="dxa"/>
          </w:tcPr>
          <w:p w:rsidR="0051530C" w:rsidRPr="004B49FE" w:rsidRDefault="00D96925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Капитальный ремонт имущества поселения</w:t>
            </w:r>
          </w:p>
        </w:tc>
        <w:tc>
          <w:tcPr>
            <w:tcW w:w="711" w:type="dxa"/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530C" w:rsidRPr="004B49FE" w:rsidRDefault="00D96925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58,7</w:t>
            </w:r>
          </w:p>
        </w:tc>
        <w:tc>
          <w:tcPr>
            <w:tcW w:w="711" w:type="dxa"/>
          </w:tcPr>
          <w:p w:rsidR="0051530C" w:rsidRPr="004B49FE" w:rsidRDefault="00BE450B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57071">
              <w:rPr>
                <w:rFonts w:ascii="Times New Roman" w:hAnsi="Times New Roman"/>
              </w:rPr>
              <w:t>8,7</w:t>
            </w:r>
          </w:p>
        </w:tc>
        <w:tc>
          <w:tcPr>
            <w:tcW w:w="819" w:type="dxa"/>
          </w:tcPr>
          <w:p w:rsidR="0051530C" w:rsidRPr="004B49FE" w:rsidRDefault="00B57071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0091D" w:rsidRPr="004B49FE" w:rsidTr="00BE4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059" w:type="dxa"/>
            <w:tcBorders>
              <w:bottom w:val="single" w:sz="4" w:space="0" w:color="auto"/>
            </w:tcBorders>
          </w:tcPr>
          <w:p w:rsidR="0051530C" w:rsidRPr="004B49FE" w:rsidRDefault="00D96925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Оплата взносов на капитальный ремонт общего имущества в благоустроенных домах</w:t>
            </w:r>
          </w:p>
        </w:tc>
        <w:tc>
          <w:tcPr>
            <w:tcW w:w="711" w:type="dxa"/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1530C" w:rsidRPr="004B49FE" w:rsidRDefault="00D96925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64,7</w:t>
            </w:r>
          </w:p>
        </w:tc>
        <w:tc>
          <w:tcPr>
            <w:tcW w:w="711" w:type="dxa"/>
          </w:tcPr>
          <w:p w:rsidR="0051530C" w:rsidRPr="004B49FE" w:rsidRDefault="00BE450B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819" w:type="dxa"/>
          </w:tcPr>
          <w:p w:rsidR="0051530C" w:rsidRPr="004B49FE" w:rsidRDefault="00BE450B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04150" w:rsidRPr="004B49FE" w:rsidTr="00BE4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C" w:rsidRPr="004B49FE" w:rsidRDefault="00D96925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Оплата коммунальных услуг за пустующие помещения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51530C" w:rsidP="004B49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BE450B" w:rsidRDefault="001A6C0A" w:rsidP="004B49FE">
            <w:pPr>
              <w:jc w:val="both"/>
              <w:rPr>
                <w:rFonts w:ascii="Times New Roman" w:hAnsi="Times New Roman"/>
              </w:rPr>
            </w:pPr>
            <w:r w:rsidRPr="00BE450B">
              <w:rPr>
                <w:rFonts w:ascii="Times New Roman" w:hAnsi="Times New Roman"/>
              </w:rPr>
              <w:t>7,8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BE450B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BE450B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04150" w:rsidRPr="004B49FE" w:rsidTr="00BE4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C" w:rsidRPr="004B49FE" w:rsidRDefault="001A6C0A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Прочие расходы (изготовление проектно-сметной документации, обследование з</w:t>
            </w:r>
            <w:r w:rsidR="00BE450B">
              <w:rPr>
                <w:rFonts w:ascii="Times New Roman" w:hAnsi="Times New Roman"/>
              </w:rPr>
              <w:t>емельных участков, поверка теплосчётчиков, другие услуги</w:t>
            </w:r>
            <w:r w:rsidRPr="004B49FE">
              <w:rPr>
                <w:rFonts w:ascii="Times New Roman" w:hAnsi="Times New Roman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C" w:rsidRPr="004B49FE" w:rsidRDefault="00AC7F2D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A6C0A" w:rsidRPr="004B49FE">
              <w:rPr>
                <w:rFonts w:ascii="Times New Roman" w:hAnsi="Times New Roman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6659A1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AC7F2D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1A6C0A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37,1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BE450B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BE450B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04150" w:rsidRPr="004B49FE" w:rsidTr="00BE45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trHeight w:val="27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C" w:rsidRPr="004B49FE" w:rsidRDefault="001A6C0A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Итого за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C" w:rsidRPr="004B49FE" w:rsidRDefault="001A6C0A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167,7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AC7F2D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AC7F2D" w:rsidP="004B49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1A6C0A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261,7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D358D1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261,7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1530C" w:rsidRPr="004B49FE" w:rsidRDefault="00D358D1" w:rsidP="004B49FE">
            <w:pPr>
              <w:jc w:val="both"/>
              <w:rPr>
                <w:rFonts w:ascii="Times New Roman" w:hAnsi="Times New Roman"/>
              </w:rPr>
            </w:pPr>
            <w:r w:rsidRPr="004B49FE">
              <w:rPr>
                <w:rFonts w:ascii="Times New Roman" w:hAnsi="Times New Roman"/>
              </w:rPr>
              <w:t>100</w:t>
            </w:r>
          </w:p>
        </w:tc>
      </w:tr>
    </w:tbl>
    <w:p w:rsidR="00042FD9" w:rsidRPr="00504879" w:rsidRDefault="00042FD9" w:rsidP="00042F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7D4">
        <w:rPr>
          <w:rFonts w:ascii="Times New Roman" w:hAnsi="Times New Roman"/>
          <w:sz w:val="28"/>
          <w:szCs w:val="28"/>
        </w:rPr>
        <w:lastRenderedPageBreak/>
        <w:t xml:space="preserve">Расходы на управление муниципальным имуществом в </w:t>
      </w:r>
      <w:r>
        <w:rPr>
          <w:rFonts w:ascii="Times New Roman" w:hAnsi="Times New Roman"/>
          <w:b/>
          <w:sz w:val="28"/>
          <w:szCs w:val="28"/>
        </w:rPr>
        <w:t>2016</w:t>
      </w:r>
      <w:r w:rsidRPr="002D57D4">
        <w:rPr>
          <w:rFonts w:ascii="Times New Roman" w:hAnsi="Times New Roman"/>
          <w:b/>
          <w:sz w:val="28"/>
          <w:szCs w:val="28"/>
        </w:rPr>
        <w:t xml:space="preserve"> </w:t>
      </w:r>
      <w:r w:rsidRPr="002D57D4">
        <w:rPr>
          <w:rFonts w:ascii="Times New Roman" w:hAnsi="Times New Roman"/>
          <w:sz w:val="28"/>
          <w:szCs w:val="28"/>
        </w:rPr>
        <w:t xml:space="preserve">году </w:t>
      </w:r>
      <w:r w:rsidRPr="0012189B">
        <w:rPr>
          <w:rFonts w:ascii="Times New Roman" w:hAnsi="Times New Roman"/>
          <w:b/>
          <w:sz w:val="28"/>
          <w:szCs w:val="28"/>
        </w:rPr>
        <w:t>планировались</w:t>
      </w:r>
      <w:r w:rsidRPr="00504879">
        <w:rPr>
          <w:rFonts w:ascii="Times New Roman" w:hAnsi="Times New Roman"/>
          <w:sz w:val="28"/>
          <w:szCs w:val="28"/>
        </w:rPr>
        <w:t xml:space="preserve"> в сумме</w:t>
      </w:r>
      <w:r w:rsidRPr="002D57D4">
        <w:rPr>
          <w:rFonts w:ascii="Times New Roman" w:hAnsi="Times New Roman"/>
          <w:sz w:val="28"/>
          <w:szCs w:val="28"/>
        </w:rPr>
        <w:t xml:space="preserve"> </w:t>
      </w:r>
      <w:r w:rsidR="007B2A49">
        <w:rPr>
          <w:rFonts w:ascii="Times New Roman" w:hAnsi="Times New Roman"/>
          <w:b/>
          <w:sz w:val="28"/>
          <w:szCs w:val="28"/>
        </w:rPr>
        <w:t>167</w:t>
      </w:r>
      <w:r>
        <w:rPr>
          <w:rFonts w:ascii="Times New Roman" w:hAnsi="Times New Roman"/>
          <w:b/>
          <w:sz w:val="28"/>
          <w:szCs w:val="28"/>
        </w:rPr>
        <w:t>,7</w:t>
      </w:r>
      <w:r w:rsidRPr="002D57D4">
        <w:rPr>
          <w:rFonts w:ascii="Times New Roman" w:hAnsi="Times New Roman"/>
          <w:b/>
          <w:sz w:val="28"/>
          <w:szCs w:val="28"/>
        </w:rPr>
        <w:t xml:space="preserve"> </w:t>
      </w:r>
      <w:r w:rsidRPr="00504879">
        <w:rPr>
          <w:rFonts w:ascii="Times New Roman" w:hAnsi="Times New Roman"/>
          <w:sz w:val="28"/>
          <w:szCs w:val="28"/>
        </w:rPr>
        <w:t>тыс. рублей:</w:t>
      </w:r>
    </w:p>
    <w:p w:rsidR="00042FD9" w:rsidRPr="006F68DA" w:rsidRDefault="00042FD9" w:rsidP="00042F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2A49">
        <w:rPr>
          <w:rFonts w:ascii="Times New Roman" w:hAnsi="Times New Roman"/>
          <w:sz w:val="28"/>
          <w:szCs w:val="28"/>
        </w:rPr>
        <w:t xml:space="preserve">капитальный ремонт муниципального жилого фонда – </w:t>
      </w:r>
      <w:r w:rsidR="00AC7F2D">
        <w:rPr>
          <w:rFonts w:ascii="Times New Roman" w:hAnsi="Times New Roman"/>
          <w:b/>
          <w:sz w:val="28"/>
          <w:szCs w:val="28"/>
        </w:rPr>
        <w:t>142,9</w:t>
      </w:r>
      <w:r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2FD9" w:rsidRPr="006F68DA" w:rsidRDefault="00042FD9" w:rsidP="00042F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68DA">
        <w:rPr>
          <w:rFonts w:ascii="Times New Roman" w:hAnsi="Times New Roman"/>
          <w:sz w:val="28"/>
          <w:szCs w:val="28"/>
        </w:rPr>
        <w:t xml:space="preserve">прочие расходы – </w:t>
      </w:r>
      <w:r w:rsidR="00AC7F2D">
        <w:rPr>
          <w:rFonts w:ascii="Times New Roman" w:hAnsi="Times New Roman"/>
          <w:b/>
          <w:sz w:val="28"/>
          <w:szCs w:val="28"/>
        </w:rPr>
        <w:t>24</w:t>
      </w:r>
      <w:r w:rsidRPr="00504879">
        <w:rPr>
          <w:rFonts w:ascii="Times New Roman" w:hAnsi="Times New Roman"/>
          <w:b/>
          <w:sz w:val="28"/>
          <w:szCs w:val="28"/>
        </w:rPr>
        <w:t>,8</w:t>
      </w:r>
      <w:r w:rsidRPr="006F68DA">
        <w:rPr>
          <w:rFonts w:ascii="Times New Roman" w:hAnsi="Times New Roman"/>
          <w:sz w:val="28"/>
          <w:szCs w:val="28"/>
        </w:rPr>
        <w:t xml:space="preserve"> тыс. рублей.</w:t>
      </w:r>
    </w:p>
    <w:p w:rsidR="00042FD9" w:rsidRDefault="00042FD9" w:rsidP="00042F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189B">
        <w:rPr>
          <w:rFonts w:ascii="Times New Roman" w:hAnsi="Times New Roman"/>
          <w:b/>
          <w:sz w:val="28"/>
          <w:szCs w:val="28"/>
        </w:rPr>
        <w:t>Фактические</w:t>
      </w:r>
      <w:r w:rsidRPr="00504879">
        <w:rPr>
          <w:rFonts w:ascii="Times New Roman" w:hAnsi="Times New Roman"/>
          <w:sz w:val="28"/>
          <w:szCs w:val="28"/>
        </w:rPr>
        <w:t xml:space="preserve"> </w:t>
      </w:r>
      <w:r w:rsidRPr="002D57D4">
        <w:rPr>
          <w:rFonts w:ascii="Times New Roman" w:hAnsi="Times New Roman"/>
          <w:sz w:val="28"/>
          <w:szCs w:val="28"/>
        </w:rPr>
        <w:t>расходы на содержание имущес</w:t>
      </w:r>
      <w:r>
        <w:rPr>
          <w:rFonts w:ascii="Times New Roman" w:hAnsi="Times New Roman"/>
          <w:sz w:val="28"/>
          <w:szCs w:val="28"/>
        </w:rPr>
        <w:t>тва</w:t>
      </w:r>
      <w:r w:rsidRPr="002D57D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B2A4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879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AC7F2D">
        <w:rPr>
          <w:rFonts w:ascii="Times New Roman" w:hAnsi="Times New Roman"/>
          <w:b/>
          <w:sz w:val="28"/>
          <w:szCs w:val="28"/>
        </w:rPr>
        <w:t>145,8</w:t>
      </w:r>
      <w:r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Pr="00504879">
        <w:rPr>
          <w:rFonts w:ascii="Times New Roman" w:hAnsi="Times New Roman"/>
          <w:sz w:val="28"/>
          <w:szCs w:val="28"/>
        </w:rPr>
        <w:t>тыс. рублей:</w:t>
      </w:r>
    </w:p>
    <w:p w:rsidR="00AC7F2D" w:rsidRPr="00504879" w:rsidRDefault="00AC7F2D" w:rsidP="00AC7F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-капитальный ремонт муниципального жилищного фонда – </w:t>
      </w:r>
      <w:r w:rsidRPr="00AC7F2D">
        <w:rPr>
          <w:rFonts w:ascii="Times New Roman" w:hAnsi="Times New Roman"/>
          <w:b/>
          <w:sz w:val="28"/>
          <w:szCs w:val="28"/>
        </w:rPr>
        <w:t>137,9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042FD9" w:rsidRPr="00504879" w:rsidRDefault="00042FD9" w:rsidP="00042FD9">
      <w:pPr>
        <w:jc w:val="both"/>
        <w:rPr>
          <w:rFonts w:ascii="Times New Roman" w:hAnsi="Times New Roman"/>
          <w:sz w:val="28"/>
          <w:szCs w:val="28"/>
        </w:rPr>
      </w:pPr>
      <w:r w:rsidRPr="00504879">
        <w:rPr>
          <w:rFonts w:ascii="Times New Roman" w:hAnsi="Times New Roman"/>
          <w:sz w:val="28"/>
          <w:szCs w:val="28"/>
        </w:rPr>
        <w:t>-прочие расходы</w:t>
      </w:r>
      <w:r w:rsidR="007B2A49">
        <w:rPr>
          <w:rFonts w:ascii="Times New Roman" w:hAnsi="Times New Roman"/>
          <w:b/>
          <w:sz w:val="28"/>
          <w:szCs w:val="28"/>
        </w:rPr>
        <w:t xml:space="preserve"> – 7,9</w:t>
      </w:r>
      <w:r w:rsidRPr="002D57D4">
        <w:rPr>
          <w:rFonts w:ascii="Times New Roman" w:hAnsi="Times New Roman"/>
          <w:b/>
          <w:sz w:val="28"/>
          <w:szCs w:val="28"/>
        </w:rPr>
        <w:t xml:space="preserve"> </w:t>
      </w:r>
      <w:r w:rsidRPr="00504879">
        <w:rPr>
          <w:rFonts w:ascii="Times New Roman" w:hAnsi="Times New Roman"/>
          <w:sz w:val="28"/>
          <w:szCs w:val="28"/>
        </w:rPr>
        <w:t>тыс. рублей.</w:t>
      </w:r>
    </w:p>
    <w:p w:rsidR="00042FD9" w:rsidRPr="00FE5CB2" w:rsidRDefault="00042FD9" w:rsidP="00042F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7D4">
        <w:rPr>
          <w:rFonts w:ascii="Times New Roman" w:hAnsi="Times New Roman"/>
          <w:sz w:val="28"/>
          <w:szCs w:val="28"/>
        </w:rPr>
        <w:t xml:space="preserve">Расходы на управление муниципальным имуществом в </w:t>
      </w:r>
      <w:r w:rsidR="007B2A49">
        <w:rPr>
          <w:rFonts w:ascii="Times New Roman" w:hAnsi="Times New Roman"/>
          <w:b/>
          <w:sz w:val="28"/>
          <w:szCs w:val="28"/>
        </w:rPr>
        <w:t>2017</w:t>
      </w:r>
      <w:r w:rsidRPr="002D57D4">
        <w:rPr>
          <w:rFonts w:ascii="Times New Roman" w:hAnsi="Times New Roman"/>
          <w:b/>
          <w:sz w:val="28"/>
          <w:szCs w:val="28"/>
        </w:rPr>
        <w:t xml:space="preserve"> </w:t>
      </w:r>
      <w:r w:rsidRPr="002D57D4">
        <w:rPr>
          <w:rFonts w:ascii="Times New Roman" w:hAnsi="Times New Roman"/>
          <w:sz w:val="28"/>
          <w:szCs w:val="28"/>
        </w:rPr>
        <w:t xml:space="preserve">году </w:t>
      </w:r>
      <w:r w:rsidRPr="0012189B">
        <w:rPr>
          <w:rFonts w:ascii="Times New Roman" w:hAnsi="Times New Roman"/>
          <w:b/>
          <w:sz w:val="28"/>
          <w:szCs w:val="28"/>
        </w:rPr>
        <w:t>планировались</w:t>
      </w:r>
      <w:r w:rsidRPr="00FE5CB2">
        <w:rPr>
          <w:rFonts w:ascii="Times New Roman" w:hAnsi="Times New Roman"/>
          <w:sz w:val="28"/>
          <w:szCs w:val="28"/>
        </w:rPr>
        <w:t xml:space="preserve"> в сумме</w:t>
      </w:r>
      <w:r w:rsidRPr="002D57D4">
        <w:rPr>
          <w:rFonts w:ascii="Times New Roman" w:hAnsi="Times New Roman"/>
          <w:sz w:val="28"/>
          <w:szCs w:val="28"/>
        </w:rPr>
        <w:t xml:space="preserve"> </w:t>
      </w:r>
      <w:r w:rsidR="007B2A49">
        <w:rPr>
          <w:rFonts w:ascii="Times New Roman" w:hAnsi="Times New Roman"/>
          <w:b/>
          <w:sz w:val="28"/>
          <w:szCs w:val="28"/>
        </w:rPr>
        <w:t>261,7</w:t>
      </w:r>
      <w:r w:rsidRPr="002D57D4">
        <w:rPr>
          <w:rFonts w:ascii="Times New Roman" w:hAnsi="Times New Roman"/>
          <w:b/>
          <w:sz w:val="28"/>
          <w:szCs w:val="28"/>
        </w:rPr>
        <w:t xml:space="preserve"> </w:t>
      </w:r>
      <w:r w:rsidRPr="00FE5CB2">
        <w:rPr>
          <w:rFonts w:ascii="Times New Roman" w:hAnsi="Times New Roman"/>
          <w:sz w:val="28"/>
          <w:szCs w:val="28"/>
        </w:rPr>
        <w:t>тыс. рублей:</w:t>
      </w:r>
    </w:p>
    <w:p w:rsidR="00042FD9" w:rsidRPr="006F68DA" w:rsidRDefault="00042FD9" w:rsidP="00042F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68DA">
        <w:rPr>
          <w:rFonts w:ascii="Times New Roman" w:hAnsi="Times New Roman"/>
          <w:sz w:val="28"/>
          <w:szCs w:val="28"/>
        </w:rPr>
        <w:t>нез</w:t>
      </w:r>
      <w:r>
        <w:rPr>
          <w:rFonts w:ascii="Times New Roman" w:hAnsi="Times New Roman"/>
          <w:sz w:val="28"/>
          <w:szCs w:val="28"/>
        </w:rPr>
        <w:t>ависимая оценка</w:t>
      </w:r>
      <w:r w:rsidRPr="006F6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B2A49">
        <w:rPr>
          <w:rFonts w:ascii="Times New Roman" w:hAnsi="Times New Roman"/>
          <w:b/>
          <w:sz w:val="28"/>
          <w:szCs w:val="28"/>
        </w:rPr>
        <w:t>9</w:t>
      </w:r>
      <w:r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2FD9" w:rsidRPr="006F68DA" w:rsidRDefault="00042FD9" w:rsidP="00042F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6F68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жевание</w:t>
      </w:r>
      <w:r w:rsidRPr="006F68DA">
        <w:rPr>
          <w:rFonts w:ascii="Times New Roman" w:hAnsi="Times New Roman"/>
          <w:sz w:val="28"/>
          <w:szCs w:val="28"/>
        </w:rPr>
        <w:t xml:space="preserve"> земельных участков – </w:t>
      </w:r>
      <w:r w:rsidR="007B2A49">
        <w:rPr>
          <w:rFonts w:ascii="Times New Roman" w:hAnsi="Times New Roman"/>
          <w:b/>
          <w:sz w:val="28"/>
          <w:szCs w:val="28"/>
        </w:rPr>
        <w:t>31,5</w:t>
      </w:r>
      <w:r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2FD9" w:rsidRPr="0012189B" w:rsidRDefault="00042FD9" w:rsidP="00042FD9">
      <w:pPr>
        <w:jc w:val="both"/>
        <w:rPr>
          <w:rFonts w:ascii="Times New Roman" w:hAnsi="Times New Roman"/>
          <w:sz w:val="28"/>
          <w:szCs w:val="28"/>
        </w:rPr>
      </w:pPr>
      <w:r w:rsidRPr="0012189B">
        <w:rPr>
          <w:rFonts w:ascii="Times New Roman" w:hAnsi="Times New Roman"/>
          <w:sz w:val="28"/>
          <w:szCs w:val="28"/>
        </w:rPr>
        <w:t xml:space="preserve">-прочие расходы – </w:t>
      </w:r>
      <w:r w:rsidR="007B2A49" w:rsidRPr="00B57071">
        <w:rPr>
          <w:rFonts w:ascii="Times New Roman" w:hAnsi="Times New Roman"/>
          <w:b/>
          <w:sz w:val="28"/>
          <w:szCs w:val="28"/>
        </w:rPr>
        <w:t>221,2</w:t>
      </w:r>
      <w:r w:rsidRPr="0012189B">
        <w:rPr>
          <w:rFonts w:ascii="Times New Roman" w:hAnsi="Times New Roman"/>
          <w:sz w:val="28"/>
          <w:szCs w:val="28"/>
        </w:rPr>
        <w:t xml:space="preserve"> тыс. рублей.</w:t>
      </w:r>
    </w:p>
    <w:p w:rsidR="00042FD9" w:rsidRPr="00B15DF6" w:rsidRDefault="00042FD9" w:rsidP="00042F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7F2D">
        <w:rPr>
          <w:rFonts w:ascii="Times New Roman" w:hAnsi="Times New Roman"/>
          <w:b/>
          <w:sz w:val="28"/>
          <w:szCs w:val="28"/>
        </w:rPr>
        <w:t xml:space="preserve">Фактические </w:t>
      </w:r>
      <w:r w:rsidRPr="00844EE8">
        <w:rPr>
          <w:rFonts w:ascii="Times New Roman" w:hAnsi="Times New Roman"/>
          <w:sz w:val="28"/>
          <w:szCs w:val="28"/>
        </w:rPr>
        <w:t>расходы н</w:t>
      </w:r>
      <w:r>
        <w:rPr>
          <w:rFonts w:ascii="Times New Roman" w:hAnsi="Times New Roman"/>
          <w:sz w:val="28"/>
          <w:szCs w:val="28"/>
        </w:rPr>
        <w:t>а содержание имущества</w:t>
      </w:r>
      <w:r w:rsidRPr="00844EE8">
        <w:rPr>
          <w:rFonts w:ascii="Times New Roman" w:hAnsi="Times New Roman"/>
          <w:sz w:val="28"/>
          <w:szCs w:val="28"/>
        </w:rPr>
        <w:t xml:space="preserve"> в</w:t>
      </w:r>
      <w:r w:rsidR="007B2A49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4EE8">
        <w:rPr>
          <w:rFonts w:ascii="Times New Roman" w:hAnsi="Times New Roman"/>
          <w:sz w:val="28"/>
          <w:szCs w:val="28"/>
        </w:rPr>
        <w:t>году</w:t>
      </w:r>
      <w:r w:rsidRPr="00B15DF6">
        <w:rPr>
          <w:rFonts w:ascii="Times New Roman" w:hAnsi="Times New Roman"/>
          <w:sz w:val="28"/>
          <w:szCs w:val="28"/>
        </w:rPr>
        <w:t xml:space="preserve"> </w:t>
      </w:r>
      <w:r w:rsidR="007B2A49">
        <w:rPr>
          <w:rFonts w:ascii="Times New Roman" w:hAnsi="Times New Roman"/>
          <w:b/>
          <w:sz w:val="28"/>
          <w:szCs w:val="28"/>
        </w:rPr>
        <w:t>–</w:t>
      </w:r>
      <w:r w:rsidRPr="00B15DF6">
        <w:rPr>
          <w:rFonts w:ascii="Times New Roman" w:hAnsi="Times New Roman"/>
          <w:sz w:val="28"/>
          <w:szCs w:val="28"/>
        </w:rPr>
        <w:t xml:space="preserve"> </w:t>
      </w:r>
      <w:r w:rsidR="007B2A49">
        <w:rPr>
          <w:rFonts w:ascii="Times New Roman" w:hAnsi="Times New Roman"/>
          <w:b/>
          <w:sz w:val="28"/>
          <w:szCs w:val="28"/>
        </w:rPr>
        <w:t>261,7</w:t>
      </w:r>
      <w:r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Pr="00B15DF6">
        <w:rPr>
          <w:rFonts w:ascii="Times New Roman" w:hAnsi="Times New Roman"/>
          <w:sz w:val="28"/>
          <w:szCs w:val="28"/>
        </w:rPr>
        <w:t>тыс. рублей:</w:t>
      </w:r>
    </w:p>
    <w:p w:rsidR="00042FD9" w:rsidRPr="006F68DA" w:rsidRDefault="00042FD9" w:rsidP="00042F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68DA">
        <w:rPr>
          <w:rFonts w:ascii="Times New Roman" w:hAnsi="Times New Roman"/>
          <w:sz w:val="28"/>
          <w:szCs w:val="28"/>
        </w:rPr>
        <w:t>нез</w:t>
      </w:r>
      <w:r>
        <w:rPr>
          <w:rFonts w:ascii="Times New Roman" w:hAnsi="Times New Roman"/>
          <w:sz w:val="28"/>
          <w:szCs w:val="28"/>
        </w:rPr>
        <w:t>ависимая оценка</w:t>
      </w:r>
      <w:r w:rsidRPr="006F6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B2A49">
        <w:rPr>
          <w:rFonts w:ascii="Times New Roman" w:hAnsi="Times New Roman"/>
          <w:b/>
          <w:sz w:val="28"/>
          <w:szCs w:val="28"/>
        </w:rPr>
        <w:t>9</w:t>
      </w:r>
      <w:r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2FD9" w:rsidRPr="006F68DA" w:rsidRDefault="00042FD9" w:rsidP="00042F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6F68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жевание</w:t>
      </w:r>
      <w:r w:rsidRPr="006F68DA">
        <w:rPr>
          <w:rFonts w:ascii="Times New Roman" w:hAnsi="Times New Roman"/>
          <w:sz w:val="28"/>
          <w:szCs w:val="28"/>
        </w:rPr>
        <w:t xml:space="preserve"> земельных участков – </w:t>
      </w:r>
      <w:r w:rsidR="007B2A49">
        <w:rPr>
          <w:rFonts w:ascii="Times New Roman" w:hAnsi="Times New Roman"/>
          <w:b/>
          <w:sz w:val="28"/>
          <w:szCs w:val="28"/>
        </w:rPr>
        <w:t>31,5</w:t>
      </w:r>
      <w:r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2FD9" w:rsidRPr="00B15DF6" w:rsidRDefault="00042FD9" w:rsidP="00042FD9">
      <w:pPr>
        <w:jc w:val="both"/>
        <w:rPr>
          <w:rFonts w:ascii="Times New Roman" w:hAnsi="Times New Roman"/>
          <w:sz w:val="28"/>
          <w:szCs w:val="28"/>
        </w:rPr>
      </w:pPr>
      <w:r w:rsidRPr="00B15DF6">
        <w:rPr>
          <w:rFonts w:ascii="Times New Roman" w:hAnsi="Times New Roman"/>
          <w:sz w:val="28"/>
          <w:szCs w:val="28"/>
        </w:rPr>
        <w:t xml:space="preserve">-прочие расходы – </w:t>
      </w:r>
      <w:r w:rsidR="007B2A49">
        <w:rPr>
          <w:rFonts w:ascii="Times New Roman" w:hAnsi="Times New Roman"/>
          <w:b/>
          <w:sz w:val="28"/>
          <w:szCs w:val="28"/>
        </w:rPr>
        <w:t>221</w:t>
      </w:r>
      <w:r w:rsidRPr="00B15DF6">
        <w:rPr>
          <w:rFonts w:ascii="Times New Roman" w:hAnsi="Times New Roman"/>
          <w:b/>
          <w:sz w:val="28"/>
          <w:szCs w:val="28"/>
        </w:rPr>
        <w:t>,2</w:t>
      </w:r>
      <w:r w:rsidRPr="00B15DF6">
        <w:rPr>
          <w:rFonts w:ascii="Times New Roman" w:hAnsi="Times New Roman"/>
          <w:sz w:val="28"/>
          <w:szCs w:val="28"/>
        </w:rPr>
        <w:t xml:space="preserve"> тыс. рублей.</w:t>
      </w:r>
    </w:p>
    <w:p w:rsidR="005A4060" w:rsidRDefault="005A4060" w:rsidP="005A406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E49FE">
        <w:rPr>
          <w:rFonts w:ascii="Times New Roman" w:hAnsi="Times New Roman"/>
          <w:sz w:val="28"/>
          <w:szCs w:val="28"/>
        </w:rPr>
        <w:t>Затраты на содержание и</w:t>
      </w:r>
      <w:r>
        <w:rPr>
          <w:rFonts w:ascii="Times New Roman" w:hAnsi="Times New Roman"/>
          <w:sz w:val="28"/>
          <w:szCs w:val="28"/>
        </w:rPr>
        <w:t xml:space="preserve">мущества прогнозировались в </w:t>
      </w:r>
      <w:r w:rsidRPr="00A65EEC">
        <w:rPr>
          <w:rFonts w:ascii="Times New Roman" w:hAnsi="Times New Roman"/>
          <w:b/>
          <w:sz w:val="28"/>
          <w:szCs w:val="28"/>
        </w:rPr>
        <w:t>2016</w:t>
      </w:r>
      <w:r w:rsidRPr="00CE49FE">
        <w:rPr>
          <w:rFonts w:ascii="Times New Roman" w:hAnsi="Times New Roman"/>
          <w:sz w:val="28"/>
          <w:szCs w:val="28"/>
        </w:rPr>
        <w:t xml:space="preserve"> году </w:t>
      </w:r>
      <w:r w:rsidR="00A65EEC">
        <w:rPr>
          <w:rFonts w:ascii="Times New Roman" w:hAnsi="Times New Roman"/>
          <w:sz w:val="28"/>
          <w:szCs w:val="28"/>
        </w:rPr>
        <w:t xml:space="preserve">размере </w:t>
      </w:r>
      <w:r w:rsidR="00A65EEC" w:rsidRPr="00A65EEC">
        <w:rPr>
          <w:rFonts w:ascii="Times New Roman" w:hAnsi="Times New Roman"/>
          <w:b/>
          <w:sz w:val="28"/>
          <w:szCs w:val="28"/>
        </w:rPr>
        <w:t>23</w:t>
      </w:r>
      <w:r w:rsidRPr="00A65EEC">
        <w:rPr>
          <w:rFonts w:ascii="Times New Roman" w:hAnsi="Times New Roman"/>
          <w:b/>
          <w:sz w:val="28"/>
          <w:szCs w:val="28"/>
        </w:rPr>
        <w:t>,3</w:t>
      </w:r>
      <w:r w:rsidRPr="00CE49FE">
        <w:rPr>
          <w:rFonts w:ascii="Times New Roman" w:hAnsi="Times New Roman"/>
          <w:sz w:val="28"/>
          <w:szCs w:val="28"/>
        </w:rPr>
        <w:t xml:space="preserve"> % от планируемых доходов, фактические расходы с</w:t>
      </w:r>
      <w:r w:rsidR="00A65EEC">
        <w:rPr>
          <w:rFonts w:ascii="Times New Roman" w:hAnsi="Times New Roman"/>
          <w:sz w:val="28"/>
          <w:szCs w:val="28"/>
        </w:rPr>
        <w:t xml:space="preserve">оставили </w:t>
      </w:r>
      <w:r w:rsidR="00EA45F4">
        <w:rPr>
          <w:rFonts w:ascii="Times New Roman" w:hAnsi="Times New Roman"/>
          <w:b/>
          <w:sz w:val="28"/>
          <w:szCs w:val="28"/>
        </w:rPr>
        <w:t>20,5</w:t>
      </w:r>
      <w:r w:rsidRPr="00CE49FE">
        <w:rPr>
          <w:rFonts w:ascii="Times New Roman" w:hAnsi="Times New Roman"/>
          <w:sz w:val="28"/>
          <w:szCs w:val="28"/>
        </w:rPr>
        <w:t xml:space="preserve"> % от полученных доходов.</w:t>
      </w:r>
    </w:p>
    <w:p w:rsidR="005A4060" w:rsidRPr="00CE49FE" w:rsidRDefault="005A4060" w:rsidP="005A406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65311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 соответственно:</w:t>
      </w:r>
      <w:r w:rsidR="00C65311">
        <w:rPr>
          <w:rFonts w:ascii="Times New Roman" w:hAnsi="Times New Roman"/>
          <w:sz w:val="28"/>
          <w:szCs w:val="28"/>
        </w:rPr>
        <w:t xml:space="preserve"> план – </w:t>
      </w:r>
      <w:r w:rsidR="00C65311" w:rsidRPr="00C65311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%;</w:t>
      </w:r>
      <w:r w:rsidR="00C65311">
        <w:rPr>
          <w:rFonts w:ascii="Times New Roman" w:hAnsi="Times New Roman"/>
          <w:sz w:val="28"/>
          <w:szCs w:val="28"/>
        </w:rPr>
        <w:t xml:space="preserve"> факт – </w:t>
      </w:r>
      <w:r w:rsidR="00C65311" w:rsidRPr="00C65311">
        <w:rPr>
          <w:rFonts w:ascii="Times New Roman" w:hAnsi="Times New Roman"/>
          <w:b/>
          <w:sz w:val="28"/>
          <w:szCs w:val="28"/>
        </w:rPr>
        <w:t>27,6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F86D55" w:rsidRDefault="004F6B20" w:rsidP="00BF2C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75195">
        <w:rPr>
          <w:rFonts w:ascii="Times New Roman" w:hAnsi="Times New Roman"/>
          <w:sz w:val="28"/>
          <w:szCs w:val="28"/>
        </w:rPr>
        <w:t>ешением Тужинской поселковой Думы от 29.05.2017 № 76/305 утверждена Программа</w:t>
      </w:r>
      <w:r w:rsidR="00F86D55">
        <w:rPr>
          <w:rFonts w:ascii="Times New Roman" w:hAnsi="Times New Roman"/>
          <w:sz w:val="28"/>
          <w:szCs w:val="28"/>
        </w:rPr>
        <w:t xml:space="preserve"> приват</w:t>
      </w:r>
      <w:r w:rsidR="00175195">
        <w:rPr>
          <w:rFonts w:ascii="Times New Roman" w:hAnsi="Times New Roman"/>
          <w:sz w:val="28"/>
          <w:szCs w:val="28"/>
        </w:rPr>
        <w:t>изации муниципального имущ</w:t>
      </w:r>
      <w:r>
        <w:rPr>
          <w:rFonts w:ascii="Times New Roman" w:hAnsi="Times New Roman"/>
          <w:sz w:val="28"/>
          <w:szCs w:val="28"/>
        </w:rPr>
        <w:t>ества на 2017 год.</w:t>
      </w:r>
    </w:p>
    <w:p w:rsidR="00BF2C24" w:rsidRPr="007D14CA" w:rsidRDefault="00BF2C24" w:rsidP="00BF2C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4CA">
        <w:rPr>
          <w:rFonts w:ascii="Times New Roman" w:hAnsi="Times New Roman"/>
          <w:sz w:val="28"/>
          <w:szCs w:val="28"/>
        </w:rPr>
        <w:t>Программой приватизации планировалось поступление средств в бюджет поселения в сумме 20 тыс. рублей. Фактически от продажи имущества в бюджет поселения в 2017 году поступило 22,3 тыс. рублей.</w:t>
      </w:r>
    </w:p>
    <w:p w:rsidR="00515C7A" w:rsidRPr="00B768FE" w:rsidRDefault="008A3684" w:rsidP="00F86D5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68FE">
        <w:rPr>
          <w:rFonts w:ascii="Times New Roman" w:hAnsi="Times New Roman"/>
          <w:b/>
          <w:sz w:val="28"/>
          <w:szCs w:val="28"/>
        </w:rPr>
        <w:t>В нарушение</w:t>
      </w:r>
      <w:r w:rsidR="00515C7A" w:rsidRPr="00B768FE">
        <w:rPr>
          <w:rFonts w:ascii="Times New Roman" w:hAnsi="Times New Roman"/>
          <w:b/>
          <w:sz w:val="28"/>
          <w:szCs w:val="28"/>
        </w:rPr>
        <w:t>:</w:t>
      </w:r>
    </w:p>
    <w:p w:rsidR="00515C7A" w:rsidRDefault="008A3684" w:rsidP="00F86D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40F0">
        <w:rPr>
          <w:rFonts w:ascii="Times New Roman" w:hAnsi="Times New Roman"/>
          <w:b/>
          <w:sz w:val="28"/>
          <w:szCs w:val="28"/>
        </w:rPr>
        <w:lastRenderedPageBreak/>
        <w:t>пункта 2.1. Положения</w:t>
      </w:r>
      <w:r>
        <w:rPr>
          <w:rFonts w:ascii="Times New Roman" w:hAnsi="Times New Roman"/>
          <w:sz w:val="28"/>
          <w:szCs w:val="28"/>
        </w:rPr>
        <w:t xml:space="preserve"> об управлении и распоряжении имуществом муниципального образования Тужинское городское поселение, у</w:t>
      </w:r>
      <w:r w:rsidR="00515C7A">
        <w:rPr>
          <w:rFonts w:ascii="Times New Roman" w:hAnsi="Times New Roman"/>
          <w:sz w:val="28"/>
          <w:szCs w:val="28"/>
        </w:rPr>
        <w:t>тверждённого решением Тужинской поселковой Думы от 12.12.2012 № 3/23;</w:t>
      </w:r>
    </w:p>
    <w:p w:rsidR="00515C7A" w:rsidRPr="006E7694" w:rsidRDefault="00515C7A" w:rsidP="00F86D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40F0">
        <w:rPr>
          <w:rFonts w:ascii="Times New Roman" w:hAnsi="Times New Roman"/>
          <w:b/>
          <w:sz w:val="28"/>
          <w:szCs w:val="28"/>
        </w:rPr>
        <w:t>пункта 2.2., статьи 7 Положения</w:t>
      </w:r>
      <w:r>
        <w:rPr>
          <w:rFonts w:ascii="Times New Roman" w:hAnsi="Times New Roman"/>
          <w:sz w:val="28"/>
          <w:szCs w:val="28"/>
        </w:rPr>
        <w:t xml:space="preserve"> об имущественной казне муниципального образования Тужинское городское поселение, утверждённого решением Тужинской поселков</w:t>
      </w:r>
      <w:r w:rsidR="008B5C0D">
        <w:rPr>
          <w:rFonts w:ascii="Times New Roman" w:hAnsi="Times New Roman"/>
          <w:sz w:val="28"/>
          <w:szCs w:val="28"/>
        </w:rPr>
        <w:t>ой Думы от 12.11.2009 № 19/114 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E81A44">
        <w:rPr>
          <w:rFonts w:ascii="Times New Roman" w:hAnsi="Times New Roman"/>
          <w:b/>
          <w:sz w:val="28"/>
          <w:szCs w:val="28"/>
        </w:rPr>
        <w:t>передано в областную собственность без решения</w:t>
      </w:r>
      <w:r>
        <w:rPr>
          <w:rFonts w:ascii="Times New Roman" w:hAnsi="Times New Roman"/>
          <w:sz w:val="28"/>
          <w:szCs w:val="28"/>
        </w:rPr>
        <w:t xml:space="preserve"> Тужинской поселковой Думы помещение медпункта, общей площадью 58,2 </w:t>
      </w:r>
      <w:r w:rsidR="006E7694" w:rsidRPr="006E7694">
        <w:rPr>
          <w:rFonts w:ascii="Times New Roman" w:hAnsi="Times New Roman"/>
          <w:sz w:val="28"/>
          <w:szCs w:val="28"/>
        </w:rPr>
        <w:t>кв. м., балансовой стоимостью 184,8</w:t>
      </w:r>
      <w:r w:rsidRPr="006E7694">
        <w:rPr>
          <w:rFonts w:ascii="Times New Roman" w:hAnsi="Times New Roman"/>
          <w:sz w:val="28"/>
          <w:szCs w:val="28"/>
        </w:rPr>
        <w:t xml:space="preserve"> тыс. рублей.</w:t>
      </w:r>
    </w:p>
    <w:p w:rsidR="00B768FE" w:rsidRDefault="00B768FE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8B5C0D">
        <w:rPr>
          <w:rFonts w:ascii="Times New Roman" w:hAnsi="Times New Roman"/>
          <w:b/>
          <w:sz w:val="28"/>
          <w:szCs w:val="28"/>
        </w:rPr>
        <w:t>не осуществляется</w:t>
      </w:r>
      <w:r>
        <w:rPr>
          <w:rFonts w:ascii="Times New Roman" w:hAnsi="Times New Roman"/>
          <w:sz w:val="28"/>
          <w:szCs w:val="28"/>
        </w:rPr>
        <w:t xml:space="preserve"> контроль над соблюдением условий договоров безвозмездного пользования нежилыми помещениями.</w:t>
      </w:r>
    </w:p>
    <w:p w:rsidR="009766EC" w:rsidRDefault="009766EC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 муниципальное казённое учреждение культуры Тужинская районная межпоселенческая централизованная библиотечная система Кировской области (далее – Ссудополучатель) заключили договор</w:t>
      </w:r>
      <w:r w:rsidR="00B768FE">
        <w:rPr>
          <w:rFonts w:ascii="Times New Roman" w:hAnsi="Times New Roman"/>
          <w:sz w:val="28"/>
          <w:szCs w:val="28"/>
        </w:rPr>
        <w:t xml:space="preserve"> безвозмездного пользования нежилыми помещениями </w:t>
      </w:r>
      <w:r>
        <w:rPr>
          <w:rFonts w:ascii="Times New Roman" w:hAnsi="Times New Roman"/>
          <w:sz w:val="28"/>
          <w:szCs w:val="28"/>
        </w:rPr>
        <w:t xml:space="preserve">№ 1 </w:t>
      </w:r>
      <w:r w:rsidR="00B768FE">
        <w:rPr>
          <w:rFonts w:ascii="Times New Roman" w:hAnsi="Times New Roman"/>
          <w:sz w:val="28"/>
          <w:szCs w:val="28"/>
        </w:rPr>
        <w:t>от 24 декабр</w:t>
      </w:r>
      <w:r>
        <w:rPr>
          <w:rFonts w:ascii="Times New Roman" w:hAnsi="Times New Roman"/>
          <w:sz w:val="28"/>
          <w:szCs w:val="28"/>
        </w:rPr>
        <w:t>я 2013 года (далее – Договор).</w:t>
      </w:r>
    </w:p>
    <w:p w:rsidR="00B63CBA" w:rsidRPr="00FC1D60" w:rsidRDefault="00B63CBA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CBA">
        <w:rPr>
          <w:rFonts w:ascii="Times New Roman" w:hAnsi="Times New Roman"/>
          <w:b/>
          <w:sz w:val="28"/>
          <w:szCs w:val="28"/>
        </w:rPr>
        <w:t>В нарушение пункта 6.2.7. Договора</w:t>
      </w:r>
      <w:r>
        <w:rPr>
          <w:rFonts w:ascii="Times New Roman" w:hAnsi="Times New Roman"/>
          <w:sz w:val="28"/>
          <w:szCs w:val="28"/>
        </w:rPr>
        <w:t xml:space="preserve"> Ссудополучатель при изменении организационно-пра</w:t>
      </w:r>
      <w:r w:rsidR="007D14CA">
        <w:rPr>
          <w:rFonts w:ascii="Times New Roman" w:hAnsi="Times New Roman"/>
          <w:sz w:val="28"/>
          <w:szCs w:val="28"/>
        </w:rPr>
        <w:t>вовой формы</w:t>
      </w:r>
      <w:r>
        <w:rPr>
          <w:rFonts w:ascii="Times New Roman" w:hAnsi="Times New Roman"/>
          <w:sz w:val="28"/>
          <w:szCs w:val="28"/>
        </w:rPr>
        <w:t xml:space="preserve"> не сообщил </w:t>
      </w:r>
      <w:r w:rsidRPr="00FC1D60">
        <w:rPr>
          <w:rFonts w:ascii="Times New Roman" w:hAnsi="Times New Roman"/>
          <w:sz w:val="28"/>
          <w:szCs w:val="28"/>
        </w:rPr>
        <w:t>письменно Администрации о произошедших изменениях.</w:t>
      </w:r>
    </w:p>
    <w:p w:rsidR="00C40CFB" w:rsidRDefault="00FC1D60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Организационно-правовая форма Ссудополучателя изменилась с 01.01.2015 года в соответствии с постановлением администрации Тужинского муниципального района от 09.10.2015 № 431 № «Об изменении </w:t>
      </w:r>
      <w:r w:rsidR="00C40CFB">
        <w:rPr>
          <w:rFonts w:ascii="Times New Roman" w:hAnsi="Times New Roman"/>
          <w:sz w:val="28"/>
          <w:szCs w:val="28"/>
        </w:rPr>
        <w:t>типа муниципальных казённых учреждений культуры и дополнительного образования в сфере культуры Тужинского района».</w:t>
      </w:r>
    </w:p>
    <w:p w:rsidR="00E016E5" w:rsidRDefault="00E016E5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5453">
        <w:rPr>
          <w:rFonts w:ascii="Times New Roman" w:hAnsi="Times New Roman"/>
          <w:b/>
          <w:sz w:val="28"/>
          <w:szCs w:val="28"/>
        </w:rPr>
        <w:t>В нарушение п.п. 9, п.2.2. Положения</w:t>
      </w:r>
      <w:r>
        <w:rPr>
          <w:rFonts w:ascii="Times New Roman" w:hAnsi="Times New Roman"/>
          <w:sz w:val="28"/>
          <w:szCs w:val="28"/>
        </w:rPr>
        <w:t xml:space="preserve"> об управл</w:t>
      </w:r>
      <w:r w:rsidR="00411573">
        <w:rPr>
          <w:rFonts w:ascii="Times New Roman" w:hAnsi="Times New Roman"/>
          <w:sz w:val="28"/>
          <w:szCs w:val="28"/>
        </w:rPr>
        <w:t>ении и распоряжении имуществом А</w:t>
      </w:r>
      <w:r>
        <w:rPr>
          <w:rFonts w:ascii="Times New Roman" w:hAnsi="Times New Roman"/>
          <w:sz w:val="28"/>
          <w:szCs w:val="28"/>
        </w:rPr>
        <w:t xml:space="preserve">дминистрацией не </w:t>
      </w:r>
      <w:r w:rsidR="00785453">
        <w:rPr>
          <w:rFonts w:ascii="Times New Roman" w:hAnsi="Times New Roman"/>
          <w:sz w:val="28"/>
          <w:szCs w:val="28"/>
        </w:rPr>
        <w:t>установлен порядок утверждения уставов унитарных предприятий.</w:t>
      </w:r>
    </w:p>
    <w:p w:rsidR="00785453" w:rsidRPr="00411573" w:rsidRDefault="00785453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5453">
        <w:rPr>
          <w:rFonts w:ascii="Times New Roman" w:hAnsi="Times New Roman"/>
          <w:b/>
          <w:sz w:val="28"/>
          <w:szCs w:val="28"/>
        </w:rPr>
        <w:t>В нарушение п.п.10, п.2.2. Положения</w:t>
      </w:r>
      <w:r w:rsidR="0041157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дминистрацией не определено положение о проведении аттестации руководителей унитарных предприятий.</w:t>
      </w:r>
    </w:p>
    <w:p w:rsidR="007D14CA" w:rsidRDefault="007D14CA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2B22">
        <w:rPr>
          <w:rFonts w:ascii="Times New Roman" w:hAnsi="Times New Roman"/>
          <w:b/>
          <w:sz w:val="28"/>
          <w:szCs w:val="28"/>
        </w:rPr>
        <w:t>В нарушение пункта 4.1. договора</w:t>
      </w:r>
      <w:r>
        <w:rPr>
          <w:rFonts w:ascii="Times New Roman" w:hAnsi="Times New Roman"/>
          <w:sz w:val="28"/>
          <w:szCs w:val="28"/>
        </w:rPr>
        <w:t xml:space="preserve"> аренды муниципа</w:t>
      </w:r>
      <w:r w:rsidR="00411573">
        <w:rPr>
          <w:rFonts w:ascii="Times New Roman" w:hAnsi="Times New Roman"/>
          <w:sz w:val="28"/>
          <w:szCs w:val="28"/>
        </w:rPr>
        <w:t xml:space="preserve">льного имущества № 1 от 05 марта </w:t>
      </w:r>
      <w:r>
        <w:rPr>
          <w:rFonts w:ascii="Times New Roman" w:hAnsi="Times New Roman"/>
          <w:sz w:val="28"/>
          <w:szCs w:val="28"/>
        </w:rPr>
        <w:t>2017 года между Ад</w:t>
      </w:r>
      <w:r w:rsidR="00411573">
        <w:rPr>
          <w:rFonts w:ascii="Times New Roman" w:hAnsi="Times New Roman"/>
          <w:sz w:val="28"/>
          <w:szCs w:val="28"/>
        </w:rPr>
        <w:t xml:space="preserve">министрацией и Корляковой О. О. </w:t>
      </w:r>
      <w:r w:rsidR="00BE2B22">
        <w:rPr>
          <w:rFonts w:ascii="Times New Roman" w:hAnsi="Times New Roman"/>
          <w:sz w:val="28"/>
          <w:szCs w:val="28"/>
        </w:rPr>
        <w:t>(далее – Договор),</w:t>
      </w:r>
      <w:r>
        <w:rPr>
          <w:rFonts w:ascii="Times New Roman" w:hAnsi="Times New Roman"/>
          <w:sz w:val="28"/>
          <w:szCs w:val="28"/>
        </w:rPr>
        <w:t xml:space="preserve"> при нарушении с</w:t>
      </w:r>
      <w:r w:rsidR="00411573">
        <w:rPr>
          <w:rFonts w:ascii="Times New Roman" w:hAnsi="Times New Roman"/>
          <w:sz w:val="28"/>
          <w:szCs w:val="28"/>
        </w:rPr>
        <w:t>роков внесения арендной платы, 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BE2B22">
        <w:rPr>
          <w:rFonts w:ascii="Times New Roman" w:hAnsi="Times New Roman"/>
          <w:b/>
          <w:sz w:val="28"/>
          <w:szCs w:val="28"/>
        </w:rPr>
        <w:t>не производилось</w:t>
      </w:r>
      <w:r w:rsidR="00BE2B22">
        <w:rPr>
          <w:rFonts w:ascii="Times New Roman" w:hAnsi="Times New Roman"/>
          <w:sz w:val="28"/>
          <w:szCs w:val="28"/>
        </w:rPr>
        <w:t xml:space="preserve"> начисление пени в размере одной </w:t>
      </w:r>
      <w:r w:rsidR="00BE2B22" w:rsidRPr="00532E1C">
        <w:rPr>
          <w:rFonts w:ascii="Times New Roman" w:hAnsi="Times New Roman"/>
          <w:b/>
          <w:sz w:val="28"/>
          <w:szCs w:val="28"/>
        </w:rPr>
        <w:lastRenderedPageBreak/>
        <w:t>трёхсотой</w:t>
      </w:r>
      <w:r w:rsidR="00BE2B22">
        <w:rPr>
          <w:rFonts w:ascii="Times New Roman" w:hAnsi="Times New Roman"/>
          <w:sz w:val="28"/>
          <w:szCs w:val="28"/>
        </w:rPr>
        <w:t xml:space="preserve"> действующей ставки рефинансирования ЦБ РФ от общей суммы задолженности за каждый день просрочки с момента наступления срока исполнения обязательства.</w:t>
      </w:r>
    </w:p>
    <w:p w:rsidR="00BE2B22" w:rsidRDefault="00BE2B22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2.2. Договора</w:t>
      </w:r>
      <w:r w:rsidR="00215097">
        <w:rPr>
          <w:rFonts w:ascii="Times New Roman" w:hAnsi="Times New Roman"/>
          <w:sz w:val="28"/>
          <w:szCs w:val="28"/>
        </w:rPr>
        <w:t xml:space="preserve"> арендная плата вносится А</w:t>
      </w:r>
      <w:r>
        <w:rPr>
          <w:rFonts w:ascii="Times New Roman" w:hAnsi="Times New Roman"/>
          <w:sz w:val="28"/>
          <w:szCs w:val="28"/>
        </w:rPr>
        <w:t xml:space="preserve">рендатором не позднее </w:t>
      </w:r>
      <w:r w:rsidRPr="0036794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числа расчётного месяца.</w:t>
      </w:r>
    </w:p>
    <w:p w:rsidR="00BE2B22" w:rsidRDefault="00BE2B22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Ежемесячное начисление платы – </w:t>
      </w:r>
      <w:r w:rsidRPr="00367941">
        <w:rPr>
          <w:rFonts w:ascii="Times New Roman" w:hAnsi="Times New Roman"/>
          <w:b/>
          <w:sz w:val="28"/>
          <w:szCs w:val="28"/>
        </w:rPr>
        <w:t>3 002</w:t>
      </w:r>
      <w:r>
        <w:rPr>
          <w:rFonts w:ascii="Times New Roman" w:hAnsi="Times New Roman"/>
          <w:sz w:val="28"/>
          <w:szCs w:val="28"/>
        </w:rPr>
        <w:t xml:space="preserve"> рубля.</w:t>
      </w:r>
    </w:p>
    <w:p w:rsidR="00BE2B22" w:rsidRDefault="00215097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А</w:t>
      </w:r>
      <w:r w:rsidR="00BE2B22">
        <w:rPr>
          <w:rFonts w:ascii="Times New Roman" w:hAnsi="Times New Roman"/>
          <w:sz w:val="28"/>
          <w:szCs w:val="28"/>
        </w:rPr>
        <w:t>рендат</w:t>
      </w:r>
      <w:r w:rsidR="009E0950">
        <w:rPr>
          <w:rFonts w:ascii="Times New Roman" w:hAnsi="Times New Roman"/>
          <w:sz w:val="28"/>
          <w:szCs w:val="28"/>
        </w:rPr>
        <w:t>ора на:</w:t>
      </w:r>
    </w:p>
    <w:p w:rsidR="009E0950" w:rsidRDefault="009E0950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11.11.2017 – 3 002 рубля;</w:t>
      </w:r>
    </w:p>
    <w:p w:rsidR="009E0950" w:rsidRDefault="009E0950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11.12.2017 - 6004 рубля;</w:t>
      </w:r>
    </w:p>
    <w:p w:rsidR="009E0950" w:rsidRDefault="009E0950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11.01.2018 – 9006 рублей;</w:t>
      </w:r>
    </w:p>
    <w:p w:rsidR="009E0950" w:rsidRDefault="009E0950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04.02.2018 9006 рублей.</w:t>
      </w:r>
    </w:p>
    <w:p w:rsidR="009E0950" w:rsidRDefault="009E0950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Платёжный документ об уплате задолженности по арендной плате в сумме </w:t>
      </w:r>
      <w:r w:rsidRPr="00367941">
        <w:rPr>
          <w:rFonts w:ascii="Times New Roman" w:hAnsi="Times New Roman"/>
          <w:b/>
          <w:sz w:val="28"/>
          <w:szCs w:val="28"/>
        </w:rPr>
        <w:t>9 006</w:t>
      </w:r>
      <w:r>
        <w:rPr>
          <w:rFonts w:ascii="Times New Roman" w:hAnsi="Times New Roman"/>
          <w:sz w:val="28"/>
          <w:szCs w:val="28"/>
        </w:rPr>
        <w:t xml:space="preserve"> рублей от </w:t>
      </w:r>
      <w:r w:rsidRPr="00367941">
        <w:rPr>
          <w:rFonts w:ascii="Times New Roman" w:hAnsi="Times New Roman"/>
          <w:b/>
          <w:sz w:val="28"/>
          <w:szCs w:val="28"/>
        </w:rPr>
        <w:t>05.02.2018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E0950" w:rsidRDefault="009E0950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Ставка рефинансирования ЦБ РФ:</w:t>
      </w:r>
    </w:p>
    <w:p w:rsidR="009E0950" w:rsidRDefault="009E0950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30.10.2017 по 17.12.2017 – </w:t>
      </w:r>
      <w:r w:rsidRPr="00367941">
        <w:rPr>
          <w:rFonts w:ascii="Times New Roman" w:hAnsi="Times New Roman"/>
          <w:b/>
          <w:sz w:val="28"/>
          <w:szCs w:val="28"/>
        </w:rPr>
        <w:t>8,25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9E0950" w:rsidRDefault="009E0950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18.12.2017 по 04.02.2018 – </w:t>
      </w:r>
      <w:r w:rsidRPr="00367941">
        <w:rPr>
          <w:rFonts w:ascii="Times New Roman" w:hAnsi="Times New Roman"/>
          <w:b/>
          <w:sz w:val="28"/>
          <w:szCs w:val="28"/>
        </w:rPr>
        <w:t>7,75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215097" w:rsidRDefault="009E0950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Пеня</w:t>
      </w:r>
      <w:r w:rsidR="00215097">
        <w:rPr>
          <w:rFonts w:ascii="Times New Roman" w:hAnsi="Times New Roman"/>
          <w:sz w:val="28"/>
          <w:szCs w:val="28"/>
        </w:rPr>
        <w:t xml:space="preserve"> за период:</w:t>
      </w:r>
    </w:p>
    <w:p w:rsidR="009E0950" w:rsidRDefault="009E0950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11.</w:t>
      </w:r>
      <w:r w:rsidR="00DF733E">
        <w:rPr>
          <w:rFonts w:ascii="Times New Roman" w:hAnsi="Times New Roman"/>
          <w:sz w:val="28"/>
          <w:szCs w:val="28"/>
        </w:rPr>
        <w:t>11</w:t>
      </w:r>
      <w:r w:rsidR="00215097">
        <w:rPr>
          <w:rFonts w:ascii="Times New Roman" w:hAnsi="Times New Roman"/>
          <w:sz w:val="28"/>
          <w:szCs w:val="28"/>
        </w:rPr>
        <w:t>.</w:t>
      </w:r>
      <w:r w:rsidR="00DF733E">
        <w:rPr>
          <w:rFonts w:ascii="Times New Roman" w:hAnsi="Times New Roman"/>
          <w:sz w:val="28"/>
          <w:szCs w:val="28"/>
        </w:rPr>
        <w:t>20</w:t>
      </w:r>
      <w:r w:rsidR="00215097">
        <w:rPr>
          <w:rFonts w:ascii="Times New Roman" w:hAnsi="Times New Roman"/>
          <w:sz w:val="28"/>
          <w:szCs w:val="28"/>
        </w:rPr>
        <w:t>17 по 10.12.2017=(3</w:t>
      </w:r>
      <w:r w:rsidR="00115DAC">
        <w:rPr>
          <w:rFonts w:ascii="Times New Roman" w:hAnsi="Times New Roman"/>
          <w:sz w:val="28"/>
          <w:szCs w:val="28"/>
        </w:rPr>
        <w:t xml:space="preserve"> </w:t>
      </w:r>
      <w:r w:rsidR="00215097">
        <w:rPr>
          <w:rFonts w:ascii="Times New Roman" w:hAnsi="Times New Roman"/>
          <w:sz w:val="28"/>
          <w:szCs w:val="28"/>
        </w:rPr>
        <w:t>002*</w:t>
      </w:r>
      <w:r w:rsidR="00DF733E">
        <w:rPr>
          <w:rFonts w:ascii="Times New Roman" w:hAnsi="Times New Roman"/>
          <w:sz w:val="28"/>
          <w:szCs w:val="28"/>
        </w:rPr>
        <w:t>8,25)</w:t>
      </w:r>
      <w:r>
        <w:rPr>
          <w:rFonts w:ascii="Times New Roman" w:hAnsi="Times New Roman"/>
          <w:sz w:val="28"/>
          <w:szCs w:val="28"/>
        </w:rPr>
        <w:t>:100</w:t>
      </w:r>
      <w:r w:rsidR="00215097">
        <w:rPr>
          <w:rFonts w:ascii="Times New Roman" w:hAnsi="Times New Roman"/>
          <w:sz w:val="28"/>
          <w:szCs w:val="28"/>
        </w:rPr>
        <w:t>:300*30=</w:t>
      </w:r>
      <w:r w:rsidR="00215097" w:rsidRPr="00367941">
        <w:rPr>
          <w:rFonts w:ascii="Times New Roman" w:hAnsi="Times New Roman"/>
          <w:b/>
          <w:sz w:val="28"/>
          <w:szCs w:val="28"/>
        </w:rPr>
        <w:t>24,</w:t>
      </w:r>
      <w:r w:rsidR="00115DAC" w:rsidRPr="00367941">
        <w:rPr>
          <w:rFonts w:ascii="Times New Roman" w:hAnsi="Times New Roman"/>
          <w:b/>
          <w:sz w:val="28"/>
          <w:szCs w:val="28"/>
        </w:rPr>
        <w:t>77</w:t>
      </w:r>
      <w:r w:rsidR="00115DAC">
        <w:rPr>
          <w:rFonts w:ascii="Times New Roman" w:hAnsi="Times New Roman"/>
          <w:sz w:val="28"/>
          <w:szCs w:val="28"/>
        </w:rPr>
        <w:t xml:space="preserve"> рубля</w:t>
      </w:r>
      <w:r w:rsidR="00215097">
        <w:rPr>
          <w:rFonts w:ascii="Times New Roman" w:hAnsi="Times New Roman"/>
          <w:sz w:val="28"/>
          <w:szCs w:val="28"/>
        </w:rPr>
        <w:t>;</w:t>
      </w:r>
    </w:p>
    <w:p w:rsidR="00215097" w:rsidRDefault="00215097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11.12.2017 по 17.12.2017=(6</w:t>
      </w:r>
      <w:r w:rsidR="00115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004*8,25):100:300* 7=</w:t>
      </w:r>
      <w:r w:rsidRPr="00367941">
        <w:rPr>
          <w:rFonts w:ascii="Times New Roman" w:hAnsi="Times New Roman"/>
          <w:b/>
          <w:sz w:val="28"/>
          <w:szCs w:val="28"/>
        </w:rPr>
        <w:t>11,56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215097" w:rsidRDefault="00215097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18.12.2017 по 10.01.2018=(6</w:t>
      </w:r>
      <w:r w:rsidR="00115DAC">
        <w:rPr>
          <w:rFonts w:ascii="Times New Roman" w:hAnsi="Times New Roman"/>
          <w:sz w:val="28"/>
          <w:szCs w:val="28"/>
        </w:rPr>
        <w:t xml:space="preserve"> 004*7,7</w:t>
      </w:r>
      <w:r>
        <w:rPr>
          <w:rFonts w:ascii="Times New Roman" w:hAnsi="Times New Roman"/>
          <w:sz w:val="28"/>
          <w:szCs w:val="28"/>
        </w:rPr>
        <w:t>5):100:300*24=</w:t>
      </w:r>
      <w:r w:rsidR="00115DAC" w:rsidRPr="00367941">
        <w:rPr>
          <w:rFonts w:ascii="Times New Roman" w:hAnsi="Times New Roman"/>
          <w:b/>
          <w:sz w:val="28"/>
          <w:szCs w:val="28"/>
        </w:rPr>
        <w:t>37,22</w:t>
      </w:r>
      <w:r w:rsidR="00115DAC">
        <w:rPr>
          <w:rFonts w:ascii="Times New Roman" w:hAnsi="Times New Roman"/>
          <w:sz w:val="28"/>
          <w:szCs w:val="28"/>
        </w:rPr>
        <w:t xml:space="preserve"> рублей;</w:t>
      </w:r>
    </w:p>
    <w:p w:rsidR="00115DAC" w:rsidRDefault="00115DAC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DA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11.01.2018 по 04.02.2018=(9 006*7,75):100:300*25=</w:t>
      </w:r>
      <w:r w:rsidRPr="00367941">
        <w:rPr>
          <w:rFonts w:ascii="Times New Roman" w:hAnsi="Times New Roman"/>
          <w:b/>
          <w:sz w:val="28"/>
          <w:szCs w:val="28"/>
        </w:rPr>
        <w:t>58,16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15DAC" w:rsidRPr="00115DAC" w:rsidRDefault="00115DAC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331A">
        <w:rPr>
          <w:rFonts w:ascii="Times New Roman" w:hAnsi="Times New Roman"/>
          <w:b/>
          <w:sz w:val="28"/>
          <w:szCs w:val="28"/>
        </w:rPr>
        <w:t>Общая сумма 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367941">
        <w:rPr>
          <w:rFonts w:ascii="Times New Roman" w:hAnsi="Times New Roman"/>
          <w:sz w:val="28"/>
          <w:szCs w:val="28"/>
        </w:rPr>
        <w:t xml:space="preserve">за несвоевременное внесение арендной платы Арендатором составляет </w:t>
      </w:r>
      <w:r w:rsidR="00367941" w:rsidRPr="00456381">
        <w:rPr>
          <w:rFonts w:ascii="Times New Roman" w:hAnsi="Times New Roman"/>
          <w:b/>
          <w:sz w:val="28"/>
          <w:szCs w:val="28"/>
        </w:rPr>
        <w:t>131,71</w:t>
      </w:r>
      <w:r w:rsidR="00367941">
        <w:rPr>
          <w:rFonts w:ascii="Times New Roman" w:hAnsi="Times New Roman"/>
          <w:sz w:val="28"/>
          <w:szCs w:val="28"/>
        </w:rPr>
        <w:t xml:space="preserve"> рубль.</w:t>
      </w:r>
    </w:p>
    <w:p w:rsidR="002D4AC5" w:rsidRDefault="002D4AC5" w:rsidP="00FE2B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4AC5">
        <w:rPr>
          <w:rFonts w:ascii="Times New Roman" w:hAnsi="Times New Roman"/>
          <w:sz w:val="28"/>
          <w:szCs w:val="28"/>
        </w:rPr>
        <w:t>Пунктом 4.1.</w:t>
      </w:r>
      <w:r w:rsidR="00585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предусмотрено «Передача имущества при закреплении его на праве хозяйственного ведения или оперативного управления за муниципальными предприятиями и учреждениями осуществляется на основании постановления администрации городского поселения».</w:t>
      </w:r>
    </w:p>
    <w:p w:rsidR="00442A28" w:rsidRDefault="002D4AC5" w:rsidP="00FE2B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331A">
        <w:rPr>
          <w:rFonts w:ascii="Times New Roman" w:hAnsi="Times New Roman"/>
          <w:b/>
          <w:sz w:val="28"/>
          <w:szCs w:val="28"/>
        </w:rPr>
        <w:lastRenderedPageBreak/>
        <w:t xml:space="preserve">В нарушение пункта 4.1. </w:t>
      </w:r>
      <w:r w:rsidR="0069331A" w:rsidRPr="0069331A">
        <w:rPr>
          <w:rFonts w:ascii="Times New Roman" w:hAnsi="Times New Roman"/>
          <w:b/>
          <w:sz w:val="28"/>
          <w:szCs w:val="28"/>
        </w:rPr>
        <w:t>Положения,</w:t>
      </w:r>
      <w:r w:rsidR="0069331A">
        <w:rPr>
          <w:rFonts w:ascii="Times New Roman" w:hAnsi="Times New Roman"/>
          <w:sz w:val="28"/>
          <w:szCs w:val="28"/>
        </w:rPr>
        <w:t xml:space="preserve"> </w:t>
      </w:r>
      <w:r w:rsidR="00585E80">
        <w:rPr>
          <w:rFonts w:ascii="Times New Roman" w:hAnsi="Times New Roman"/>
          <w:sz w:val="28"/>
          <w:szCs w:val="28"/>
        </w:rPr>
        <w:t xml:space="preserve">в Администрации </w:t>
      </w:r>
      <w:r w:rsidR="00585E80" w:rsidRPr="00442A28">
        <w:rPr>
          <w:rFonts w:ascii="Times New Roman" w:hAnsi="Times New Roman"/>
          <w:b/>
          <w:sz w:val="28"/>
          <w:szCs w:val="28"/>
        </w:rPr>
        <w:t xml:space="preserve">нет </w:t>
      </w:r>
      <w:r w:rsidR="0069331A">
        <w:rPr>
          <w:rFonts w:ascii="Times New Roman" w:hAnsi="Times New Roman"/>
          <w:b/>
          <w:sz w:val="28"/>
          <w:szCs w:val="28"/>
        </w:rPr>
        <w:t>постановлени</w:t>
      </w:r>
      <w:r w:rsidR="00AB02AC">
        <w:rPr>
          <w:rFonts w:ascii="Times New Roman" w:hAnsi="Times New Roman"/>
          <w:b/>
          <w:sz w:val="28"/>
          <w:szCs w:val="28"/>
        </w:rPr>
        <w:t>й</w:t>
      </w:r>
      <w:r w:rsidR="0069331A">
        <w:rPr>
          <w:rFonts w:ascii="Times New Roman" w:hAnsi="Times New Roman"/>
          <w:sz w:val="28"/>
          <w:szCs w:val="28"/>
        </w:rPr>
        <w:t xml:space="preserve"> о передаче</w:t>
      </w:r>
      <w:r w:rsidR="00585E80">
        <w:rPr>
          <w:rFonts w:ascii="Times New Roman" w:hAnsi="Times New Roman"/>
          <w:sz w:val="28"/>
          <w:szCs w:val="28"/>
        </w:rPr>
        <w:t xml:space="preserve"> в хозяйственное ведение МУП «Коммунальщ</w:t>
      </w:r>
      <w:r w:rsidR="0069331A">
        <w:rPr>
          <w:rFonts w:ascii="Times New Roman" w:hAnsi="Times New Roman"/>
          <w:sz w:val="28"/>
          <w:szCs w:val="28"/>
        </w:rPr>
        <w:t xml:space="preserve">ик» </w:t>
      </w:r>
      <w:r w:rsidR="00585E80">
        <w:rPr>
          <w:rFonts w:ascii="Times New Roman" w:hAnsi="Times New Roman"/>
          <w:sz w:val="28"/>
          <w:szCs w:val="28"/>
        </w:rPr>
        <w:t xml:space="preserve"> </w:t>
      </w:r>
      <w:r w:rsidR="00585E80" w:rsidRPr="00442A28">
        <w:rPr>
          <w:rFonts w:ascii="Times New Roman" w:hAnsi="Times New Roman"/>
          <w:b/>
          <w:sz w:val="28"/>
          <w:szCs w:val="28"/>
        </w:rPr>
        <w:t>2</w:t>
      </w:r>
      <w:r w:rsidR="00585E80">
        <w:rPr>
          <w:rFonts w:ascii="Times New Roman" w:hAnsi="Times New Roman"/>
          <w:sz w:val="28"/>
          <w:szCs w:val="28"/>
        </w:rPr>
        <w:t xml:space="preserve"> объектов недвижимости (теплотрасса к зданию управления образования, сети водопровода по переулку Суворова).</w:t>
      </w:r>
      <w:r w:rsidR="00411573">
        <w:rPr>
          <w:rFonts w:ascii="Times New Roman" w:hAnsi="Times New Roman"/>
          <w:sz w:val="28"/>
          <w:szCs w:val="28"/>
        </w:rPr>
        <w:t xml:space="preserve"> </w:t>
      </w:r>
      <w:r w:rsidR="00442A28">
        <w:rPr>
          <w:rFonts w:ascii="Times New Roman" w:hAnsi="Times New Roman"/>
          <w:sz w:val="28"/>
          <w:szCs w:val="28"/>
        </w:rPr>
        <w:t>Объекты числятся в имуществе, находящемся в хозяйственном ведении МУП «Коммунальщик».</w:t>
      </w:r>
    </w:p>
    <w:p w:rsidR="00C248DB" w:rsidRDefault="00C248DB" w:rsidP="00FE2B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4.3. Положения предусмотрено «При закреплении имущества на</w:t>
      </w:r>
      <w:r w:rsidR="008B5C0D">
        <w:rPr>
          <w:rFonts w:ascii="Times New Roman" w:hAnsi="Times New Roman"/>
          <w:sz w:val="28"/>
          <w:szCs w:val="28"/>
        </w:rPr>
        <w:t xml:space="preserve"> праве хозяйственного ведения </w:t>
      </w:r>
      <w:r>
        <w:rPr>
          <w:rFonts w:ascii="Times New Roman" w:hAnsi="Times New Roman"/>
          <w:sz w:val="28"/>
          <w:szCs w:val="28"/>
        </w:rPr>
        <w:t>передача имущества осуществляется по актам приёма-передачи».</w:t>
      </w:r>
    </w:p>
    <w:p w:rsidR="00C248DB" w:rsidRDefault="00C248DB" w:rsidP="00FE2B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7E09">
        <w:rPr>
          <w:rFonts w:ascii="Times New Roman" w:hAnsi="Times New Roman"/>
          <w:b/>
          <w:sz w:val="28"/>
          <w:szCs w:val="28"/>
        </w:rPr>
        <w:t>В нарушение пункта 4.3. Положения</w:t>
      </w:r>
      <w:r>
        <w:rPr>
          <w:rFonts w:ascii="Times New Roman" w:hAnsi="Times New Roman"/>
          <w:sz w:val="28"/>
          <w:szCs w:val="28"/>
        </w:rPr>
        <w:t xml:space="preserve">, в Администрации </w:t>
      </w:r>
      <w:r w:rsidRPr="00DD7E09">
        <w:rPr>
          <w:rFonts w:ascii="Times New Roman" w:hAnsi="Times New Roman"/>
          <w:b/>
          <w:sz w:val="28"/>
          <w:szCs w:val="28"/>
        </w:rPr>
        <w:t>нет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E09">
        <w:rPr>
          <w:rFonts w:ascii="Times New Roman" w:hAnsi="Times New Roman"/>
          <w:b/>
          <w:sz w:val="28"/>
          <w:szCs w:val="28"/>
        </w:rPr>
        <w:t>приёма передачи</w:t>
      </w:r>
      <w:r w:rsidR="00DD7E09">
        <w:rPr>
          <w:rFonts w:ascii="Times New Roman" w:hAnsi="Times New Roman"/>
          <w:sz w:val="28"/>
          <w:szCs w:val="28"/>
        </w:rPr>
        <w:t xml:space="preserve"> в хозяйственное ведение МУП «Коммунальщик» </w:t>
      </w:r>
      <w:r w:rsidR="00DD7E09" w:rsidRPr="008B5C0D">
        <w:rPr>
          <w:rFonts w:ascii="Times New Roman" w:hAnsi="Times New Roman"/>
          <w:b/>
          <w:sz w:val="28"/>
          <w:szCs w:val="28"/>
        </w:rPr>
        <w:t>2</w:t>
      </w:r>
      <w:r w:rsidR="00DD7E09">
        <w:rPr>
          <w:rFonts w:ascii="Times New Roman" w:hAnsi="Times New Roman"/>
          <w:sz w:val="28"/>
          <w:szCs w:val="28"/>
        </w:rPr>
        <w:t xml:space="preserve"> объектов недвижимости (теплотрасса к зданию управления образования, сети водопровода по переулку Суворова).</w:t>
      </w:r>
    </w:p>
    <w:p w:rsidR="00FE31D8" w:rsidRDefault="00FE31D8" w:rsidP="00FE2B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5.1. Положения предусмотрено «Недвижимое имущество казны подлежит страхованию. Страхователем имущества казны выступает администрация городского поселения».</w:t>
      </w:r>
    </w:p>
    <w:p w:rsidR="00FE31D8" w:rsidRDefault="00FE31D8" w:rsidP="00FE2B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48DB">
        <w:rPr>
          <w:rFonts w:ascii="Times New Roman" w:hAnsi="Times New Roman"/>
          <w:b/>
          <w:sz w:val="28"/>
          <w:szCs w:val="28"/>
        </w:rPr>
        <w:t>В нарушение пункта 5.1. Положения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Pr="00C248DB">
        <w:rPr>
          <w:rFonts w:ascii="Times New Roman" w:hAnsi="Times New Roman"/>
          <w:b/>
          <w:sz w:val="28"/>
          <w:szCs w:val="28"/>
        </w:rPr>
        <w:t xml:space="preserve">не застрахованы </w:t>
      </w:r>
      <w:r w:rsidR="00C248DB" w:rsidRPr="00C248DB">
        <w:rPr>
          <w:rFonts w:ascii="Times New Roman" w:hAnsi="Times New Roman"/>
          <w:b/>
          <w:sz w:val="28"/>
          <w:szCs w:val="28"/>
        </w:rPr>
        <w:t>384 объекта недвижимого имущества казны</w:t>
      </w:r>
      <w:r w:rsidR="00C248DB">
        <w:rPr>
          <w:rFonts w:ascii="Times New Roman" w:hAnsi="Times New Roman"/>
          <w:sz w:val="28"/>
          <w:szCs w:val="28"/>
        </w:rPr>
        <w:t xml:space="preserve"> муниципального образования Тужинского городского поселения.</w:t>
      </w:r>
    </w:p>
    <w:p w:rsidR="00411573" w:rsidRDefault="009C29F7" w:rsidP="004115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29F7">
        <w:rPr>
          <w:rFonts w:ascii="Times New Roman" w:hAnsi="Times New Roman"/>
          <w:b/>
          <w:sz w:val="28"/>
          <w:szCs w:val="28"/>
        </w:rPr>
        <w:t xml:space="preserve">Необходимо внесение изменений </w:t>
      </w:r>
      <w:r>
        <w:rPr>
          <w:rFonts w:ascii="Times New Roman" w:hAnsi="Times New Roman"/>
          <w:sz w:val="28"/>
          <w:szCs w:val="28"/>
        </w:rPr>
        <w:t xml:space="preserve">в Положение, в </w:t>
      </w:r>
      <w:r w:rsidRPr="006F68DA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об имущественной казне муниципального образования Тужинское городское поселение,</w:t>
      </w:r>
      <w:r w:rsidRPr="006F68DA">
        <w:rPr>
          <w:rFonts w:ascii="Times New Roman" w:hAnsi="Times New Roman"/>
          <w:sz w:val="28"/>
          <w:szCs w:val="28"/>
        </w:rPr>
        <w:t xml:space="preserve"> утверждённое решением </w:t>
      </w:r>
      <w:r w:rsidRPr="0059550E">
        <w:rPr>
          <w:rFonts w:ascii="Times New Roman" w:hAnsi="Times New Roman"/>
          <w:sz w:val="28"/>
          <w:szCs w:val="28"/>
        </w:rPr>
        <w:t>Тужинской поселковой</w:t>
      </w:r>
      <w:r>
        <w:rPr>
          <w:rFonts w:ascii="Times New Roman" w:hAnsi="Times New Roman"/>
          <w:sz w:val="28"/>
          <w:szCs w:val="28"/>
        </w:rPr>
        <w:t xml:space="preserve"> Думы от 12.11.2009 № 19/114.</w:t>
      </w:r>
    </w:p>
    <w:p w:rsidR="00411573" w:rsidRDefault="00411573" w:rsidP="004115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На 01</w:t>
      </w:r>
      <w:r>
        <w:rPr>
          <w:rFonts w:ascii="Times New Roman" w:hAnsi="Times New Roman"/>
          <w:sz w:val="28"/>
          <w:szCs w:val="28"/>
        </w:rPr>
        <w:t>.01.201</w:t>
      </w:r>
      <w:r w:rsidRPr="00304002">
        <w:rPr>
          <w:rFonts w:ascii="Times New Roman" w:hAnsi="Times New Roman"/>
          <w:sz w:val="28"/>
          <w:szCs w:val="28"/>
        </w:rPr>
        <w:t>8</w:t>
      </w:r>
      <w:r w:rsidRPr="006F68DA">
        <w:rPr>
          <w:rFonts w:ascii="Times New Roman" w:hAnsi="Times New Roman"/>
          <w:sz w:val="28"/>
          <w:szCs w:val="28"/>
        </w:rPr>
        <w:t xml:space="preserve"> года в имущественной казне числилось </w:t>
      </w:r>
      <w:r w:rsidRPr="00304002">
        <w:rPr>
          <w:rFonts w:ascii="Times New Roman" w:hAnsi="Times New Roman"/>
          <w:b/>
          <w:sz w:val="28"/>
          <w:szCs w:val="28"/>
        </w:rPr>
        <w:t>130</w:t>
      </w:r>
      <w:r w:rsidRPr="006F68DA">
        <w:rPr>
          <w:rFonts w:ascii="Times New Roman" w:hAnsi="Times New Roman"/>
          <w:sz w:val="28"/>
          <w:szCs w:val="28"/>
        </w:rPr>
        <w:t xml:space="preserve"> земельных участк</w:t>
      </w:r>
      <w:r>
        <w:rPr>
          <w:rFonts w:ascii="Times New Roman" w:hAnsi="Times New Roman"/>
          <w:sz w:val="28"/>
          <w:szCs w:val="28"/>
        </w:rPr>
        <w:t>ов</w:t>
      </w:r>
      <w:r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Pr="006F68DA">
        <w:rPr>
          <w:rFonts w:ascii="Times New Roman" w:hAnsi="Times New Roman"/>
          <w:sz w:val="28"/>
          <w:szCs w:val="28"/>
        </w:rPr>
        <w:t>общей</w:t>
      </w:r>
      <w:r w:rsidRPr="006F6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Pr="0030400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156,9</w:t>
      </w:r>
      <w:r w:rsidRPr="00B15DF6">
        <w:rPr>
          <w:rFonts w:ascii="Times New Roman" w:hAnsi="Times New Roman"/>
          <w:b/>
          <w:sz w:val="28"/>
          <w:szCs w:val="28"/>
        </w:rPr>
        <w:t xml:space="preserve"> </w:t>
      </w:r>
      <w:r w:rsidRPr="006F68DA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участков</w:t>
      </w:r>
      <w:r w:rsidRPr="006F68DA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b/>
          <w:sz w:val="28"/>
          <w:szCs w:val="28"/>
        </w:rPr>
        <w:t>320,1</w:t>
      </w:r>
      <w:r w:rsidRPr="006F68DA">
        <w:rPr>
          <w:rFonts w:ascii="Times New Roman" w:hAnsi="Times New Roman"/>
          <w:sz w:val="28"/>
          <w:szCs w:val="28"/>
        </w:rPr>
        <w:t xml:space="preserve"> га </w:t>
      </w:r>
      <w:r w:rsidRPr="000F4F7E">
        <w:rPr>
          <w:rFonts w:ascii="Times New Roman" w:hAnsi="Times New Roman"/>
          <w:sz w:val="28"/>
          <w:szCs w:val="28"/>
        </w:rPr>
        <w:t>сдаются в</w:t>
      </w:r>
      <w:r w:rsidRPr="000F4F7E">
        <w:rPr>
          <w:rFonts w:ascii="Times New Roman" w:hAnsi="Times New Roman"/>
          <w:sz w:val="24"/>
          <w:szCs w:val="24"/>
        </w:rPr>
        <w:t xml:space="preserve"> </w:t>
      </w:r>
      <w:r w:rsidRPr="000F4F7E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енду. </w:t>
      </w:r>
      <w:r w:rsidRPr="006F68DA">
        <w:rPr>
          <w:rFonts w:ascii="Times New Roman" w:hAnsi="Times New Roman"/>
          <w:sz w:val="28"/>
          <w:szCs w:val="28"/>
        </w:rPr>
        <w:t>Остальные земельные участки не используются, т.к. не пользуются спросом.</w:t>
      </w:r>
    </w:p>
    <w:p w:rsidR="003A4DAE" w:rsidRPr="003A4DAE" w:rsidRDefault="003A4DAE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>Председатель</w:t>
      </w:r>
    </w:p>
    <w:p w:rsidR="003A4DAE" w:rsidRPr="00411573" w:rsidRDefault="004F5CDC" w:rsidP="00411573">
      <w:pPr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Контрольно-счётной комиссии</w:t>
      </w:r>
      <w:r w:rsidR="003A4DAE" w:rsidRPr="003A4DAE">
        <w:rPr>
          <w:rFonts w:ascii="Times New Roman" w:hAnsi="Times New Roman"/>
          <w:sz w:val="28"/>
          <w:szCs w:val="28"/>
        </w:rPr>
        <w:t xml:space="preserve">                        </w:t>
      </w:r>
      <w:r w:rsidR="003A4DAE">
        <w:rPr>
          <w:rFonts w:ascii="Times New Roman" w:hAnsi="Times New Roman"/>
          <w:sz w:val="28"/>
          <w:szCs w:val="28"/>
        </w:rPr>
        <w:t xml:space="preserve">           </w:t>
      </w:r>
      <w:r w:rsidR="00411573">
        <w:rPr>
          <w:rFonts w:ascii="Times New Roman" w:hAnsi="Times New Roman"/>
          <w:sz w:val="28"/>
          <w:szCs w:val="28"/>
        </w:rPr>
        <w:t xml:space="preserve">           </w:t>
      </w:r>
      <w:r w:rsidR="003A4DAE" w:rsidRPr="003A4DAE">
        <w:rPr>
          <w:rFonts w:ascii="Times New Roman" w:hAnsi="Times New Roman"/>
          <w:sz w:val="28"/>
          <w:szCs w:val="28"/>
        </w:rPr>
        <w:t>А.С. Таймаров</w:t>
      </w:r>
    </w:p>
    <w:p w:rsidR="003A4DAE" w:rsidRPr="003A4DAE" w:rsidRDefault="003A4DAE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>Заместитель прокурора</w:t>
      </w:r>
    </w:p>
    <w:p w:rsidR="003A4DAE" w:rsidRPr="003A4DAE" w:rsidRDefault="003A4DAE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 xml:space="preserve">Тужинского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4DAE">
        <w:rPr>
          <w:rFonts w:ascii="Times New Roman" w:hAnsi="Times New Roman"/>
          <w:sz w:val="28"/>
          <w:szCs w:val="28"/>
        </w:rPr>
        <w:t>А.Ю. Рябов</w:t>
      </w:r>
    </w:p>
    <w:p w:rsidR="003A4DAE" w:rsidRDefault="0069331A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73806">
        <w:rPr>
          <w:rFonts w:ascii="Times New Roman" w:hAnsi="Times New Roman"/>
          <w:sz w:val="28"/>
          <w:szCs w:val="28"/>
        </w:rPr>
        <w:t>Тужинского городского поселения</w:t>
      </w:r>
      <w:r w:rsidR="003A4DAE" w:rsidRPr="003A4DA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С.</w:t>
      </w:r>
      <w:r w:rsidR="00D73806">
        <w:rPr>
          <w:rFonts w:ascii="Times New Roman" w:hAnsi="Times New Roman"/>
          <w:sz w:val="28"/>
          <w:szCs w:val="28"/>
        </w:rPr>
        <w:t>И. Сентемов</w:t>
      </w:r>
    </w:p>
    <w:p w:rsidR="0069331A" w:rsidRPr="003A4DAE" w:rsidRDefault="0069331A" w:rsidP="00DD7E09">
      <w:pPr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администрации          </w:t>
      </w:r>
      <w:r w:rsidR="00DD7E0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А.В. Бизяева</w:t>
      </w:r>
    </w:p>
    <w:sectPr w:rsidR="0069331A" w:rsidRPr="003A4DAE" w:rsidSect="0074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467" w:rsidRDefault="00955467" w:rsidP="009457AA">
      <w:pPr>
        <w:spacing w:after="0" w:line="240" w:lineRule="auto"/>
      </w:pPr>
      <w:r>
        <w:separator/>
      </w:r>
    </w:p>
  </w:endnote>
  <w:endnote w:type="continuationSeparator" w:id="1">
    <w:p w:rsidR="00955467" w:rsidRDefault="00955467" w:rsidP="0094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467" w:rsidRDefault="00955467" w:rsidP="009457AA">
      <w:pPr>
        <w:spacing w:after="0" w:line="240" w:lineRule="auto"/>
      </w:pPr>
      <w:r>
        <w:separator/>
      </w:r>
    </w:p>
  </w:footnote>
  <w:footnote w:type="continuationSeparator" w:id="1">
    <w:p w:rsidR="00955467" w:rsidRDefault="00955467" w:rsidP="0094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646"/>
    <w:multiLevelType w:val="hybridMultilevel"/>
    <w:tmpl w:val="C52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168"/>
    <w:multiLevelType w:val="hybridMultilevel"/>
    <w:tmpl w:val="803625A6"/>
    <w:lvl w:ilvl="0" w:tplc="23ACF4D0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F5A1E71"/>
    <w:multiLevelType w:val="hybridMultilevel"/>
    <w:tmpl w:val="B3F2BA72"/>
    <w:lvl w:ilvl="0" w:tplc="3774C6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3833430"/>
    <w:multiLevelType w:val="hybridMultilevel"/>
    <w:tmpl w:val="4A04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29"/>
    <w:rsid w:val="00002965"/>
    <w:rsid w:val="00004C04"/>
    <w:rsid w:val="000058F4"/>
    <w:rsid w:val="000059DF"/>
    <w:rsid w:val="0001172F"/>
    <w:rsid w:val="00012783"/>
    <w:rsid w:val="00013D05"/>
    <w:rsid w:val="00016520"/>
    <w:rsid w:val="00021B6E"/>
    <w:rsid w:val="00025E45"/>
    <w:rsid w:val="00027C0C"/>
    <w:rsid w:val="000318CE"/>
    <w:rsid w:val="00032003"/>
    <w:rsid w:val="00033250"/>
    <w:rsid w:val="0003613D"/>
    <w:rsid w:val="0003733E"/>
    <w:rsid w:val="00042A23"/>
    <w:rsid w:val="00042FD9"/>
    <w:rsid w:val="00043127"/>
    <w:rsid w:val="00043A14"/>
    <w:rsid w:val="00044664"/>
    <w:rsid w:val="00051267"/>
    <w:rsid w:val="00054999"/>
    <w:rsid w:val="0005503F"/>
    <w:rsid w:val="00055C7D"/>
    <w:rsid w:val="00057CB6"/>
    <w:rsid w:val="00060153"/>
    <w:rsid w:val="00060D1E"/>
    <w:rsid w:val="00064838"/>
    <w:rsid w:val="0007429B"/>
    <w:rsid w:val="00076320"/>
    <w:rsid w:val="000823A1"/>
    <w:rsid w:val="0008475A"/>
    <w:rsid w:val="00087795"/>
    <w:rsid w:val="00091657"/>
    <w:rsid w:val="000942DE"/>
    <w:rsid w:val="00094AB8"/>
    <w:rsid w:val="00095963"/>
    <w:rsid w:val="00097DAA"/>
    <w:rsid w:val="000A2680"/>
    <w:rsid w:val="000A26F2"/>
    <w:rsid w:val="000A2979"/>
    <w:rsid w:val="000B5907"/>
    <w:rsid w:val="000B6FEB"/>
    <w:rsid w:val="000D1A6F"/>
    <w:rsid w:val="000D265A"/>
    <w:rsid w:val="000D3094"/>
    <w:rsid w:val="000D4A50"/>
    <w:rsid w:val="000E21A7"/>
    <w:rsid w:val="000F37B2"/>
    <w:rsid w:val="000F4F7E"/>
    <w:rsid w:val="000F5895"/>
    <w:rsid w:val="00100015"/>
    <w:rsid w:val="00102BDA"/>
    <w:rsid w:val="00105978"/>
    <w:rsid w:val="001066F9"/>
    <w:rsid w:val="0011139C"/>
    <w:rsid w:val="00112169"/>
    <w:rsid w:val="001123E9"/>
    <w:rsid w:val="00112C08"/>
    <w:rsid w:val="00115DAC"/>
    <w:rsid w:val="0012189B"/>
    <w:rsid w:val="001244F0"/>
    <w:rsid w:val="00136617"/>
    <w:rsid w:val="00137A2C"/>
    <w:rsid w:val="00151BEC"/>
    <w:rsid w:val="00152F48"/>
    <w:rsid w:val="00163524"/>
    <w:rsid w:val="00165342"/>
    <w:rsid w:val="00165BA6"/>
    <w:rsid w:val="00172041"/>
    <w:rsid w:val="001747D2"/>
    <w:rsid w:val="00175195"/>
    <w:rsid w:val="0017519F"/>
    <w:rsid w:val="00176A64"/>
    <w:rsid w:val="00182743"/>
    <w:rsid w:val="00182C05"/>
    <w:rsid w:val="0018368B"/>
    <w:rsid w:val="00190E58"/>
    <w:rsid w:val="0019245B"/>
    <w:rsid w:val="001937BD"/>
    <w:rsid w:val="00194196"/>
    <w:rsid w:val="00195917"/>
    <w:rsid w:val="001979CF"/>
    <w:rsid w:val="00197D6E"/>
    <w:rsid w:val="001A2B8B"/>
    <w:rsid w:val="001A6C0A"/>
    <w:rsid w:val="001B0E4B"/>
    <w:rsid w:val="001B18DC"/>
    <w:rsid w:val="001B380C"/>
    <w:rsid w:val="001C04AE"/>
    <w:rsid w:val="001C14B5"/>
    <w:rsid w:val="001C3CE0"/>
    <w:rsid w:val="001C5DB6"/>
    <w:rsid w:val="001D7CD8"/>
    <w:rsid w:val="001E296D"/>
    <w:rsid w:val="001E2D25"/>
    <w:rsid w:val="001E2E85"/>
    <w:rsid w:val="001E3C01"/>
    <w:rsid w:val="001E7B05"/>
    <w:rsid w:val="001F07C0"/>
    <w:rsid w:val="001F3FC8"/>
    <w:rsid w:val="001F7C9E"/>
    <w:rsid w:val="0020091D"/>
    <w:rsid w:val="00201DCF"/>
    <w:rsid w:val="0020219B"/>
    <w:rsid w:val="0020466B"/>
    <w:rsid w:val="00207167"/>
    <w:rsid w:val="00210E7A"/>
    <w:rsid w:val="00213895"/>
    <w:rsid w:val="00214D2D"/>
    <w:rsid w:val="00215097"/>
    <w:rsid w:val="00222B75"/>
    <w:rsid w:val="00227DDC"/>
    <w:rsid w:val="002315A7"/>
    <w:rsid w:val="002336F8"/>
    <w:rsid w:val="002340F0"/>
    <w:rsid w:val="00242074"/>
    <w:rsid w:val="00246C58"/>
    <w:rsid w:val="00246FD7"/>
    <w:rsid w:val="0025451F"/>
    <w:rsid w:val="00260B0A"/>
    <w:rsid w:val="00265997"/>
    <w:rsid w:val="002667C4"/>
    <w:rsid w:val="00270094"/>
    <w:rsid w:val="00270885"/>
    <w:rsid w:val="002743F7"/>
    <w:rsid w:val="00274468"/>
    <w:rsid w:val="002751E1"/>
    <w:rsid w:val="002764C5"/>
    <w:rsid w:val="00276749"/>
    <w:rsid w:val="00281211"/>
    <w:rsid w:val="00285633"/>
    <w:rsid w:val="002870B3"/>
    <w:rsid w:val="002908EB"/>
    <w:rsid w:val="00293D6E"/>
    <w:rsid w:val="00294A10"/>
    <w:rsid w:val="002977A5"/>
    <w:rsid w:val="002A6A5F"/>
    <w:rsid w:val="002A7B52"/>
    <w:rsid w:val="002B0081"/>
    <w:rsid w:val="002B1288"/>
    <w:rsid w:val="002B561E"/>
    <w:rsid w:val="002B5ADD"/>
    <w:rsid w:val="002C33F6"/>
    <w:rsid w:val="002C3CC9"/>
    <w:rsid w:val="002C4D1F"/>
    <w:rsid w:val="002C5096"/>
    <w:rsid w:val="002D4046"/>
    <w:rsid w:val="002D4AC5"/>
    <w:rsid w:val="002D4F54"/>
    <w:rsid w:val="002D57D4"/>
    <w:rsid w:val="002E1A82"/>
    <w:rsid w:val="002E22F4"/>
    <w:rsid w:val="002E4FFF"/>
    <w:rsid w:val="002E5841"/>
    <w:rsid w:val="002F154F"/>
    <w:rsid w:val="00300711"/>
    <w:rsid w:val="00304002"/>
    <w:rsid w:val="0030772C"/>
    <w:rsid w:val="003077BD"/>
    <w:rsid w:val="00307CDD"/>
    <w:rsid w:val="00313C29"/>
    <w:rsid w:val="0031473F"/>
    <w:rsid w:val="0032077D"/>
    <w:rsid w:val="00322B23"/>
    <w:rsid w:val="00322BC1"/>
    <w:rsid w:val="003247C6"/>
    <w:rsid w:val="00324A8C"/>
    <w:rsid w:val="00327108"/>
    <w:rsid w:val="003309EE"/>
    <w:rsid w:val="00334BDF"/>
    <w:rsid w:val="00335398"/>
    <w:rsid w:val="003363BD"/>
    <w:rsid w:val="00336DB6"/>
    <w:rsid w:val="00341DA8"/>
    <w:rsid w:val="0034420B"/>
    <w:rsid w:val="003451EC"/>
    <w:rsid w:val="0035022B"/>
    <w:rsid w:val="00350488"/>
    <w:rsid w:val="0035383A"/>
    <w:rsid w:val="0035587D"/>
    <w:rsid w:val="00357E0D"/>
    <w:rsid w:val="00364A29"/>
    <w:rsid w:val="00364C99"/>
    <w:rsid w:val="00365AD2"/>
    <w:rsid w:val="00366C79"/>
    <w:rsid w:val="00367482"/>
    <w:rsid w:val="00367941"/>
    <w:rsid w:val="00375066"/>
    <w:rsid w:val="00380205"/>
    <w:rsid w:val="00380280"/>
    <w:rsid w:val="00383D77"/>
    <w:rsid w:val="003904FA"/>
    <w:rsid w:val="00392F88"/>
    <w:rsid w:val="00393604"/>
    <w:rsid w:val="003943E0"/>
    <w:rsid w:val="0039638A"/>
    <w:rsid w:val="003A282B"/>
    <w:rsid w:val="003A446D"/>
    <w:rsid w:val="003A4DAE"/>
    <w:rsid w:val="003A5B2A"/>
    <w:rsid w:val="003A7C6B"/>
    <w:rsid w:val="003B0744"/>
    <w:rsid w:val="003B3106"/>
    <w:rsid w:val="003B60D7"/>
    <w:rsid w:val="003B7945"/>
    <w:rsid w:val="003C0468"/>
    <w:rsid w:val="003C1176"/>
    <w:rsid w:val="003C3B3E"/>
    <w:rsid w:val="003D1636"/>
    <w:rsid w:val="003D3550"/>
    <w:rsid w:val="003D5B58"/>
    <w:rsid w:val="003E607E"/>
    <w:rsid w:val="003F1F05"/>
    <w:rsid w:val="003F26CE"/>
    <w:rsid w:val="003F2731"/>
    <w:rsid w:val="003F2AB3"/>
    <w:rsid w:val="003F59EA"/>
    <w:rsid w:val="00400F37"/>
    <w:rsid w:val="00404150"/>
    <w:rsid w:val="004107D2"/>
    <w:rsid w:val="00411573"/>
    <w:rsid w:val="004142BB"/>
    <w:rsid w:val="00420069"/>
    <w:rsid w:val="004244FB"/>
    <w:rsid w:val="00425F70"/>
    <w:rsid w:val="00433564"/>
    <w:rsid w:val="004336CA"/>
    <w:rsid w:val="004416CB"/>
    <w:rsid w:val="00442A28"/>
    <w:rsid w:val="00442FC0"/>
    <w:rsid w:val="0044527A"/>
    <w:rsid w:val="004504AA"/>
    <w:rsid w:val="00450D5F"/>
    <w:rsid w:val="004512A8"/>
    <w:rsid w:val="00454586"/>
    <w:rsid w:val="00456381"/>
    <w:rsid w:val="00460414"/>
    <w:rsid w:val="004647AB"/>
    <w:rsid w:val="0047512C"/>
    <w:rsid w:val="0048122E"/>
    <w:rsid w:val="0048561C"/>
    <w:rsid w:val="00485B5D"/>
    <w:rsid w:val="004867CD"/>
    <w:rsid w:val="004905E8"/>
    <w:rsid w:val="004915DD"/>
    <w:rsid w:val="00494D78"/>
    <w:rsid w:val="004950EE"/>
    <w:rsid w:val="004A31F5"/>
    <w:rsid w:val="004A3338"/>
    <w:rsid w:val="004A6D38"/>
    <w:rsid w:val="004B18D9"/>
    <w:rsid w:val="004B34F2"/>
    <w:rsid w:val="004B49FE"/>
    <w:rsid w:val="004B77A8"/>
    <w:rsid w:val="004C1B12"/>
    <w:rsid w:val="004C3C0B"/>
    <w:rsid w:val="004C70AC"/>
    <w:rsid w:val="004D660B"/>
    <w:rsid w:val="004D6E97"/>
    <w:rsid w:val="004E0FEF"/>
    <w:rsid w:val="004E40FF"/>
    <w:rsid w:val="004E632B"/>
    <w:rsid w:val="004F4E46"/>
    <w:rsid w:val="004F5CDC"/>
    <w:rsid w:val="004F68E8"/>
    <w:rsid w:val="004F6B20"/>
    <w:rsid w:val="004F76F7"/>
    <w:rsid w:val="005005D6"/>
    <w:rsid w:val="00501454"/>
    <w:rsid w:val="00504879"/>
    <w:rsid w:val="00504F25"/>
    <w:rsid w:val="00506FAC"/>
    <w:rsid w:val="00513929"/>
    <w:rsid w:val="0051502A"/>
    <w:rsid w:val="0051511D"/>
    <w:rsid w:val="0051530C"/>
    <w:rsid w:val="00515C7A"/>
    <w:rsid w:val="005164C8"/>
    <w:rsid w:val="00516AD3"/>
    <w:rsid w:val="005235DA"/>
    <w:rsid w:val="0052376A"/>
    <w:rsid w:val="005274D5"/>
    <w:rsid w:val="00527E36"/>
    <w:rsid w:val="005308D0"/>
    <w:rsid w:val="00532E1C"/>
    <w:rsid w:val="005335F5"/>
    <w:rsid w:val="00536C6E"/>
    <w:rsid w:val="00542758"/>
    <w:rsid w:val="005462C1"/>
    <w:rsid w:val="00551250"/>
    <w:rsid w:val="0055152C"/>
    <w:rsid w:val="00552323"/>
    <w:rsid w:val="00552F60"/>
    <w:rsid w:val="00560AC9"/>
    <w:rsid w:val="00561755"/>
    <w:rsid w:val="00563823"/>
    <w:rsid w:val="005641A6"/>
    <w:rsid w:val="005702D1"/>
    <w:rsid w:val="00573C3A"/>
    <w:rsid w:val="0058123C"/>
    <w:rsid w:val="0058280B"/>
    <w:rsid w:val="005844A9"/>
    <w:rsid w:val="00585E80"/>
    <w:rsid w:val="00586FEA"/>
    <w:rsid w:val="0059190D"/>
    <w:rsid w:val="005939BE"/>
    <w:rsid w:val="00593B43"/>
    <w:rsid w:val="00594817"/>
    <w:rsid w:val="00594FD6"/>
    <w:rsid w:val="0059550E"/>
    <w:rsid w:val="005969F1"/>
    <w:rsid w:val="005A0482"/>
    <w:rsid w:val="005A3064"/>
    <w:rsid w:val="005A4060"/>
    <w:rsid w:val="005A5B05"/>
    <w:rsid w:val="005B54AA"/>
    <w:rsid w:val="005C0B9F"/>
    <w:rsid w:val="005C0F10"/>
    <w:rsid w:val="005C0FBD"/>
    <w:rsid w:val="005C31B1"/>
    <w:rsid w:val="005C37FF"/>
    <w:rsid w:val="005C5645"/>
    <w:rsid w:val="005C6D84"/>
    <w:rsid w:val="005E32A0"/>
    <w:rsid w:val="005E63BB"/>
    <w:rsid w:val="005F2565"/>
    <w:rsid w:val="005F485E"/>
    <w:rsid w:val="00606A7E"/>
    <w:rsid w:val="00607F2E"/>
    <w:rsid w:val="006141AD"/>
    <w:rsid w:val="00614224"/>
    <w:rsid w:val="006170C0"/>
    <w:rsid w:val="006215E4"/>
    <w:rsid w:val="00622C3B"/>
    <w:rsid w:val="00625142"/>
    <w:rsid w:val="00627705"/>
    <w:rsid w:val="00636B03"/>
    <w:rsid w:val="006419F7"/>
    <w:rsid w:val="00641F1E"/>
    <w:rsid w:val="006427F8"/>
    <w:rsid w:val="00642FF3"/>
    <w:rsid w:val="00644E06"/>
    <w:rsid w:val="00646E33"/>
    <w:rsid w:val="00652619"/>
    <w:rsid w:val="00652D62"/>
    <w:rsid w:val="0065723D"/>
    <w:rsid w:val="006601A2"/>
    <w:rsid w:val="006659A1"/>
    <w:rsid w:val="00666764"/>
    <w:rsid w:val="0067110E"/>
    <w:rsid w:val="006736B0"/>
    <w:rsid w:val="0067435E"/>
    <w:rsid w:val="00674F91"/>
    <w:rsid w:val="00677E79"/>
    <w:rsid w:val="00684BCB"/>
    <w:rsid w:val="006920C2"/>
    <w:rsid w:val="00692225"/>
    <w:rsid w:val="0069331A"/>
    <w:rsid w:val="0069410E"/>
    <w:rsid w:val="00696DA2"/>
    <w:rsid w:val="006A0698"/>
    <w:rsid w:val="006A237D"/>
    <w:rsid w:val="006A41F9"/>
    <w:rsid w:val="006A62D8"/>
    <w:rsid w:val="006B007A"/>
    <w:rsid w:val="006B3E40"/>
    <w:rsid w:val="006C14E0"/>
    <w:rsid w:val="006C6D0A"/>
    <w:rsid w:val="006D5DF2"/>
    <w:rsid w:val="006D71ED"/>
    <w:rsid w:val="006D7509"/>
    <w:rsid w:val="006E682D"/>
    <w:rsid w:val="006E7694"/>
    <w:rsid w:val="006E7B2F"/>
    <w:rsid w:val="006F0E57"/>
    <w:rsid w:val="006F11E4"/>
    <w:rsid w:val="006F1203"/>
    <w:rsid w:val="006F27C7"/>
    <w:rsid w:val="006F3323"/>
    <w:rsid w:val="006F68DA"/>
    <w:rsid w:val="00700729"/>
    <w:rsid w:val="00702193"/>
    <w:rsid w:val="007040F5"/>
    <w:rsid w:val="0071180E"/>
    <w:rsid w:val="00711817"/>
    <w:rsid w:val="0071227C"/>
    <w:rsid w:val="0071400A"/>
    <w:rsid w:val="0071519D"/>
    <w:rsid w:val="0071552B"/>
    <w:rsid w:val="00722C5B"/>
    <w:rsid w:val="00724E6F"/>
    <w:rsid w:val="0072539E"/>
    <w:rsid w:val="00726D21"/>
    <w:rsid w:val="00732BEA"/>
    <w:rsid w:val="0073374F"/>
    <w:rsid w:val="007377B8"/>
    <w:rsid w:val="00740E36"/>
    <w:rsid w:val="00741817"/>
    <w:rsid w:val="007425FA"/>
    <w:rsid w:val="00744A5C"/>
    <w:rsid w:val="00746C3D"/>
    <w:rsid w:val="00747C40"/>
    <w:rsid w:val="00747FA8"/>
    <w:rsid w:val="00750499"/>
    <w:rsid w:val="00754137"/>
    <w:rsid w:val="0076287E"/>
    <w:rsid w:val="00764059"/>
    <w:rsid w:val="0076529B"/>
    <w:rsid w:val="00771084"/>
    <w:rsid w:val="00771F8B"/>
    <w:rsid w:val="007769EA"/>
    <w:rsid w:val="00777AC0"/>
    <w:rsid w:val="00785453"/>
    <w:rsid w:val="00790D06"/>
    <w:rsid w:val="0079338A"/>
    <w:rsid w:val="007938DC"/>
    <w:rsid w:val="007A3222"/>
    <w:rsid w:val="007B0C56"/>
    <w:rsid w:val="007B1682"/>
    <w:rsid w:val="007B2A49"/>
    <w:rsid w:val="007B7314"/>
    <w:rsid w:val="007C356B"/>
    <w:rsid w:val="007C7554"/>
    <w:rsid w:val="007D0FFD"/>
    <w:rsid w:val="007D14CA"/>
    <w:rsid w:val="007E1F59"/>
    <w:rsid w:val="007E1F9E"/>
    <w:rsid w:val="007E2244"/>
    <w:rsid w:val="007F0EA7"/>
    <w:rsid w:val="007F21AB"/>
    <w:rsid w:val="007F38D0"/>
    <w:rsid w:val="007F476C"/>
    <w:rsid w:val="007F58CC"/>
    <w:rsid w:val="007F6D1A"/>
    <w:rsid w:val="00801161"/>
    <w:rsid w:val="008020DA"/>
    <w:rsid w:val="00803EC8"/>
    <w:rsid w:val="00812612"/>
    <w:rsid w:val="00815A82"/>
    <w:rsid w:val="00817FE5"/>
    <w:rsid w:val="00823265"/>
    <w:rsid w:val="00823DB3"/>
    <w:rsid w:val="00825F3C"/>
    <w:rsid w:val="00826913"/>
    <w:rsid w:val="0082767D"/>
    <w:rsid w:val="00834FBA"/>
    <w:rsid w:val="008355DB"/>
    <w:rsid w:val="00844EE8"/>
    <w:rsid w:val="008547BB"/>
    <w:rsid w:val="00857EE0"/>
    <w:rsid w:val="008622D6"/>
    <w:rsid w:val="00864530"/>
    <w:rsid w:val="00864F22"/>
    <w:rsid w:val="00866607"/>
    <w:rsid w:val="00871AFC"/>
    <w:rsid w:val="00874167"/>
    <w:rsid w:val="00874422"/>
    <w:rsid w:val="008837C9"/>
    <w:rsid w:val="00883E91"/>
    <w:rsid w:val="00884C6F"/>
    <w:rsid w:val="00885614"/>
    <w:rsid w:val="00891E21"/>
    <w:rsid w:val="008968D6"/>
    <w:rsid w:val="008A3684"/>
    <w:rsid w:val="008A4973"/>
    <w:rsid w:val="008A790D"/>
    <w:rsid w:val="008B273D"/>
    <w:rsid w:val="008B5C0D"/>
    <w:rsid w:val="008B721B"/>
    <w:rsid w:val="008C0E60"/>
    <w:rsid w:val="008C491E"/>
    <w:rsid w:val="008C68E7"/>
    <w:rsid w:val="008D1A8A"/>
    <w:rsid w:val="008D251F"/>
    <w:rsid w:val="008D4700"/>
    <w:rsid w:val="008D6C32"/>
    <w:rsid w:val="008E0ECF"/>
    <w:rsid w:val="008E123B"/>
    <w:rsid w:val="008E4DAC"/>
    <w:rsid w:val="008F5E99"/>
    <w:rsid w:val="00900BCF"/>
    <w:rsid w:val="00901DE7"/>
    <w:rsid w:val="00902F30"/>
    <w:rsid w:val="00904FA8"/>
    <w:rsid w:val="00906D87"/>
    <w:rsid w:val="00911C08"/>
    <w:rsid w:val="00911EFE"/>
    <w:rsid w:val="00914D2B"/>
    <w:rsid w:val="0091634B"/>
    <w:rsid w:val="009172A8"/>
    <w:rsid w:val="00923C0F"/>
    <w:rsid w:val="00930E67"/>
    <w:rsid w:val="009328A7"/>
    <w:rsid w:val="00934B18"/>
    <w:rsid w:val="009421DE"/>
    <w:rsid w:val="009441DB"/>
    <w:rsid w:val="009457AA"/>
    <w:rsid w:val="00945FDE"/>
    <w:rsid w:val="00947258"/>
    <w:rsid w:val="00955467"/>
    <w:rsid w:val="00960553"/>
    <w:rsid w:val="009721B1"/>
    <w:rsid w:val="009728FB"/>
    <w:rsid w:val="0097385D"/>
    <w:rsid w:val="009766EC"/>
    <w:rsid w:val="00984A88"/>
    <w:rsid w:val="009856F0"/>
    <w:rsid w:val="00986DED"/>
    <w:rsid w:val="00990078"/>
    <w:rsid w:val="00990236"/>
    <w:rsid w:val="00991773"/>
    <w:rsid w:val="009920BA"/>
    <w:rsid w:val="009A4DB2"/>
    <w:rsid w:val="009B2E5D"/>
    <w:rsid w:val="009B46A9"/>
    <w:rsid w:val="009B5E19"/>
    <w:rsid w:val="009C29F7"/>
    <w:rsid w:val="009D0FEF"/>
    <w:rsid w:val="009D4E28"/>
    <w:rsid w:val="009D5D0C"/>
    <w:rsid w:val="009D6B70"/>
    <w:rsid w:val="009E0950"/>
    <w:rsid w:val="009E2BFA"/>
    <w:rsid w:val="009F4CBE"/>
    <w:rsid w:val="009F64C1"/>
    <w:rsid w:val="00A023E3"/>
    <w:rsid w:val="00A07CF2"/>
    <w:rsid w:val="00A17899"/>
    <w:rsid w:val="00A20B4B"/>
    <w:rsid w:val="00A22814"/>
    <w:rsid w:val="00A22BF1"/>
    <w:rsid w:val="00A22CCD"/>
    <w:rsid w:val="00A306AB"/>
    <w:rsid w:val="00A3160D"/>
    <w:rsid w:val="00A31F76"/>
    <w:rsid w:val="00A366E0"/>
    <w:rsid w:val="00A4092B"/>
    <w:rsid w:val="00A530A0"/>
    <w:rsid w:val="00A53297"/>
    <w:rsid w:val="00A573C8"/>
    <w:rsid w:val="00A65EEC"/>
    <w:rsid w:val="00A673FB"/>
    <w:rsid w:val="00A72398"/>
    <w:rsid w:val="00A7441A"/>
    <w:rsid w:val="00A76EB3"/>
    <w:rsid w:val="00A9164E"/>
    <w:rsid w:val="00A94D1B"/>
    <w:rsid w:val="00AA53DE"/>
    <w:rsid w:val="00AB02AC"/>
    <w:rsid w:val="00AB45A7"/>
    <w:rsid w:val="00AC22A6"/>
    <w:rsid w:val="00AC22C2"/>
    <w:rsid w:val="00AC52CD"/>
    <w:rsid w:val="00AC6E1B"/>
    <w:rsid w:val="00AC7871"/>
    <w:rsid w:val="00AC7F2D"/>
    <w:rsid w:val="00AD19EA"/>
    <w:rsid w:val="00AD2F59"/>
    <w:rsid w:val="00AD3716"/>
    <w:rsid w:val="00AD418B"/>
    <w:rsid w:val="00AD6019"/>
    <w:rsid w:val="00AE0E2D"/>
    <w:rsid w:val="00AE0EFD"/>
    <w:rsid w:val="00AE2048"/>
    <w:rsid w:val="00AE2E47"/>
    <w:rsid w:val="00AE3D97"/>
    <w:rsid w:val="00AF01D0"/>
    <w:rsid w:val="00AF08AE"/>
    <w:rsid w:val="00AF0C7C"/>
    <w:rsid w:val="00B03B69"/>
    <w:rsid w:val="00B073B6"/>
    <w:rsid w:val="00B131D6"/>
    <w:rsid w:val="00B15DF6"/>
    <w:rsid w:val="00B16BBA"/>
    <w:rsid w:val="00B30254"/>
    <w:rsid w:val="00B33C9C"/>
    <w:rsid w:val="00B33DE9"/>
    <w:rsid w:val="00B40DF6"/>
    <w:rsid w:val="00B433A8"/>
    <w:rsid w:val="00B467C3"/>
    <w:rsid w:val="00B50292"/>
    <w:rsid w:val="00B52031"/>
    <w:rsid w:val="00B52AB2"/>
    <w:rsid w:val="00B57071"/>
    <w:rsid w:val="00B572C3"/>
    <w:rsid w:val="00B57359"/>
    <w:rsid w:val="00B63CBA"/>
    <w:rsid w:val="00B6453E"/>
    <w:rsid w:val="00B65141"/>
    <w:rsid w:val="00B6539B"/>
    <w:rsid w:val="00B7057A"/>
    <w:rsid w:val="00B72B4E"/>
    <w:rsid w:val="00B74142"/>
    <w:rsid w:val="00B768FE"/>
    <w:rsid w:val="00B76F6D"/>
    <w:rsid w:val="00B801CE"/>
    <w:rsid w:val="00B81AC4"/>
    <w:rsid w:val="00B85EEF"/>
    <w:rsid w:val="00B861A7"/>
    <w:rsid w:val="00B86337"/>
    <w:rsid w:val="00B877BB"/>
    <w:rsid w:val="00B95E15"/>
    <w:rsid w:val="00B97156"/>
    <w:rsid w:val="00BA0BBF"/>
    <w:rsid w:val="00BA1F12"/>
    <w:rsid w:val="00BA4F6C"/>
    <w:rsid w:val="00BA539C"/>
    <w:rsid w:val="00BA6205"/>
    <w:rsid w:val="00BA62C8"/>
    <w:rsid w:val="00BD3901"/>
    <w:rsid w:val="00BD4D21"/>
    <w:rsid w:val="00BE1675"/>
    <w:rsid w:val="00BE2B22"/>
    <w:rsid w:val="00BE34E0"/>
    <w:rsid w:val="00BE3A20"/>
    <w:rsid w:val="00BE450B"/>
    <w:rsid w:val="00BE4EB7"/>
    <w:rsid w:val="00BF2C24"/>
    <w:rsid w:val="00BF2CB2"/>
    <w:rsid w:val="00BF36E7"/>
    <w:rsid w:val="00BF452F"/>
    <w:rsid w:val="00BF5FF4"/>
    <w:rsid w:val="00BF6070"/>
    <w:rsid w:val="00BF6573"/>
    <w:rsid w:val="00C0618A"/>
    <w:rsid w:val="00C07C4B"/>
    <w:rsid w:val="00C10C47"/>
    <w:rsid w:val="00C149CC"/>
    <w:rsid w:val="00C164BB"/>
    <w:rsid w:val="00C20FAC"/>
    <w:rsid w:val="00C22C1F"/>
    <w:rsid w:val="00C248DB"/>
    <w:rsid w:val="00C304FF"/>
    <w:rsid w:val="00C33AE8"/>
    <w:rsid w:val="00C40CFB"/>
    <w:rsid w:val="00C46EDE"/>
    <w:rsid w:val="00C479C0"/>
    <w:rsid w:val="00C506DC"/>
    <w:rsid w:val="00C61161"/>
    <w:rsid w:val="00C64557"/>
    <w:rsid w:val="00C65311"/>
    <w:rsid w:val="00C66BA8"/>
    <w:rsid w:val="00C67A21"/>
    <w:rsid w:val="00C70F43"/>
    <w:rsid w:val="00C7126D"/>
    <w:rsid w:val="00C756DB"/>
    <w:rsid w:val="00C77A81"/>
    <w:rsid w:val="00C77C7D"/>
    <w:rsid w:val="00C812FC"/>
    <w:rsid w:val="00C83396"/>
    <w:rsid w:val="00C85929"/>
    <w:rsid w:val="00C85FBA"/>
    <w:rsid w:val="00C945A7"/>
    <w:rsid w:val="00C96205"/>
    <w:rsid w:val="00C9769F"/>
    <w:rsid w:val="00CA095F"/>
    <w:rsid w:val="00CA7D95"/>
    <w:rsid w:val="00CB0C0C"/>
    <w:rsid w:val="00CB2E70"/>
    <w:rsid w:val="00CC2787"/>
    <w:rsid w:val="00CC39B4"/>
    <w:rsid w:val="00CC5059"/>
    <w:rsid w:val="00CC5A25"/>
    <w:rsid w:val="00CD29FF"/>
    <w:rsid w:val="00CD36BA"/>
    <w:rsid w:val="00CD652B"/>
    <w:rsid w:val="00CE248F"/>
    <w:rsid w:val="00CE29E7"/>
    <w:rsid w:val="00CE49FE"/>
    <w:rsid w:val="00CF4412"/>
    <w:rsid w:val="00CF46A0"/>
    <w:rsid w:val="00D02C6F"/>
    <w:rsid w:val="00D066D5"/>
    <w:rsid w:val="00D12763"/>
    <w:rsid w:val="00D132BF"/>
    <w:rsid w:val="00D16A93"/>
    <w:rsid w:val="00D22D00"/>
    <w:rsid w:val="00D25C2C"/>
    <w:rsid w:val="00D3456C"/>
    <w:rsid w:val="00D358D1"/>
    <w:rsid w:val="00D35B29"/>
    <w:rsid w:val="00D36736"/>
    <w:rsid w:val="00D367F3"/>
    <w:rsid w:val="00D408D2"/>
    <w:rsid w:val="00D46158"/>
    <w:rsid w:val="00D53F47"/>
    <w:rsid w:val="00D55F8E"/>
    <w:rsid w:val="00D56D9E"/>
    <w:rsid w:val="00D56E6C"/>
    <w:rsid w:val="00D65860"/>
    <w:rsid w:val="00D72820"/>
    <w:rsid w:val="00D72BEA"/>
    <w:rsid w:val="00D73806"/>
    <w:rsid w:val="00D74A72"/>
    <w:rsid w:val="00D8045B"/>
    <w:rsid w:val="00D824B4"/>
    <w:rsid w:val="00D9090A"/>
    <w:rsid w:val="00D91A91"/>
    <w:rsid w:val="00D939D2"/>
    <w:rsid w:val="00D95DD7"/>
    <w:rsid w:val="00D96851"/>
    <w:rsid w:val="00D96925"/>
    <w:rsid w:val="00DA2979"/>
    <w:rsid w:val="00DB0559"/>
    <w:rsid w:val="00DB1B2A"/>
    <w:rsid w:val="00DB25F6"/>
    <w:rsid w:val="00DD0159"/>
    <w:rsid w:val="00DD24FE"/>
    <w:rsid w:val="00DD6F02"/>
    <w:rsid w:val="00DD7E09"/>
    <w:rsid w:val="00DE1072"/>
    <w:rsid w:val="00DE209E"/>
    <w:rsid w:val="00DE4AB2"/>
    <w:rsid w:val="00DF188F"/>
    <w:rsid w:val="00DF25C6"/>
    <w:rsid w:val="00DF5070"/>
    <w:rsid w:val="00DF733E"/>
    <w:rsid w:val="00DF7F49"/>
    <w:rsid w:val="00E016E5"/>
    <w:rsid w:val="00E01D15"/>
    <w:rsid w:val="00E14107"/>
    <w:rsid w:val="00E15989"/>
    <w:rsid w:val="00E20A2A"/>
    <w:rsid w:val="00E21B3A"/>
    <w:rsid w:val="00E239DF"/>
    <w:rsid w:val="00E27FAD"/>
    <w:rsid w:val="00E30AFC"/>
    <w:rsid w:val="00E34686"/>
    <w:rsid w:val="00E3530F"/>
    <w:rsid w:val="00E35CDF"/>
    <w:rsid w:val="00E41CD6"/>
    <w:rsid w:val="00E42D75"/>
    <w:rsid w:val="00E665E7"/>
    <w:rsid w:val="00E81A44"/>
    <w:rsid w:val="00E82C19"/>
    <w:rsid w:val="00E82FD3"/>
    <w:rsid w:val="00E83BBA"/>
    <w:rsid w:val="00E872F8"/>
    <w:rsid w:val="00E873AF"/>
    <w:rsid w:val="00E93DCE"/>
    <w:rsid w:val="00E95536"/>
    <w:rsid w:val="00E955EA"/>
    <w:rsid w:val="00E9649F"/>
    <w:rsid w:val="00E977E8"/>
    <w:rsid w:val="00EA0593"/>
    <w:rsid w:val="00EA45F4"/>
    <w:rsid w:val="00EA47C6"/>
    <w:rsid w:val="00EA75C8"/>
    <w:rsid w:val="00EA7A91"/>
    <w:rsid w:val="00EA7ECB"/>
    <w:rsid w:val="00EB3D65"/>
    <w:rsid w:val="00EB74A9"/>
    <w:rsid w:val="00EC0B7B"/>
    <w:rsid w:val="00EC56B2"/>
    <w:rsid w:val="00EE1B93"/>
    <w:rsid w:val="00EE5233"/>
    <w:rsid w:val="00EE62C4"/>
    <w:rsid w:val="00EE7A7F"/>
    <w:rsid w:val="00EF0849"/>
    <w:rsid w:val="00EF3B00"/>
    <w:rsid w:val="00EF495A"/>
    <w:rsid w:val="00EF4F55"/>
    <w:rsid w:val="00F0182A"/>
    <w:rsid w:val="00F0545B"/>
    <w:rsid w:val="00F12871"/>
    <w:rsid w:val="00F15F0B"/>
    <w:rsid w:val="00F216A4"/>
    <w:rsid w:val="00F269D0"/>
    <w:rsid w:val="00F32C70"/>
    <w:rsid w:val="00F33972"/>
    <w:rsid w:val="00F34AF9"/>
    <w:rsid w:val="00F3609B"/>
    <w:rsid w:val="00F371CC"/>
    <w:rsid w:val="00F37605"/>
    <w:rsid w:val="00F436AD"/>
    <w:rsid w:val="00F44126"/>
    <w:rsid w:val="00F443B6"/>
    <w:rsid w:val="00F4707B"/>
    <w:rsid w:val="00F511EA"/>
    <w:rsid w:val="00F523B2"/>
    <w:rsid w:val="00F53B3E"/>
    <w:rsid w:val="00F54448"/>
    <w:rsid w:val="00F55638"/>
    <w:rsid w:val="00F60571"/>
    <w:rsid w:val="00F64B9A"/>
    <w:rsid w:val="00F6587E"/>
    <w:rsid w:val="00F67593"/>
    <w:rsid w:val="00F714F5"/>
    <w:rsid w:val="00F71B22"/>
    <w:rsid w:val="00F82860"/>
    <w:rsid w:val="00F86D55"/>
    <w:rsid w:val="00FA4F17"/>
    <w:rsid w:val="00FA7F2F"/>
    <w:rsid w:val="00FB1BD8"/>
    <w:rsid w:val="00FB5379"/>
    <w:rsid w:val="00FC0958"/>
    <w:rsid w:val="00FC1D60"/>
    <w:rsid w:val="00FC3442"/>
    <w:rsid w:val="00FD0D00"/>
    <w:rsid w:val="00FD14A9"/>
    <w:rsid w:val="00FD1587"/>
    <w:rsid w:val="00FD1B3B"/>
    <w:rsid w:val="00FD7619"/>
    <w:rsid w:val="00FE2B5E"/>
    <w:rsid w:val="00FE31D8"/>
    <w:rsid w:val="00FE3435"/>
    <w:rsid w:val="00FE3784"/>
    <w:rsid w:val="00FE49B0"/>
    <w:rsid w:val="00FE5CB2"/>
    <w:rsid w:val="00FF00A6"/>
    <w:rsid w:val="00FF2099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DAE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57A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57AA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9457A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2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81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A4DAE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3A4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4DAE"/>
    <w:rPr>
      <w:rFonts w:ascii="Times New Roman" w:eastAsia="Times New Roman" w:hAnsi="Times New Roman"/>
      <w:sz w:val="28"/>
      <w:szCs w:val="24"/>
    </w:rPr>
  </w:style>
  <w:style w:type="paragraph" w:styleId="a8">
    <w:name w:val="Body Text"/>
    <w:basedOn w:val="a"/>
    <w:link w:val="a9"/>
    <w:rsid w:val="003A4D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A4DAE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1 без отступа"/>
    <w:basedOn w:val="a"/>
    <w:rsid w:val="003A4DAE"/>
    <w:pPr>
      <w:spacing w:after="60" w:line="36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Крат.сод. полож."/>
    <w:aliases w:val="и т.д."/>
    <w:basedOn w:val="a"/>
    <w:rsid w:val="003A4DAE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b">
    <w:name w:val="Бланк_адрес"/>
    <w:aliases w:val="тел."/>
    <w:basedOn w:val="a"/>
    <w:rsid w:val="003A4DAE"/>
    <w:pPr>
      <w:framePr w:w="4536" w:h="3170" w:wrap="around" w:vAnchor="page" w:hAnchor="page" w:x="1560" w:y="1498"/>
      <w:spacing w:before="60" w:after="60" w:line="180" w:lineRule="exact"/>
      <w:jc w:val="center"/>
    </w:pPr>
    <w:rPr>
      <w:rFonts w:ascii="Times New Roman" w:eastAsia="Times New Roman" w:hAnsi="Times New Roman"/>
      <w:color w:val="000000"/>
      <w:sz w:val="18"/>
      <w:szCs w:val="20"/>
      <w:lang w:eastAsia="ru-RU"/>
    </w:rPr>
  </w:style>
  <w:style w:type="table" w:styleId="ac">
    <w:name w:val="Table Grid"/>
    <w:basedOn w:val="a1"/>
    <w:uiPriority w:val="59"/>
    <w:rsid w:val="00E41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115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15DAC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115D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5D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DA11-2B3D-4870-A0EE-E2969FA2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2008-03-11T11:03:00Z</cp:lastPrinted>
  <dcterms:created xsi:type="dcterms:W3CDTF">2018-04-17T11:15:00Z</dcterms:created>
  <dcterms:modified xsi:type="dcterms:W3CDTF">2018-04-17T11:15:00Z</dcterms:modified>
</cp:coreProperties>
</file>