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20" w:rsidRPr="00417740" w:rsidRDefault="00F54520" w:rsidP="00F54520">
      <w:pPr>
        <w:pStyle w:val="ConsPlusTitlePage"/>
        <w:rPr>
          <w:rFonts w:ascii="Times New Roman" w:hAnsi="Times New Roman" w:cs="Times New Roman"/>
          <w:color w:val="000000"/>
          <w:sz w:val="28"/>
          <w:szCs w:val="28"/>
        </w:rPr>
      </w:pPr>
    </w:p>
    <w:p w:rsidR="00F54520" w:rsidRPr="00417740" w:rsidRDefault="00D30353" w:rsidP="00F54520">
      <w:pPr>
        <w:tabs>
          <w:tab w:val="left" w:pos="2856"/>
        </w:tabs>
        <w:spacing w:after="0"/>
        <w:jc w:val="center"/>
        <w:rPr>
          <w:rFonts w:ascii="Times New Roman" w:hAnsi="Times New Roman"/>
          <w:b/>
          <w:color w:val="000000"/>
          <w:sz w:val="28"/>
        </w:rPr>
      </w:pPr>
      <w:r>
        <w:rPr>
          <w:noProof/>
          <w:color w:val="000000"/>
          <w:lang w:eastAsia="ru-RU"/>
        </w:rPr>
        <w:drawing>
          <wp:inline distT="0" distB="0" distL="0" distR="0">
            <wp:extent cx="4191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19100" cy="523875"/>
                    </a:xfrm>
                    <a:prstGeom prst="rect">
                      <a:avLst/>
                    </a:prstGeom>
                    <a:noFill/>
                    <a:ln w="9525">
                      <a:noFill/>
                      <a:miter lim="800000"/>
                      <a:headEnd/>
                      <a:tailEnd/>
                    </a:ln>
                  </pic:spPr>
                </pic:pic>
              </a:graphicData>
            </a:graphic>
          </wp:inline>
        </w:drawing>
      </w:r>
    </w:p>
    <w:p w:rsidR="00F54520" w:rsidRPr="00417740" w:rsidRDefault="00F54520" w:rsidP="00F54520">
      <w:pPr>
        <w:tabs>
          <w:tab w:val="left" w:pos="2856"/>
        </w:tabs>
        <w:spacing w:after="0"/>
        <w:jc w:val="center"/>
        <w:rPr>
          <w:rFonts w:ascii="Times New Roman" w:hAnsi="Times New Roman"/>
          <w:b/>
          <w:color w:val="000000"/>
          <w:sz w:val="28"/>
        </w:rPr>
      </w:pPr>
      <w:r w:rsidRPr="00417740">
        <w:rPr>
          <w:rFonts w:ascii="Times New Roman" w:hAnsi="Times New Roman"/>
          <w:b/>
          <w:color w:val="000000"/>
          <w:sz w:val="28"/>
        </w:rPr>
        <w:t>АДМИНИСТРАЦИЯ ТУЖИНСКОГО МУНИЦИПАЛЬНОГО РАЙОНА КИРОВСКОЙ ОБЛАСТИ</w:t>
      </w:r>
    </w:p>
    <w:p w:rsidR="00F54520" w:rsidRPr="00417740" w:rsidRDefault="00F54520" w:rsidP="00F54520">
      <w:pPr>
        <w:tabs>
          <w:tab w:val="left" w:pos="2856"/>
        </w:tabs>
        <w:spacing w:after="0"/>
        <w:jc w:val="center"/>
        <w:rPr>
          <w:rFonts w:ascii="Times New Roman" w:hAnsi="Times New Roman"/>
          <w:b/>
          <w:color w:val="000000"/>
          <w:sz w:val="28"/>
        </w:rPr>
      </w:pPr>
    </w:p>
    <w:p w:rsidR="00F54520" w:rsidRPr="00417740" w:rsidRDefault="00F54520" w:rsidP="00F54520">
      <w:pPr>
        <w:tabs>
          <w:tab w:val="left" w:pos="2856"/>
        </w:tabs>
        <w:spacing w:after="0"/>
        <w:jc w:val="center"/>
        <w:rPr>
          <w:rFonts w:ascii="Times New Roman" w:hAnsi="Times New Roman"/>
          <w:b/>
          <w:color w:val="000000"/>
          <w:sz w:val="28"/>
        </w:rPr>
      </w:pPr>
      <w:r w:rsidRPr="00417740">
        <w:rPr>
          <w:rFonts w:ascii="Times New Roman" w:hAnsi="Times New Roman"/>
          <w:b/>
          <w:color w:val="000000"/>
          <w:sz w:val="28"/>
        </w:rPr>
        <w:t>ПОСТАНОВЛЕНИЕ</w:t>
      </w:r>
    </w:p>
    <w:p w:rsidR="00F54520" w:rsidRPr="00417740" w:rsidRDefault="00F54520" w:rsidP="00F54520">
      <w:pPr>
        <w:tabs>
          <w:tab w:val="left" w:pos="2856"/>
        </w:tabs>
        <w:spacing w:after="0"/>
        <w:jc w:val="center"/>
        <w:rPr>
          <w:rFonts w:ascii="Times New Roman" w:hAnsi="Times New Roman"/>
          <w:b/>
          <w:color w:val="000000"/>
          <w:sz w:val="28"/>
        </w:rPr>
      </w:pPr>
    </w:p>
    <w:tbl>
      <w:tblPr>
        <w:tblW w:w="0" w:type="auto"/>
        <w:tblLook w:val="04A0"/>
      </w:tblPr>
      <w:tblGrid>
        <w:gridCol w:w="3115"/>
        <w:gridCol w:w="3968"/>
        <w:gridCol w:w="2262"/>
      </w:tblGrid>
      <w:tr w:rsidR="00F54520" w:rsidRPr="00417740" w:rsidTr="00417740">
        <w:tc>
          <w:tcPr>
            <w:tcW w:w="3115" w:type="dxa"/>
            <w:tcBorders>
              <w:bottom w:val="single" w:sz="4" w:space="0" w:color="auto"/>
            </w:tcBorders>
            <w:shd w:val="clear" w:color="auto" w:fill="auto"/>
          </w:tcPr>
          <w:p w:rsidR="00F54520" w:rsidRPr="00417740" w:rsidRDefault="004A068C" w:rsidP="00417740">
            <w:pPr>
              <w:tabs>
                <w:tab w:val="left" w:pos="2856"/>
              </w:tabs>
              <w:spacing w:after="0"/>
              <w:jc w:val="center"/>
              <w:rPr>
                <w:rFonts w:ascii="Times New Roman" w:hAnsi="Times New Roman"/>
                <w:color w:val="000000"/>
                <w:sz w:val="28"/>
              </w:rPr>
            </w:pPr>
            <w:r>
              <w:rPr>
                <w:rFonts w:ascii="Times New Roman" w:hAnsi="Times New Roman"/>
                <w:color w:val="000000"/>
                <w:sz w:val="28"/>
              </w:rPr>
              <w:t>11.03.2016</w:t>
            </w:r>
          </w:p>
        </w:tc>
        <w:tc>
          <w:tcPr>
            <w:tcW w:w="3968" w:type="dxa"/>
            <w:shd w:val="clear" w:color="auto" w:fill="auto"/>
          </w:tcPr>
          <w:p w:rsidR="00F54520" w:rsidRPr="00417740" w:rsidRDefault="00F54520" w:rsidP="00417740">
            <w:pPr>
              <w:tabs>
                <w:tab w:val="left" w:pos="2856"/>
              </w:tabs>
              <w:spacing w:after="0"/>
              <w:jc w:val="right"/>
              <w:rPr>
                <w:rFonts w:ascii="Times New Roman" w:hAnsi="Times New Roman"/>
                <w:color w:val="000000"/>
                <w:sz w:val="28"/>
              </w:rPr>
            </w:pPr>
            <w:r w:rsidRPr="00417740">
              <w:rPr>
                <w:rFonts w:ascii="Times New Roman" w:hAnsi="Times New Roman"/>
                <w:color w:val="000000"/>
                <w:sz w:val="28"/>
              </w:rPr>
              <w:t>№</w:t>
            </w:r>
          </w:p>
        </w:tc>
        <w:tc>
          <w:tcPr>
            <w:tcW w:w="2262" w:type="dxa"/>
            <w:tcBorders>
              <w:bottom w:val="single" w:sz="4" w:space="0" w:color="auto"/>
            </w:tcBorders>
            <w:shd w:val="clear" w:color="auto" w:fill="auto"/>
          </w:tcPr>
          <w:p w:rsidR="00F54520" w:rsidRPr="00417740" w:rsidRDefault="004A068C" w:rsidP="00417740">
            <w:pPr>
              <w:tabs>
                <w:tab w:val="left" w:pos="2856"/>
              </w:tabs>
              <w:spacing w:after="0"/>
              <w:jc w:val="center"/>
              <w:rPr>
                <w:rFonts w:ascii="Times New Roman" w:hAnsi="Times New Roman"/>
                <w:color w:val="000000"/>
                <w:sz w:val="28"/>
              </w:rPr>
            </w:pPr>
            <w:r>
              <w:rPr>
                <w:rFonts w:ascii="Times New Roman" w:hAnsi="Times New Roman"/>
                <w:color w:val="000000"/>
                <w:sz w:val="28"/>
              </w:rPr>
              <w:t>66</w:t>
            </w:r>
          </w:p>
        </w:tc>
      </w:tr>
    </w:tbl>
    <w:p w:rsidR="00E80768" w:rsidRPr="00E54BE1" w:rsidRDefault="00E80768" w:rsidP="00E80768">
      <w:pPr>
        <w:pStyle w:val="a6"/>
        <w:jc w:val="center"/>
        <w:rPr>
          <w:sz w:val="28"/>
          <w:szCs w:val="28"/>
        </w:rPr>
      </w:pPr>
      <w:r w:rsidRPr="00E54BE1">
        <w:rPr>
          <w:sz w:val="28"/>
          <w:szCs w:val="28"/>
        </w:rPr>
        <w:t>пгт Тужа</w:t>
      </w:r>
    </w:p>
    <w:p w:rsidR="00F54520" w:rsidRPr="00417740" w:rsidRDefault="00F54520" w:rsidP="00E80768">
      <w:pPr>
        <w:tabs>
          <w:tab w:val="left" w:pos="2856"/>
        </w:tabs>
        <w:spacing w:after="0"/>
        <w:rPr>
          <w:rFonts w:ascii="Times New Roman" w:hAnsi="Times New Roman"/>
          <w:color w:val="000000"/>
          <w:sz w:val="28"/>
        </w:rPr>
      </w:pPr>
    </w:p>
    <w:p w:rsidR="00F54520" w:rsidRPr="00417740" w:rsidRDefault="00F54520" w:rsidP="00F54520">
      <w:pPr>
        <w:tabs>
          <w:tab w:val="left" w:pos="2856"/>
        </w:tabs>
        <w:spacing w:after="0"/>
        <w:jc w:val="center"/>
        <w:rPr>
          <w:rFonts w:ascii="Times New Roman" w:hAnsi="Times New Roman"/>
          <w:color w:val="000000"/>
          <w:sz w:val="28"/>
        </w:rPr>
      </w:pPr>
    </w:p>
    <w:p w:rsidR="00F54520" w:rsidRPr="00417740" w:rsidRDefault="00F54520" w:rsidP="00F54520">
      <w:pPr>
        <w:tabs>
          <w:tab w:val="left" w:pos="2856"/>
        </w:tabs>
        <w:spacing w:after="0" w:line="240" w:lineRule="auto"/>
        <w:jc w:val="center"/>
        <w:rPr>
          <w:rFonts w:ascii="Times New Roman" w:hAnsi="Times New Roman"/>
          <w:b/>
          <w:bCs/>
          <w:color w:val="000000"/>
          <w:sz w:val="28"/>
          <w:szCs w:val="27"/>
          <w:shd w:val="clear" w:color="auto" w:fill="FFFFFF"/>
        </w:rPr>
      </w:pPr>
      <w:r w:rsidRPr="00417740">
        <w:rPr>
          <w:rFonts w:ascii="Times New Roman" w:hAnsi="Times New Roman"/>
          <w:b/>
          <w:bCs/>
          <w:color w:val="000000"/>
          <w:sz w:val="28"/>
          <w:szCs w:val="27"/>
          <w:shd w:val="clear" w:color="auto" w:fill="FFFFFF"/>
        </w:rPr>
        <w:t xml:space="preserve">Об </w:t>
      </w:r>
      <w:r w:rsidRPr="00417740">
        <w:rPr>
          <w:rFonts w:ascii="Times New Roman" w:hAnsi="Times New Roman"/>
          <w:b/>
          <w:bCs/>
          <w:color w:val="000000"/>
          <w:sz w:val="28"/>
          <w:szCs w:val="28"/>
          <w:shd w:val="clear" w:color="auto" w:fill="FFFFFF"/>
        </w:rPr>
        <w:t xml:space="preserve">утверждении административного регламента исполнения муниципальной функции по осуществлению муниципального </w:t>
      </w:r>
      <w:r w:rsidRPr="00417740">
        <w:rPr>
          <w:rFonts w:ascii="Times New Roman" w:hAnsi="Times New Roman"/>
          <w:b/>
          <w:bCs/>
          <w:color w:val="000000"/>
          <w:sz w:val="28"/>
          <w:szCs w:val="28"/>
        </w:rPr>
        <w:t>контроля за сохранностью автомобильных дорог местного значения вне границ населенных пунктов Тужинского муниципального района</w:t>
      </w:r>
      <w:r w:rsidRPr="00417740">
        <w:rPr>
          <w:rFonts w:ascii="Times New Roman" w:hAnsi="Times New Roman"/>
          <w:b/>
          <w:bCs/>
          <w:color w:val="000000"/>
          <w:sz w:val="28"/>
          <w:szCs w:val="27"/>
          <w:shd w:val="clear" w:color="auto" w:fill="FFFFFF"/>
        </w:rPr>
        <w:t xml:space="preserve"> </w:t>
      </w:r>
    </w:p>
    <w:p w:rsidR="00F54520" w:rsidRPr="00417740" w:rsidRDefault="00F54520" w:rsidP="00F54520">
      <w:pPr>
        <w:tabs>
          <w:tab w:val="left" w:pos="2856"/>
        </w:tabs>
        <w:spacing w:after="0"/>
        <w:jc w:val="center"/>
        <w:rPr>
          <w:rFonts w:ascii="Times New Roman" w:hAnsi="Times New Roman"/>
          <w:b/>
          <w:bCs/>
          <w:color w:val="000000"/>
          <w:sz w:val="28"/>
          <w:szCs w:val="27"/>
          <w:shd w:val="clear" w:color="auto" w:fill="FFFFFF"/>
        </w:rPr>
      </w:pPr>
    </w:p>
    <w:p w:rsidR="00F54520" w:rsidRPr="00417740" w:rsidRDefault="00F54520" w:rsidP="00F54520">
      <w:pPr>
        <w:pStyle w:val="ConsPlusNormal"/>
        <w:ind w:firstLine="708"/>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В соответствии со статьей 13 Федерального закона от 08.11.2007 </w:t>
      </w:r>
      <w:r w:rsidR="00417740">
        <w:rPr>
          <w:rFonts w:ascii="Times New Roman" w:hAnsi="Times New Roman" w:cs="Times New Roman"/>
          <w:color w:val="000000"/>
          <w:sz w:val="28"/>
          <w:szCs w:val="28"/>
        </w:rPr>
        <w:t xml:space="preserve">         </w:t>
      </w:r>
      <w:r w:rsidRPr="00417740">
        <w:rPr>
          <w:rFonts w:ascii="Times New Roman" w:hAnsi="Times New Roman" w:cs="Times New Roman"/>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15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w:t>
      </w:r>
      <w:r w:rsidR="00FF394D">
        <w:rPr>
          <w:rFonts w:ascii="Times New Roman" w:hAnsi="Times New Roman" w:cs="Times New Roman"/>
          <w:color w:val="000000"/>
          <w:sz w:val="28"/>
          <w:szCs w:val="28"/>
        </w:rPr>
        <w:t>№</w:t>
      </w:r>
      <w:r w:rsidRPr="00417740">
        <w:rPr>
          <w:rFonts w:ascii="Times New Roman" w:hAnsi="Times New Roman" w:cs="Times New Roman"/>
          <w:color w:val="000000"/>
          <w:sz w:val="28"/>
          <w:szCs w:val="28"/>
        </w:rPr>
        <w:t xml:space="preserve"> 489 </w:t>
      </w:r>
      <w:r w:rsidR="004A6810">
        <w:rPr>
          <w:rFonts w:ascii="Times New Roman" w:hAnsi="Times New Roman" w:cs="Times New Roman"/>
          <w:color w:val="000000"/>
          <w:sz w:val="28"/>
          <w:szCs w:val="28"/>
        </w:rPr>
        <w:t>«</w:t>
      </w:r>
      <w:r w:rsidRPr="00417740">
        <w:rPr>
          <w:rFonts w:ascii="Times New Roman" w:hAnsi="Times New Roman" w:cs="Times New Roman"/>
          <w:color w:val="000000"/>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4A6810">
        <w:rPr>
          <w:rFonts w:ascii="Times New Roman" w:hAnsi="Times New Roman" w:cs="Times New Roman"/>
          <w:color w:val="000000"/>
          <w:sz w:val="28"/>
          <w:szCs w:val="28"/>
        </w:rPr>
        <w:t>»</w:t>
      </w:r>
      <w:r w:rsidRPr="00417740">
        <w:rPr>
          <w:rFonts w:ascii="Times New Roman" w:hAnsi="Times New Roman" w:cs="Times New Roman"/>
          <w:color w:val="000000"/>
          <w:sz w:val="28"/>
          <w:szCs w:val="28"/>
        </w:rPr>
        <w:t>, на основании пункта 7 части 5 статьи 32 Устава Тужинского муниципального района администрация Тужинского муниципального района ПОСТАНОВЛЯЕТ:</w:t>
      </w:r>
    </w:p>
    <w:p w:rsidR="00F54520" w:rsidRPr="00417740" w:rsidRDefault="00F54520" w:rsidP="00F54520">
      <w:pPr>
        <w:tabs>
          <w:tab w:val="left" w:pos="2856"/>
        </w:tabs>
        <w:spacing w:after="0" w:line="240" w:lineRule="auto"/>
        <w:ind w:firstLine="709"/>
        <w:jc w:val="both"/>
        <w:rPr>
          <w:rFonts w:ascii="Times New Roman" w:hAnsi="Times New Roman"/>
          <w:color w:val="000000"/>
          <w:sz w:val="28"/>
        </w:rPr>
      </w:pPr>
      <w:r w:rsidRPr="00417740">
        <w:rPr>
          <w:rFonts w:ascii="Times New Roman" w:hAnsi="Times New Roman"/>
          <w:color w:val="000000"/>
          <w:sz w:val="28"/>
        </w:rPr>
        <w:t>1. Утвердить административный регламент исполнения муниципальной функции по осуществлению контроля за сохранностью автомобильных дорог местного значения вне границ населенных пунктов Тужинского муниципального района</w:t>
      </w:r>
      <w:r w:rsidR="00417740">
        <w:rPr>
          <w:rFonts w:ascii="Times New Roman" w:hAnsi="Times New Roman"/>
          <w:color w:val="000000"/>
          <w:sz w:val="28"/>
        </w:rPr>
        <w:t xml:space="preserve"> согласно приложению №1.</w:t>
      </w:r>
    </w:p>
    <w:p w:rsidR="00F54520" w:rsidRPr="00417740" w:rsidRDefault="00F54520" w:rsidP="00F54520">
      <w:pPr>
        <w:tabs>
          <w:tab w:val="left" w:pos="2856"/>
        </w:tabs>
        <w:spacing w:after="0" w:line="240" w:lineRule="auto"/>
        <w:ind w:firstLine="709"/>
        <w:jc w:val="both"/>
        <w:rPr>
          <w:rFonts w:ascii="Times New Roman" w:hAnsi="Times New Roman"/>
          <w:color w:val="000000"/>
          <w:sz w:val="28"/>
        </w:rPr>
      </w:pPr>
      <w:r w:rsidRPr="00417740">
        <w:rPr>
          <w:rFonts w:ascii="Times New Roman" w:hAnsi="Times New Roman"/>
          <w:color w:val="000000"/>
          <w:sz w:val="28"/>
        </w:rPr>
        <w:t>2. Признать утратившим силу:</w:t>
      </w:r>
    </w:p>
    <w:p w:rsidR="00F54520" w:rsidRPr="00417740" w:rsidRDefault="00F54520" w:rsidP="00F54520">
      <w:pPr>
        <w:tabs>
          <w:tab w:val="left" w:pos="2856"/>
        </w:tabs>
        <w:spacing w:after="0" w:line="240" w:lineRule="auto"/>
        <w:ind w:firstLine="709"/>
        <w:jc w:val="both"/>
        <w:rPr>
          <w:rFonts w:ascii="Times New Roman" w:hAnsi="Times New Roman"/>
          <w:color w:val="000000"/>
          <w:sz w:val="28"/>
          <w:szCs w:val="28"/>
        </w:rPr>
      </w:pPr>
      <w:r w:rsidRPr="00417740">
        <w:rPr>
          <w:rFonts w:ascii="Times New Roman" w:hAnsi="Times New Roman"/>
          <w:color w:val="000000"/>
          <w:sz w:val="28"/>
        </w:rPr>
        <w:t>Постановление администрации Тужинского муниципального района от 30.10.2012 №629 «</w:t>
      </w:r>
      <w:r w:rsidRPr="00417740">
        <w:rPr>
          <w:rFonts w:ascii="Times New Roman" w:hAnsi="Times New Roman"/>
          <w:color w:val="000000"/>
          <w:sz w:val="28"/>
          <w:szCs w:val="28"/>
          <w:shd w:val="clear" w:color="auto" w:fill="FFFFFF"/>
        </w:rPr>
        <w:t>Об утверждении административного регламента проведения проверок при осуществлении муниципального контроля за сохранностью автомобильных дорого общего пользования местного значения вне границ населенных пунктов Тужинского муниципального района</w:t>
      </w:r>
      <w:r w:rsidRPr="00417740">
        <w:rPr>
          <w:rFonts w:ascii="Times New Roman" w:hAnsi="Times New Roman"/>
          <w:color w:val="000000"/>
          <w:sz w:val="28"/>
          <w:szCs w:val="28"/>
        </w:rPr>
        <w:t>»;</w:t>
      </w:r>
    </w:p>
    <w:p w:rsidR="00F54520" w:rsidRDefault="00F54520" w:rsidP="00F54520">
      <w:pPr>
        <w:tabs>
          <w:tab w:val="left" w:pos="2856"/>
        </w:tabs>
        <w:spacing w:after="0" w:line="240" w:lineRule="auto"/>
        <w:ind w:firstLine="709"/>
        <w:jc w:val="both"/>
        <w:rPr>
          <w:rFonts w:ascii="Times New Roman" w:hAnsi="Times New Roman"/>
          <w:color w:val="000000"/>
          <w:sz w:val="28"/>
          <w:szCs w:val="28"/>
        </w:rPr>
      </w:pPr>
      <w:r w:rsidRPr="00417740">
        <w:rPr>
          <w:rFonts w:ascii="Times New Roman" w:hAnsi="Times New Roman"/>
          <w:color w:val="000000"/>
          <w:sz w:val="28"/>
          <w:szCs w:val="28"/>
        </w:rPr>
        <w:lastRenderedPageBreak/>
        <w:t xml:space="preserve">Постановление </w:t>
      </w:r>
      <w:r w:rsidRPr="00417740">
        <w:rPr>
          <w:rFonts w:ascii="Times New Roman" w:hAnsi="Times New Roman"/>
          <w:color w:val="000000"/>
          <w:sz w:val="28"/>
        </w:rPr>
        <w:t>администрации Тужинского муниципального района от 06.11.2012 №637</w:t>
      </w:r>
      <w:r w:rsidRPr="00417740">
        <w:rPr>
          <w:rFonts w:ascii="Times New Roman" w:hAnsi="Times New Roman"/>
          <w:color w:val="000000"/>
          <w:sz w:val="28"/>
          <w:szCs w:val="28"/>
        </w:rPr>
        <w:t xml:space="preserve"> «О внесении изменений в постановление администрации района от 30.10.2012 №629».</w:t>
      </w:r>
    </w:p>
    <w:p w:rsidR="00417740" w:rsidRPr="00417740" w:rsidRDefault="00417740" w:rsidP="00417740">
      <w:pPr>
        <w:pStyle w:val="western"/>
        <w:shd w:val="clear" w:color="auto" w:fill="FFFFFF"/>
        <w:spacing w:before="0" w:beforeAutospacing="0" w:after="0" w:afterAutospacing="0"/>
        <w:ind w:firstLine="540"/>
        <w:jc w:val="both"/>
        <w:rPr>
          <w:b/>
          <w:bCs/>
          <w:color w:val="000000"/>
          <w:sz w:val="28"/>
          <w:szCs w:val="28"/>
        </w:rPr>
      </w:pPr>
      <w:r w:rsidRPr="00417740">
        <w:rPr>
          <w:color w:val="000000"/>
          <w:sz w:val="28"/>
          <w:szCs w:val="28"/>
        </w:rPr>
        <w:t>3. Утвердить перечень должностных лиц, уполномоченных на осуществление контроля за сохранностью автомобильных дорог местного значения вне границ населенных пунктов Тужинского муниципального района, согласно приложению №2.</w:t>
      </w:r>
    </w:p>
    <w:p w:rsidR="00F54520" w:rsidRPr="00417740" w:rsidRDefault="00417740" w:rsidP="00F54520">
      <w:pPr>
        <w:tabs>
          <w:tab w:val="left" w:pos="2856"/>
        </w:tabs>
        <w:spacing w:after="0" w:line="240" w:lineRule="auto"/>
        <w:ind w:firstLine="709"/>
        <w:jc w:val="both"/>
        <w:rPr>
          <w:rFonts w:ascii="Times New Roman" w:hAnsi="Times New Roman"/>
          <w:color w:val="000000"/>
          <w:sz w:val="28"/>
        </w:rPr>
      </w:pPr>
      <w:r>
        <w:rPr>
          <w:rFonts w:ascii="Times New Roman" w:hAnsi="Times New Roman"/>
          <w:color w:val="000000"/>
          <w:sz w:val="28"/>
        </w:rPr>
        <w:t>4</w:t>
      </w:r>
      <w:r w:rsidR="00F54520" w:rsidRPr="00417740">
        <w:rPr>
          <w:rFonts w:ascii="Times New Roman" w:hAnsi="Times New Roman"/>
          <w:color w:val="000000"/>
          <w:sz w:val="28"/>
        </w:rPr>
        <w:t>. Определить, что если иное не установлено частью 2 статьи 26.1 Федерального закона от 26.12.2008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РФ.</w:t>
      </w:r>
    </w:p>
    <w:p w:rsidR="00F54520" w:rsidRPr="00417740" w:rsidRDefault="00417740" w:rsidP="00F54520">
      <w:pPr>
        <w:tabs>
          <w:tab w:val="left" w:pos="2856"/>
        </w:tabs>
        <w:spacing w:after="0" w:line="240" w:lineRule="auto"/>
        <w:ind w:firstLine="709"/>
        <w:jc w:val="both"/>
        <w:rPr>
          <w:rFonts w:ascii="Times New Roman" w:hAnsi="Times New Roman"/>
          <w:color w:val="000000"/>
          <w:sz w:val="28"/>
        </w:rPr>
      </w:pPr>
      <w:r>
        <w:rPr>
          <w:rFonts w:ascii="Times New Roman" w:hAnsi="Times New Roman"/>
          <w:color w:val="000000"/>
          <w:sz w:val="28"/>
        </w:rPr>
        <w:t>5</w:t>
      </w:r>
      <w:r w:rsidR="00F54520" w:rsidRPr="00417740">
        <w:rPr>
          <w:rFonts w:ascii="Times New Roman" w:hAnsi="Times New Roman"/>
          <w:color w:val="000000"/>
          <w:sz w:val="28"/>
        </w:rPr>
        <w:t>. Контроль за выполнением постановления</w:t>
      </w:r>
      <w:r w:rsidR="007C2F37">
        <w:rPr>
          <w:rFonts w:ascii="Times New Roman" w:hAnsi="Times New Roman"/>
          <w:color w:val="000000"/>
          <w:sz w:val="28"/>
        </w:rPr>
        <w:t xml:space="preserve"> возложить на заведующего отделом жизнеобеспечения администрации Тужинского муниципального района.</w:t>
      </w:r>
    </w:p>
    <w:p w:rsidR="00F54520" w:rsidRPr="00417740" w:rsidRDefault="00417740" w:rsidP="00F54520">
      <w:pPr>
        <w:tabs>
          <w:tab w:val="left" w:pos="2856"/>
        </w:tabs>
        <w:spacing w:after="0" w:line="240" w:lineRule="auto"/>
        <w:ind w:firstLine="709"/>
        <w:jc w:val="both"/>
        <w:rPr>
          <w:rFonts w:ascii="Times New Roman" w:hAnsi="Times New Roman"/>
          <w:color w:val="000000"/>
          <w:sz w:val="28"/>
        </w:rPr>
      </w:pPr>
      <w:r>
        <w:rPr>
          <w:rFonts w:ascii="Times New Roman" w:hAnsi="Times New Roman"/>
          <w:color w:val="000000"/>
          <w:sz w:val="28"/>
        </w:rPr>
        <w:t>6</w:t>
      </w:r>
      <w:r w:rsidR="00F54520" w:rsidRPr="00417740">
        <w:rPr>
          <w:rFonts w:ascii="Times New Roman" w:hAnsi="Times New Roman"/>
          <w:color w:val="000000"/>
          <w:sz w:val="28"/>
        </w:rPr>
        <w:t xml:space="preserve">. Настоящее постановление вступает в силу с момента его официального опубликования в </w:t>
      </w:r>
      <w:r w:rsidR="00F54520" w:rsidRPr="00417740">
        <w:rPr>
          <w:rFonts w:ascii="Times New Roman" w:hAnsi="Times New Roman"/>
          <w:color w:val="000000"/>
          <w:sz w:val="28"/>
          <w:szCs w:val="28"/>
        </w:rPr>
        <w:t>Бюллетене муниципальных нормативных правовых актов  органов местного самоуправления Тужинского муниципального района Кировской области</w:t>
      </w:r>
      <w:r w:rsidR="00F54520" w:rsidRPr="00417740">
        <w:rPr>
          <w:rFonts w:ascii="Times New Roman" w:hAnsi="Times New Roman"/>
          <w:color w:val="000000"/>
          <w:sz w:val="28"/>
          <w:szCs w:val="28"/>
          <w:lang w:eastAsia="ru-RU"/>
        </w:rPr>
        <w:t>.</w:t>
      </w:r>
    </w:p>
    <w:p w:rsidR="00F54520" w:rsidRPr="00417740" w:rsidRDefault="00F54520" w:rsidP="00F54520">
      <w:pPr>
        <w:tabs>
          <w:tab w:val="left" w:pos="2856"/>
        </w:tabs>
        <w:spacing w:after="0" w:line="240" w:lineRule="auto"/>
        <w:ind w:firstLine="709"/>
        <w:jc w:val="both"/>
        <w:rPr>
          <w:rFonts w:ascii="Times New Roman" w:hAnsi="Times New Roman"/>
          <w:color w:val="000000"/>
          <w:sz w:val="28"/>
        </w:rPr>
      </w:pPr>
    </w:p>
    <w:p w:rsidR="00F54520" w:rsidRPr="00417740" w:rsidRDefault="00F54520" w:rsidP="00F54520">
      <w:pPr>
        <w:pStyle w:val="Style7"/>
        <w:widowControl/>
        <w:spacing w:line="240" w:lineRule="auto"/>
        <w:ind w:firstLine="0"/>
        <w:jc w:val="left"/>
        <w:rPr>
          <w:rFonts w:ascii="Times New Roman" w:hAnsi="Times New Roman"/>
          <w:color w:val="000000"/>
          <w:sz w:val="28"/>
          <w:szCs w:val="28"/>
        </w:rPr>
      </w:pPr>
      <w:r w:rsidRPr="00417740">
        <w:rPr>
          <w:rFonts w:ascii="Times New Roman" w:hAnsi="Times New Roman"/>
          <w:color w:val="000000"/>
          <w:sz w:val="28"/>
          <w:szCs w:val="28"/>
        </w:rPr>
        <w:t xml:space="preserve">Глава администрации </w:t>
      </w:r>
      <w:r w:rsidRPr="00417740">
        <w:rPr>
          <w:rFonts w:ascii="Times New Roman" w:hAnsi="Times New Roman"/>
          <w:color w:val="000000"/>
          <w:sz w:val="28"/>
          <w:szCs w:val="28"/>
        </w:rPr>
        <w:tab/>
      </w:r>
    </w:p>
    <w:p w:rsidR="00F54520" w:rsidRPr="00417740" w:rsidRDefault="00F54520" w:rsidP="00F54520">
      <w:pPr>
        <w:pStyle w:val="Style7"/>
        <w:widowControl/>
        <w:spacing w:line="240" w:lineRule="auto"/>
        <w:ind w:firstLine="0"/>
        <w:jc w:val="left"/>
        <w:rPr>
          <w:rFonts w:ascii="Times New Roman" w:hAnsi="Times New Roman"/>
          <w:color w:val="000000"/>
          <w:sz w:val="28"/>
          <w:szCs w:val="28"/>
        </w:rPr>
      </w:pPr>
      <w:r w:rsidRPr="00417740">
        <w:rPr>
          <w:rFonts w:ascii="Times New Roman" w:hAnsi="Times New Roman"/>
          <w:color w:val="000000"/>
          <w:sz w:val="28"/>
          <w:szCs w:val="28"/>
        </w:rPr>
        <w:t xml:space="preserve">Тужинского муниципального района     </w:t>
      </w:r>
      <w:r w:rsidRPr="00417740">
        <w:rPr>
          <w:rFonts w:ascii="Times New Roman" w:hAnsi="Times New Roman"/>
          <w:color w:val="000000"/>
          <w:sz w:val="28"/>
          <w:szCs w:val="28"/>
        </w:rPr>
        <w:tab/>
        <w:t xml:space="preserve"> Е.В. Видякина</w:t>
      </w: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Pr="00417740" w:rsidRDefault="00417740" w:rsidP="00F54520">
      <w:pPr>
        <w:pStyle w:val="Style7"/>
        <w:widowControl/>
        <w:spacing w:line="240" w:lineRule="auto"/>
        <w:ind w:firstLine="0"/>
        <w:jc w:val="left"/>
        <w:rPr>
          <w:rFonts w:ascii="Times New Roman" w:hAnsi="Times New Roman"/>
          <w:color w:val="000000"/>
          <w:sz w:val="28"/>
          <w:szCs w:val="28"/>
        </w:rPr>
      </w:pPr>
    </w:p>
    <w:p w:rsidR="00F54520" w:rsidRPr="00417740" w:rsidRDefault="00F54520" w:rsidP="00F54520">
      <w:pPr>
        <w:tabs>
          <w:tab w:val="left" w:pos="2856"/>
        </w:tabs>
        <w:spacing w:after="0" w:line="240" w:lineRule="auto"/>
        <w:ind w:left="5103"/>
        <w:jc w:val="both"/>
        <w:rPr>
          <w:rFonts w:ascii="Times New Roman" w:hAnsi="Times New Roman"/>
          <w:color w:val="000000"/>
          <w:sz w:val="28"/>
          <w:szCs w:val="28"/>
        </w:rPr>
      </w:pPr>
      <w:r w:rsidRPr="00417740">
        <w:rPr>
          <w:rFonts w:ascii="Times New Roman" w:hAnsi="Times New Roman"/>
          <w:color w:val="000000"/>
          <w:sz w:val="28"/>
          <w:szCs w:val="28"/>
        </w:rPr>
        <w:lastRenderedPageBreak/>
        <w:t>Приложение</w:t>
      </w:r>
      <w:r w:rsidR="00417740">
        <w:rPr>
          <w:rFonts w:ascii="Times New Roman" w:hAnsi="Times New Roman"/>
          <w:color w:val="000000"/>
          <w:sz w:val="28"/>
          <w:szCs w:val="28"/>
        </w:rPr>
        <w:t xml:space="preserve"> №1</w:t>
      </w:r>
      <w:r w:rsidRPr="00417740">
        <w:rPr>
          <w:rFonts w:ascii="Times New Roman" w:hAnsi="Times New Roman"/>
          <w:color w:val="000000"/>
          <w:sz w:val="28"/>
          <w:szCs w:val="28"/>
        </w:rPr>
        <w:t xml:space="preserve"> </w:t>
      </w:r>
    </w:p>
    <w:p w:rsidR="00F54520" w:rsidRPr="00417740" w:rsidRDefault="00F54520" w:rsidP="00F54520">
      <w:pPr>
        <w:tabs>
          <w:tab w:val="left" w:pos="2856"/>
        </w:tabs>
        <w:spacing w:after="0" w:line="240" w:lineRule="auto"/>
        <w:ind w:left="5103"/>
        <w:jc w:val="both"/>
        <w:rPr>
          <w:rFonts w:ascii="Times New Roman" w:hAnsi="Times New Roman"/>
          <w:color w:val="000000"/>
          <w:sz w:val="28"/>
          <w:szCs w:val="28"/>
        </w:rPr>
      </w:pPr>
    </w:p>
    <w:p w:rsidR="00F54520" w:rsidRPr="00417740" w:rsidRDefault="00F54520" w:rsidP="00F54520">
      <w:pPr>
        <w:tabs>
          <w:tab w:val="left" w:pos="2856"/>
        </w:tabs>
        <w:spacing w:after="0" w:line="240" w:lineRule="auto"/>
        <w:ind w:left="5103"/>
        <w:jc w:val="both"/>
        <w:rPr>
          <w:rFonts w:ascii="Times New Roman" w:hAnsi="Times New Roman"/>
          <w:color w:val="000000"/>
          <w:sz w:val="28"/>
          <w:szCs w:val="28"/>
        </w:rPr>
      </w:pPr>
      <w:r w:rsidRPr="00417740">
        <w:rPr>
          <w:rFonts w:ascii="Times New Roman" w:hAnsi="Times New Roman"/>
          <w:color w:val="000000"/>
          <w:sz w:val="28"/>
          <w:szCs w:val="28"/>
        </w:rPr>
        <w:t>УТВЕРЖДЕН</w:t>
      </w:r>
    </w:p>
    <w:p w:rsidR="00F54520" w:rsidRPr="00417740" w:rsidRDefault="00F54520" w:rsidP="00F54520">
      <w:pPr>
        <w:tabs>
          <w:tab w:val="left" w:pos="2856"/>
        </w:tabs>
        <w:spacing w:after="0" w:line="240" w:lineRule="auto"/>
        <w:ind w:left="5103"/>
        <w:jc w:val="both"/>
        <w:rPr>
          <w:rFonts w:ascii="Times New Roman" w:hAnsi="Times New Roman"/>
          <w:color w:val="000000"/>
          <w:sz w:val="28"/>
          <w:szCs w:val="28"/>
        </w:rPr>
      </w:pPr>
      <w:r w:rsidRPr="00417740">
        <w:rPr>
          <w:rFonts w:ascii="Times New Roman" w:hAnsi="Times New Roman"/>
          <w:color w:val="000000"/>
          <w:sz w:val="28"/>
          <w:szCs w:val="28"/>
        </w:rPr>
        <w:t>постановлением администрации</w:t>
      </w:r>
    </w:p>
    <w:p w:rsidR="00F54520" w:rsidRPr="00417740" w:rsidRDefault="00F54520" w:rsidP="00F54520">
      <w:pPr>
        <w:tabs>
          <w:tab w:val="left" w:pos="2856"/>
        </w:tabs>
        <w:spacing w:after="0" w:line="240" w:lineRule="auto"/>
        <w:ind w:left="5103"/>
        <w:jc w:val="both"/>
        <w:rPr>
          <w:rFonts w:ascii="Times New Roman" w:hAnsi="Times New Roman"/>
          <w:color w:val="000000"/>
          <w:sz w:val="28"/>
          <w:szCs w:val="28"/>
        </w:rPr>
      </w:pPr>
      <w:r w:rsidRPr="00417740">
        <w:rPr>
          <w:rFonts w:ascii="Times New Roman" w:hAnsi="Times New Roman"/>
          <w:color w:val="000000"/>
          <w:sz w:val="28"/>
          <w:szCs w:val="28"/>
        </w:rPr>
        <w:t>Тужинского муниципального района</w:t>
      </w:r>
    </w:p>
    <w:p w:rsidR="00F54520" w:rsidRPr="00417740" w:rsidRDefault="00F54520" w:rsidP="00F54520">
      <w:pPr>
        <w:tabs>
          <w:tab w:val="left" w:pos="2856"/>
        </w:tabs>
        <w:spacing w:after="0" w:line="240" w:lineRule="auto"/>
        <w:ind w:left="5103"/>
        <w:jc w:val="both"/>
        <w:rPr>
          <w:rFonts w:ascii="Times New Roman" w:hAnsi="Times New Roman"/>
          <w:color w:val="000000"/>
          <w:sz w:val="28"/>
          <w:szCs w:val="28"/>
        </w:rPr>
      </w:pPr>
      <w:r w:rsidRPr="00417740">
        <w:rPr>
          <w:rFonts w:ascii="Times New Roman" w:hAnsi="Times New Roman"/>
          <w:color w:val="000000"/>
          <w:sz w:val="28"/>
          <w:szCs w:val="28"/>
        </w:rPr>
        <w:t>от _</w:t>
      </w:r>
      <w:r w:rsidR="004A068C">
        <w:rPr>
          <w:rFonts w:ascii="Times New Roman" w:hAnsi="Times New Roman"/>
          <w:color w:val="000000"/>
          <w:sz w:val="28"/>
          <w:szCs w:val="28"/>
        </w:rPr>
        <w:t>11.03.2016</w:t>
      </w:r>
      <w:r w:rsidRPr="00417740">
        <w:rPr>
          <w:rFonts w:ascii="Times New Roman" w:hAnsi="Times New Roman"/>
          <w:color w:val="000000"/>
          <w:sz w:val="28"/>
          <w:szCs w:val="28"/>
        </w:rPr>
        <w:t>_____ № ___</w:t>
      </w:r>
      <w:r w:rsidR="004A068C">
        <w:rPr>
          <w:rFonts w:ascii="Times New Roman" w:hAnsi="Times New Roman"/>
          <w:color w:val="000000"/>
          <w:sz w:val="28"/>
          <w:szCs w:val="28"/>
        </w:rPr>
        <w:t>66</w:t>
      </w:r>
      <w:r w:rsidRPr="00417740">
        <w:rPr>
          <w:rFonts w:ascii="Times New Roman" w:hAnsi="Times New Roman"/>
          <w:color w:val="000000"/>
          <w:sz w:val="28"/>
          <w:szCs w:val="28"/>
        </w:rPr>
        <w:t>___</w:t>
      </w:r>
    </w:p>
    <w:p w:rsidR="00F54520" w:rsidRPr="00417740" w:rsidRDefault="00F54520" w:rsidP="00F54520">
      <w:pPr>
        <w:tabs>
          <w:tab w:val="left" w:pos="2856"/>
        </w:tabs>
        <w:spacing w:after="0" w:line="240" w:lineRule="auto"/>
        <w:ind w:left="5103"/>
        <w:jc w:val="both"/>
        <w:rPr>
          <w:rFonts w:ascii="Times New Roman" w:hAnsi="Times New Roman"/>
          <w:color w:val="000000"/>
          <w:sz w:val="28"/>
          <w:szCs w:val="28"/>
        </w:rPr>
      </w:pPr>
    </w:p>
    <w:p w:rsidR="00F54520" w:rsidRPr="00417740" w:rsidRDefault="00F54520" w:rsidP="00F54520">
      <w:pPr>
        <w:tabs>
          <w:tab w:val="left" w:pos="2856"/>
        </w:tabs>
        <w:spacing w:after="0" w:line="240" w:lineRule="auto"/>
        <w:ind w:left="5103"/>
        <w:jc w:val="both"/>
        <w:rPr>
          <w:rFonts w:ascii="Times New Roman" w:hAnsi="Times New Roman"/>
          <w:color w:val="000000"/>
          <w:sz w:val="28"/>
          <w:szCs w:val="28"/>
        </w:rPr>
      </w:pPr>
    </w:p>
    <w:p w:rsidR="00F54520" w:rsidRPr="00417740" w:rsidRDefault="00F54520" w:rsidP="00F54520">
      <w:pPr>
        <w:pStyle w:val="western"/>
        <w:shd w:val="clear" w:color="auto" w:fill="FFFFFF"/>
        <w:spacing w:before="0" w:beforeAutospacing="0" w:after="0" w:afterAutospacing="0"/>
        <w:jc w:val="center"/>
        <w:rPr>
          <w:color w:val="000000"/>
          <w:sz w:val="28"/>
          <w:szCs w:val="28"/>
        </w:rPr>
      </w:pPr>
      <w:r w:rsidRPr="00417740">
        <w:rPr>
          <w:b/>
          <w:bCs/>
          <w:color w:val="000000"/>
          <w:sz w:val="28"/>
          <w:szCs w:val="28"/>
        </w:rPr>
        <w:t>АДМИНИСТРАТИВНЫЙ РЕГЛАМЕНТ</w:t>
      </w:r>
    </w:p>
    <w:p w:rsidR="00F54520" w:rsidRPr="00417740" w:rsidRDefault="00F54520" w:rsidP="00F54520">
      <w:pPr>
        <w:pStyle w:val="western"/>
        <w:shd w:val="clear" w:color="auto" w:fill="FFFFFF"/>
        <w:spacing w:before="0" w:beforeAutospacing="0" w:after="0" w:afterAutospacing="0"/>
        <w:jc w:val="center"/>
        <w:rPr>
          <w:b/>
          <w:bCs/>
          <w:color w:val="000000"/>
          <w:sz w:val="28"/>
          <w:szCs w:val="28"/>
        </w:rPr>
      </w:pPr>
      <w:r w:rsidRPr="00417740">
        <w:rPr>
          <w:color w:val="000000"/>
          <w:sz w:val="28"/>
          <w:szCs w:val="28"/>
        </w:rPr>
        <w:t>исполнения муниципальной функции по осуществлению контроля за сохранностью автомобильных дорог местного значения вне границ населенных пунктов Тужинского муниципального района</w:t>
      </w:r>
    </w:p>
    <w:p w:rsidR="00F54520" w:rsidRPr="00417740" w:rsidRDefault="00F54520" w:rsidP="00F54520">
      <w:pPr>
        <w:pStyle w:val="western"/>
        <w:shd w:val="clear" w:color="auto" w:fill="FFFFFF"/>
        <w:spacing w:before="0" w:beforeAutospacing="0" w:after="0" w:afterAutospacing="0"/>
        <w:jc w:val="both"/>
        <w:rPr>
          <w:color w:val="000000"/>
          <w:sz w:val="28"/>
          <w:szCs w:val="28"/>
        </w:rPr>
      </w:pPr>
    </w:p>
    <w:p w:rsidR="00F54520" w:rsidRPr="00417740" w:rsidRDefault="00F54520" w:rsidP="00F54520">
      <w:pPr>
        <w:pStyle w:val="western"/>
        <w:shd w:val="clear" w:color="auto" w:fill="FFFFFF"/>
        <w:spacing w:before="0" w:beforeAutospacing="0" w:after="0" w:afterAutospacing="0"/>
        <w:jc w:val="center"/>
        <w:rPr>
          <w:b/>
          <w:color w:val="000000"/>
          <w:sz w:val="28"/>
          <w:szCs w:val="28"/>
        </w:rPr>
      </w:pPr>
      <w:r w:rsidRPr="00417740">
        <w:rPr>
          <w:b/>
          <w:color w:val="000000"/>
          <w:sz w:val="28"/>
          <w:szCs w:val="28"/>
        </w:rPr>
        <w:t>1. Общие положения</w:t>
      </w:r>
    </w:p>
    <w:p w:rsidR="00F54520" w:rsidRPr="00417740" w:rsidRDefault="00F54520" w:rsidP="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1.1.</w:t>
      </w:r>
      <w:r w:rsidRPr="00417740">
        <w:rPr>
          <w:rStyle w:val="apple-converted-space"/>
          <w:rFonts w:ascii="Times New Roman" w:hAnsi="Times New Roman" w:cs="Times New Roman"/>
          <w:color w:val="000000"/>
          <w:sz w:val="28"/>
          <w:szCs w:val="28"/>
        </w:rPr>
        <w:t> </w:t>
      </w:r>
      <w:r w:rsidRPr="00417740">
        <w:rPr>
          <w:rFonts w:ascii="Times New Roman" w:hAnsi="Times New Roman" w:cs="Times New Roman"/>
          <w:color w:val="000000"/>
          <w:sz w:val="28"/>
          <w:szCs w:val="28"/>
        </w:rPr>
        <w:t>Административный регламент исполнения муниципальной функции по осуществлению контроля за сохранностью автомобильных дорог местного значения вне границ населенных пунктов Тужинского муниципального района (далее - Административный регламент)</w:t>
      </w:r>
      <w:r w:rsidRPr="00417740">
        <w:rPr>
          <w:rFonts w:ascii="Times New Roman" w:eastAsia="Calibri" w:hAnsi="Times New Roman" w:cs="Times New Roman"/>
          <w:color w:val="000000"/>
          <w:sz w:val="28"/>
          <w:szCs w:val="28"/>
        </w:rPr>
        <w:t xml:space="preserve"> устанавливает порядок организации и проведения администрацией Тужинского муниципального района (далее - администрация) проверок при осуществлении муниципального контроля за сохранностью автомобильных дорог </w:t>
      </w:r>
      <w:r w:rsidRPr="00417740">
        <w:rPr>
          <w:rFonts w:ascii="Times New Roman" w:hAnsi="Times New Roman" w:cs="Times New Roman"/>
          <w:color w:val="000000"/>
          <w:sz w:val="28"/>
          <w:szCs w:val="28"/>
        </w:rPr>
        <w:t>местного значения вне границ населенных пунктов Тужинского муниципального района (далее –муниципальный контроль), определяет сроки и последовательность действий при осуществлении полномочий по муниципальному контролю.</w:t>
      </w:r>
    </w:p>
    <w:p w:rsidR="00F54520" w:rsidRPr="00417740" w:rsidRDefault="00F54520" w:rsidP="00417740">
      <w:pPr>
        <w:pStyle w:val="western"/>
        <w:shd w:val="clear" w:color="auto" w:fill="FFFFFF"/>
        <w:spacing w:before="0" w:beforeAutospacing="0" w:after="0" w:afterAutospacing="0"/>
        <w:ind w:firstLine="540"/>
        <w:jc w:val="both"/>
        <w:rPr>
          <w:b/>
          <w:bCs/>
          <w:color w:val="000000"/>
          <w:sz w:val="28"/>
          <w:szCs w:val="28"/>
        </w:rPr>
      </w:pPr>
      <w:r w:rsidRPr="00417740">
        <w:rPr>
          <w:color w:val="000000"/>
          <w:sz w:val="28"/>
          <w:szCs w:val="28"/>
        </w:rPr>
        <w:t xml:space="preserve">1.2. Уполномоченным органом местного самоуправления, осуществляющим муниципальный контроль, является администрация Тужинского муниципального района в лице отдела жизнеобеспечения администрации района (далее - орган муниципального контроля). Перечень должностных лиц, уполномоченных на осуществление </w:t>
      </w:r>
      <w:r w:rsidR="008658C8" w:rsidRPr="00417740">
        <w:rPr>
          <w:color w:val="000000"/>
          <w:sz w:val="28"/>
          <w:szCs w:val="28"/>
        </w:rPr>
        <w:t>контроля</w:t>
      </w:r>
      <w:r w:rsidR="00417740" w:rsidRPr="00417740">
        <w:rPr>
          <w:color w:val="000000"/>
          <w:sz w:val="28"/>
          <w:szCs w:val="28"/>
        </w:rPr>
        <w:t xml:space="preserve"> за сохранностью автомобильных дорог местного значения вне границ населенных пунктов Тужинского муниципального района</w:t>
      </w:r>
      <w:r w:rsidRPr="00417740">
        <w:rPr>
          <w:color w:val="000000"/>
          <w:sz w:val="28"/>
          <w:szCs w:val="28"/>
        </w:rPr>
        <w:t xml:space="preserve">, </w:t>
      </w:r>
      <w:r w:rsidR="00417740">
        <w:rPr>
          <w:color w:val="000000"/>
          <w:sz w:val="28"/>
          <w:szCs w:val="28"/>
        </w:rPr>
        <w:t xml:space="preserve">установлен </w:t>
      </w:r>
      <w:r w:rsidR="008658C8" w:rsidRPr="00417740">
        <w:rPr>
          <w:color w:val="000000"/>
          <w:sz w:val="28"/>
          <w:szCs w:val="28"/>
        </w:rPr>
        <w:t xml:space="preserve">приложением №2 к </w:t>
      </w:r>
      <w:r w:rsidR="00417740">
        <w:rPr>
          <w:color w:val="000000"/>
          <w:sz w:val="28"/>
          <w:szCs w:val="28"/>
        </w:rPr>
        <w:t xml:space="preserve">данному </w:t>
      </w:r>
      <w:r w:rsidR="008658C8" w:rsidRPr="00417740">
        <w:rPr>
          <w:color w:val="000000"/>
          <w:sz w:val="28"/>
          <w:szCs w:val="28"/>
        </w:rPr>
        <w:t>постановлению</w:t>
      </w:r>
      <w:r w:rsidR="00417740" w:rsidRPr="00417740">
        <w:rPr>
          <w:color w:val="000000"/>
          <w:sz w:val="28"/>
          <w:szCs w:val="28"/>
        </w:rPr>
        <w:t>.</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1.3. Муниципальный контроль за обеспечением сохранности автомобильных дорог местного значения осуществляется в соответствии с:</w:t>
      </w:r>
    </w:p>
    <w:p w:rsidR="00F54520" w:rsidRPr="00417740" w:rsidRDefault="00F54520">
      <w:pPr>
        <w:pStyle w:val="ConsPlusNormal"/>
        <w:ind w:firstLine="540"/>
        <w:jc w:val="both"/>
        <w:rPr>
          <w:rFonts w:ascii="Times New Roman" w:hAnsi="Times New Roman" w:cs="Times New Roman"/>
          <w:color w:val="000000"/>
          <w:sz w:val="28"/>
          <w:szCs w:val="28"/>
        </w:rPr>
      </w:pPr>
      <w:hyperlink r:id="rId6" w:history="1">
        <w:r w:rsidRPr="00417740">
          <w:rPr>
            <w:rFonts w:ascii="Times New Roman" w:hAnsi="Times New Roman" w:cs="Times New Roman"/>
            <w:color w:val="000000"/>
            <w:sz w:val="28"/>
            <w:szCs w:val="28"/>
          </w:rPr>
          <w:t>Кодексом</w:t>
        </w:r>
      </w:hyperlink>
      <w:r w:rsidRPr="00417740">
        <w:rPr>
          <w:rFonts w:ascii="Times New Roman" w:hAnsi="Times New Roman" w:cs="Times New Roman"/>
          <w:color w:val="000000"/>
          <w:sz w:val="28"/>
          <w:szCs w:val="28"/>
        </w:rPr>
        <w:t xml:space="preserve"> Российской Федерации об административных правонарушениях (опубликован: "Российская газета", N 256, 31.12.2001, "Парламентская газета", NN 2 - 5, 05.01.2002, "Собрание законодательства РФ", 07.01.2002, N 1 (ч. 1), ст. 1);</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 Федеральным </w:t>
      </w:r>
      <w:hyperlink r:id="rId7" w:history="1">
        <w:r w:rsidRPr="00417740">
          <w:rPr>
            <w:rFonts w:ascii="Times New Roman" w:hAnsi="Times New Roman" w:cs="Times New Roman"/>
            <w:color w:val="000000"/>
            <w:sz w:val="28"/>
            <w:szCs w:val="28"/>
          </w:rPr>
          <w:t>законом</w:t>
        </w:r>
      </w:hyperlink>
      <w:r w:rsidRPr="00417740">
        <w:rPr>
          <w:rFonts w:ascii="Times New Roman" w:hAnsi="Times New Roman" w:cs="Times New Roman"/>
          <w:color w:val="000000"/>
          <w:sz w:val="28"/>
          <w:szCs w:val="28"/>
        </w:rPr>
        <w:t xml:space="preserve"> от 10.12.1995 N 196-ФЗ "О безопасности дорожного движения" (опубликован: "Собрание законодательства РФ", 11.12.1995, N 50, ст. 4873, "Российская газета", N 245, 26.12.1995);</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Федеральным </w:t>
      </w:r>
      <w:hyperlink r:id="rId8" w:history="1">
        <w:r w:rsidRPr="00417740">
          <w:rPr>
            <w:rFonts w:ascii="Times New Roman" w:hAnsi="Times New Roman" w:cs="Times New Roman"/>
            <w:color w:val="000000"/>
            <w:sz w:val="28"/>
            <w:szCs w:val="28"/>
          </w:rPr>
          <w:t>законом</w:t>
        </w:r>
      </w:hyperlink>
      <w:r w:rsidRPr="00417740">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Pr="00417740">
        <w:rPr>
          <w:rFonts w:ascii="Times New Roman" w:hAnsi="Times New Roman" w:cs="Times New Roman"/>
          <w:color w:val="000000"/>
          <w:sz w:val="28"/>
          <w:szCs w:val="28"/>
        </w:rPr>
        <w:lastRenderedPageBreak/>
        <w:t>(опубликован: "Собрание законодательства РФ", 06.10.2003, N 40, ст. 3822, "Парламентская газета", N 186, 08.10.2003, "Российская газета", N 202, 08.10.2003);</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Федеральным </w:t>
      </w:r>
      <w:hyperlink r:id="rId9" w:history="1">
        <w:r w:rsidRPr="00417740">
          <w:rPr>
            <w:rFonts w:ascii="Times New Roman" w:hAnsi="Times New Roman" w:cs="Times New Roman"/>
            <w:color w:val="000000"/>
            <w:sz w:val="28"/>
            <w:szCs w:val="28"/>
          </w:rPr>
          <w:t>законом</w:t>
        </w:r>
      </w:hyperlink>
      <w:r w:rsidRPr="00417740">
        <w:rPr>
          <w:rFonts w:ascii="Times New Roman" w:hAnsi="Times New Roman" w:cs="Times New Roman"/>
          <w:color w:val="000000"/>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"Собрание законодательства РФ", 12.11.2007, N 46, ст. 5553, "Парламентская газета", NN 156 - 157, 14.11.2007, "Российская газета", N 254,14.11.2007);</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Федеральным </w:t>
      </w:r>
      <w:hyperlink r:id="rId10" w:history="1">
        <w:r w:rsidRPr="00417740">
          <w:rPr>
            <w:rFonts w:ascii="Times New Roman" w:hAnsi="Times New Roman" w:cs="Times New Roman"/>
            <w:color w:val="000000"/>
            <w:sz w:val="28"/>
            <w:szCs w:val="28"/>
          </w:rPr>
          <w:t>законом</w:t>
        </w:r>
      </w:hyperlink>
      <w:r w:rsidRPr="00417740">
        <w:rPr>
          <w:rFonts w:ascii="Times New Roman" w:hAnsi="Times New Roman" w:cs="Times New Roman"/>
          <w:color w:val="000000"/>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266, 30.12.2008, "Собрание законодательства РФ", 29.12.2008, N 52 (ч. 1), ст. 6249, "Парламентская газета", N 90, 31.12.2008);</w:t>
      </w:r>
    </w:p>
    <w:p w:rsidR="00F54520" w:rsidRPr="00417740" w:rsidRDefault="00F54520">
      <w:pPr>
        <w:pStyle w:val="ConsPlusNormal"/>
        <w:ind w:firstLine="540"/>
        <w:jc w:val="both"/>
        <w:rPr>
          <w:rFonts w:ascii="Times New Roman" w:hAnsi="Times New Roman" w:cs="Times New Roman"/>
          <w:color w:val="000000"/>
          <w:sz w:val="28"/>
          <w:szCs w:val="28"/>
        </w:rPr>
      </w:pPr>
      <w:hyperlink r:id="rId11" w:history="1">
        <w:r w:rsidRPr="00417740">
          <w:rPr>
            <w:rFonts w:ascii="Times New Roman" w:hAnsi="Times New Roman" w:cs="Times New Roman"/>
            <w:color w:val="000000"/>
            <w:sz w:val="28"/>
            <w:szCs w:val="28"/>
          </w:rPr>
          <w:t>постановлением</w:t>
        </w:r>
      </w:hyperlink>
      <w:r w:rsidRPr="00417740">
        <w:rPr>
          <w:rFonts w:ascii="Times New Roman" w:hAnsi="Times New Roman" w:cs="Times New Roman"/>
          <w:color w:val="000000"/>
          <w:sz w:val="28"/>
          <w:szCs w:val="28"/>
        </w:rP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"Собрание законодательства РФ", 12.07.2010, N 28, ст. 3706);</w:t>
      </w:r>
    </w:p>
    <w:p w:rsidR="00F54520" w:rsidRPr="00417740" w:rsidRDefault="00F54520">
      <w:pPr>
        <w:pStyle w:val="ConsPlusNormal"/>
        <w:ind w:firstLine="540"/>
        <w:jc w:val="both"/>
        <w:rPr>
          <w:rFonts w:ascii="Times New Roman" w:hAnsi="Times New Roman" w:cs="Times New Roman"/>
          <w:color w:val="000000"/>
          <w:sz w:val="28"/>
          <w:szCs w:val="28"/>
        </w:rPr>
      </w:pPr>
      <w:hyperlink r:id="rId12" w:history="1">
        <w:r w:rsidRPr="00417740">
          <w:rPr>
            <w:rFonts w:ascii="Times New Roman" w:hAnsi="Times New Roman" w:cs="Times New Roman"/>
            <w:color w:val="000000"/>
            <w:sz w:val="28"/>
            <w:szCs w:val="28"/>
          </w:rPr>
          <w:t>ГОСТ Р 505</w:t>
        </w:r>
        <w:r w:rsidRPr="00417740">
          <w:rPr>
            <w:rFonts w:ascii="Times New Roman" w:hAnsi="Times New Roman" w:cs="Times New Roman"/>
            <w:color w:val="000000"/>
            <w:sz w:val="28"/>
            <w:szCs w:val="28"/>
          </w:rPr>
          <w:t>9</w:t>
        </w:r>
        <w:r w:rsidRPr="00417740">
          <w:rPr>
            <w:rFonts w:ascii="Times New Roman" w:hAnsi="Times New Roman" w:cs="Times New Roman"/>
            <w:color w:val="000000"/>
            <w:sz w:val="28"/>
            <w:szCs w:val="28"/>
          </w:rPr>
          <w:t>7-93</w:t>
        </w:r>
      </w:hyperlink>
      <w:r w:rsidRPr="00417740">
        <w:rPr>
          <w:rFonts w:ascii="Times New Roman" w:hAnsi="Times New Roman" w:cs="Times New Roman"/>
          <w:color w:val="000000"/>
          <w:sz w:val="28"/>
          <w:szCs w:val="28"/>
        </w:rPr>
        <w:t>.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утвержденный постановлением Госстандарта России от 11.10.1993 N 221 (опубликован: М., ИПК Издательство стандартов, 1993);</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 </w:t>
      </w:r>
      <w:hyperlink r:id="rId13" w:history="1">
        <w:r w:rsidRPr="00417740">
          <w:rPr>
            <w:rFonts w:ascii="Times New Roman" w:hAnsi="Times New Roman" w:cs="Times New Roman"/>
            <w:color w:val="000000"/>
            <w:sz w:val="28"/>
            <w:szCs w:val="28"/>
          </w:rPr>
          <w:t>при</w:t>
        </w:r>
        <w:r w:rsidRPr="00417740">
          <w:rPr>
            <w:rFonts w:ascii="Times New Roman" w:hAnsi="Times New Roman" w:cs="Times New Roman"/>
            <w:color w:val="000000"/>
            <w:sz w:val="28"/>
            <w:szCs w:val="28"/>
          </w:rPr>
          <w:t>к</w:t>
        </w:r>
        <w:r w:rsidRPr="00417740">
          <w:rPr>
            <w:rFonts w:ascii="Times New Roman" w:hAnsi="Times New Roman" w:cs="Times New Roman"/>
            <w:color w:val="000000"/>
            <w:sz w:val="28"/>
            <w:szCs w:val="28"/>
          </w:rPr>
          <w:t>азом</w:t>
        </w:r>
      </w:hyperlink>
      <w:r w:rsidRPr="00417740">
        <w:rPr>
          <w:rFonts w:ascii="Times New Roman" w:hAnsi="Times New Roman" w:cs="Times New Roman"/>
          <w:color w:val="000000"/>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85, 14.05.2009);</w:t>
      </w:r>
    </w:p>
    <w:p w:rsidR="00F54520" w:rsidRPr="00417740" w:rsidRDefault="00F54520" w:rsidP="00F54520">
      <w:pPr>
        <w:pStyle w:val="ConsPlusNormal"/>
        <w:ind w:firstLine="540"/>
        <w:jc w:val="both"/>
        <w:rPr>
          <w:rFonts w:ascii="Times New Roman" w:hAnsi="Times New Roman" w:cs="Times New Roman"/>
          <w:color w:val="000000"/>
          <w:sz w:val="28"/>
          <w:szCs w:val="28"/>
        </w:rPr>
      </w:pPr>
      <w:hyperlink r:id="rId14" w:history="1">
        <w:r w:rsidRPr="00417740">
          <w:rPr>
            <w:rFonts w:ascii="Times New Roman" w:hAnsi="Times New Roman" w:cs="Times New Roman"/>
            <w:color w:val="000000"/>
            <w:sz w:val="28"/>
            <w:szCs w:val="28"/>
          </w:rPr>
          <w:t>Уставом</w:t>
        </w:r>
      </w:hyperlink>
      <w:r w:rsidRPr="00417740">
        <w:rPr>
          <w:rFonts w:ascii="Times New Roman" w:hAnsi="Times New Roman" w:cs="Times New Roman"/>
          <w:color w:val="000000"/>
          <w:sz w:val="28"/>
          <w:szCs w:val="28"/>
        </w:rPr>
        <w:t xml:space="preserve"> муниципального образования Тужинский муниципальный район;</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настоящим административным регламентом.</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субъект проверки) требований, установленных</w:t>
      </w:r>
      <w:r w:rsidR="008658C8" w:rsidRPr="00417740">
        <w:rPr>
          <w:rFonts w:ascii="Times New Roman" w:hAnsi="Times New Roman" w:cs="Times New Roman"/>
          <w:color w:val="000000"/>
          <w:sz w:val="28"/>
          <w:szCs w:val="28"/>
        </w:rPr>
        <w:t xml:space="preserve"> действующим законодательством</w:t>
      </w:r>
      <w:r w:rsidRPr="00417740">
        <w:rPr>
          <w:rFonts w:ascii="Times New Roman" w:hAnsi="Times New Roman" w:cs="Times New Roman"/>
          <w:color w:val="000000"/>
          <w:sz w:val="28"/>
          <w:szCs w:val="28"/>
        </w:rPr>
        <w:t>,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в том числе:</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lastRenderedPageBreak/>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1.6. Права и обязанности должностных лиц при осуществлении муниципального дорожного контроля.</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1.6.1. Должностные лица при осуществлении муниципального дорожного контроля обязаны:</w:t>
      </w:r>
    </w:p>
    <w:p w:rsidR="008658C8" w:rsidRPr="008658C8" w:rsidRDefault="008658C8" w:rsidP="008658C8">
      <w:pPr>
        <w:autoSpaceDE w:val="0"/>
        <w:autoSpaceDN w:val="0"/>
        <w:adjustRightInd w:val="0"/>
        <w:spacing w:after="0" w:line="240" w:lineRule="auto"/>
        <w:ind w:firstLine="540"/>
        <w:jc w:val="both"/>
        <w:rPr>
          <w:rFonts w:ascii="Times New Roman" w:hAnsi="Times New Roman"/>
          <w:color w:val="000000"/>
          <w:sz w:val="28"/>
          <w:szCs w:val="28"/>
        </w:rPr>
      </w:pPr>
      <w:r w:rsidRPr="008658C8">
        <w:rPr>
          <w:rFonts w:ascii="Times New Roman" w:hAnsi="Times New Roman"/>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658C8" w:rsidRPr="008658C8" w:rsidRDefault="008658C8" w:rsidP="008658C8">
      <w:pPr>
        <w:autoSpaceDE w:val="0"/>
        <w:autoSpaceDN w:val="0"/>
        <w:adjustRightInd w:val="0"/>
        <w:spacing w:after="0" w:line="240" w:lineRule="auto"/>
        <w:ind w:firstLine="540"/>
        <w:jc w:val="both"/>
        <w:rPr>
          <w:rFonts w:ascii="Times New Roman" w:hAnsi="Times New Roman"/>
          <w:color w:val="000000"/>
          <w:sz w:val="28"/>
          <w:szCs w:val="28"/>
        </w:rPr>
      </w:pPr>
      <w:r w:rsidRPr="008658C8">
        <w:rPr>
          <w:rFonts w:ascii="Times New Roman" w:hAnsi="Times New Roman"/>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658C8" w:rsidRPr="008658C8" w:rsidRDefault="008658C8" w:rsidP="008658C8">
      <w:pPr>
        <w:autoSpaceDE w:val="0"/>
        <w:autoSpaceDN w:val="0"/>
        <w:adjustRightInd w:val="0"/>
        <w:spacing w:after="0" w:line="240" w:lineRule="auto"/>
        <w:ind w:firstLine="540"/>
        <w:jc w:val="both"/>
        <w:rPr>
          <w:rFonts w:ascii="Times New Roman" w:hAnsi="Times New Roman"/>
          <w:color w:val="000000"/>
          <w:sz w:val="28"/>
          <w:szCs w:val="28"/>
        </w:rPr>
      </w:pPr>
      <w:r w:rsidRPr="008658C8">
        <w:rPr>
          <w:rFonts w:ascii="Times New Roman" w:hAnsi="Times New Roman"/>
          <w:color w:val="000000"/>
          <w:sz w:val="28"/>
          <w:szCs w:val="28"/>
        </w:rPr>
        <w:t>3) проводить проверку на основании распоряжения</w:t>
      </w:r>
      <w:r w:rsidR="00721804" w:rsidRPr="00417740">
        <w:rPr>
          <w:rFonts w:ascii="Times New Roman" w:hAnsi="Times New Roman"/>
          <w:color w:val="000000"/>
          <w:sz w:val="28"/>
          <w:szCs w:val="28"/>
        </w:rPr>
        <w:t xml:space="preserve"> руководителя </w:t>
      </w:r>
      <w:r w:rsidRPr="008658C8">
        <w:rPr>
          <w:rFonts w:ascii="Times New Roman" w:hAnsi="Times New Roman"/>
          <w:color w:val="000000"/>
          <w:sz w:val="28"/>
          <w:szCs w:val="28"/>
        </w:rPr>
        <w:t>органа муниципального контроля о ее проведении в соответствии с ее назначением;</w:t>
      </w:r>
    </w:p>
    <w:p w:rsidR="008658C8" w:rsidRPr="008658C8" w:rsidRDefault="008658C8" w:rsidP="008658C8">
      <w:pPr>
        <w:autoSpaceDE w:val="0"/>
        <w:autoSpaceDN w:val="0"/>
        <w:adjustRightInd w:val="0"/>
        <w:spacing w:after="0" w:line="240" w:lineRule="auto"/>
        <w:ind w:firstLine="540"/>
        <w:jc w:val="both"/>
        <w:rPr>
          <w:rFonts w:ascii="Times New Roman" w:hAnsi="Times New Roman"/>
          <w:color w:val="000000"/>
          <w:sz w:val="28"/>
          <w:szCs w:val="28"/>
        </w:rPr>
      </w:pPr>
      <w:r w:rsidRPr="008658C8">
        <w:rPr>
          <w:rFonts w:ascii="Times New Roman" w:hAnsi="Times New Roman"/>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w:t>
      </w:r>
      <w:r w:rsidR="00721804" w:rsidRPr="00417740">
        <w:rPr>
          <w:rFonts w:ascii="Times New Roman" w:hAnsi="Times New Roman"/>
          <w:color w:val="000000"/>
          <w:sz w:val="28"/>
          <w:szCs w:val="28"/>
        </w:rPr>
        <w:t>, копии распоряжения</w:t>
      </w:r>
      <w:r w:rsidRPr="008658C8">
        <w:rPr>
          <w:rFonts w:ascii="Times New Roman" w:hAnsi="Times New Roman"/>
          <w:color w:val="000000"/>
          <w:sz w:val="28"/>
          <w:szCs w:val="28"/>
        </w:rPr>
        <w:t xml:space="preserve"> руководителя органа муниципального контроля и в случае, предусмотренном частью 5 статьи 10 </w:t>
      </w:r>
      <w:r w:rsidRPr="00417740">
        <w:rPr>
          <w:rFonts w:ascii="Times New Roman" w:hAnsi="Times New Roman"/>
          <w:color w:val="000000"/>
          <w:sz w:val="28"/>
          <w:szCs w:val="28"/>
        </w:rPr>
        <w:t xml:space="preserve">Федерального </w:t>
      </w:r>
      <w:hyperlink r:id="rId15" w:history="1">
        <w:r w:rsidRPr="00417740">
          <w:rPr>
            <w:rFonts w:ascii="Times New Roman" w:hAnsi="Times New Roman"/>
            <w:color w:val="000000"/>
            <w:sz w:val="28"/>
            <w:szCs w:val="28"/>
          </w:rPr>
          <w:t>закона</w:t>
        </w:r>
      </w:hyperlink>
      <w:r w:rsidRPr="00417740">
        <w:rPr>
          <w:rFonts w:ascii="Times New Roman" w:hAnsi="Times New Roman"/>
          <w:color w:val="000000"/>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658C8">
        <w:rPr>
          <w:rFonts w:ascii="Times New Roman" w:hAnsi="Times New Roman"/>
          <w:color w:val="000000"/>
          <w:sz w:val="28"/>
          <w:szCs w:val="28"/>
        </w:rPr>
        <w:t>, копии документа о согласовании проведения проверки;</w:t>
      </w:r>
    </w:p>
    <w:p w:rsidR="008658C8" w:rsidRPr="008658C8" w:rsidRDefault="008658C8" w:rsidP="008658C8">
      <w:pPr>
        <w:autoSpaceDE w:val="0"/>
        <w:autoSpaceDN w:val="0"/>
        <w:adjustRightInd w:val="0"/>
        <w:spacing w:after="0" w:line="240" w:lineRule="auto"/>
        <w:ind w:firstLine="540"/>
        <w:jc w:val="both"/>
        <w:rPr>
          <w:rFonts w:ascii="Times New Roman" w:hAnsi="Times New Roman"/>
          <w:color w:val="000000"/>
          <w:sz w:val="28"/>
          <w:szCs w:val="28"/>
        </w:rPr>
      </w:pPr>
      <w:r w:rsidRPr="008658C8">
        <w:rPr>
          <w:rFonts w:ascii="Times New Roman" w:hAnsi="Times New Roman"/>
          <w:color w:val="000000"/>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58C8" w:rsidRPr="008658C8" w:rsidRDefault="008658C8" w:rsidP="008658C8">
      <w:pPr>
        <w:autoSpaceDE w:val="0"/>
        <w:autoSpaceDN w:val="0"/>
        <w:adjustRightInd w:val="0"/>
        <w:spacing w:after="0" w:line="240" w:lineRule="auto"/>
        <w:ind w:firstLine="540"/>
        <w:jc w:val="both"/>
        <w:rPr>
          <w:rFonts w:ascii="Times New Roman" w:hAnsi="Times New Roman"/>
          <w:color w:val="000000"/>
          <w:sz w:val="28"/>
          <w:szCs w:val="28"/>
        </w:rPr>
      </w:pPr>
      <w:r w:rsidRPr="008658C8">
        <w:rPr>
          <w:rFonts w:ascii="Times New Roman" w:hAnsi="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658C8" w:rsidRPr="008658C8" w:rsidRDefault="008658C8" w:rsidP="008658C8">
      <w:pPr>
        <w:autoSpaceDE w:val="0"/>
        <w:autoSpaceDN w:val="0"/>
        <w:adjustRightInd w:val="0"/>
        <w:spacing w:after="0" w:line="240" w:lineRule="auto"/>
        <w:ind w:firstLine="540"/>
        <w:jc w:val="both"/>
        <w:rPr>
          <w:rFonts w:ascii="Times New Roman" w:hAnsi="Times New Roman"/>
          <w:color w:val="000000"/>
          <w:sz w:val="28"/>
          <w:szCs w:val="28"/>
        </w:rPr>
      </w:pPr>
      <w:r w:rsidRPr="008658C8">
        <w:rPr>
          <w:rFonts w:ascii="Times New Roman" w:hAnsi="Times New Roman"/>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658C8" w:rsidRPr="008658C8" w:rsidRDefault="008658C8" w:rsidP="008658C8">
      <w:pPr>
        <w:autoSpaceDE w:val="0"/>
        <w:autoSpaceDN w:val="0"/>
        <w:adjustRightInd w:val="0"/>
        <w:spacing w:after="0" w:line="240" w:lineRule="auto"/>
        <w:ind w:firstLine="540"/>
        <w:jc w:val="both"/>
        <w:rPr>
          <w:rFonts w:ascii="Times New Roman" w:hAnsi="Times New Roman"/>
          <w:color w:val="000000"/>
          <w:sz w:val="28"/>
          <w:szCs w:val="28"/>
        </w:rPr>
      </w:pPr>
      <w:r w:rsidRPr="008658C8">
        <w:rPr>
          <w:rFonts w:ascii="Times New Roman" w:hAnsi="Times New Roman"/>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8C8" w:rsidRPr="008658C8" w:rsidRDefault="008658C8" w:rsidP="008658C8">
      <w:pPr>
        <w:autoSpaceDE w:val="0"/>
        <w:autoSpaceDN w:val="0"/>
        <w:adjustRightInd w:val="0"/>
        <w:spacing w:after="0" w:line="240" w:lineRule="auto"/>
        <w:ind w:firstLine="540"/>
        <w:jc w:val="both"/>
        <w:rPr>
          <w:rFonts w:ascii="Times New Roman" w:hAnsi="Times New Roman"/>
          <w:color w:val="000000"/>
          <w:sz w:val="28"/>
          <w:szCs w:val="28"/>
        </w:rPr>
      </w:pPr>
      <w:r w:rsidRPr="008658C8">
        <w:rPr>
          <w:rFonts w:ascii="Times New Roman" w:hAnsi="Times New Roman"/>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8C8" w:rsidRPr="008658C8" w:rsidRDefault="008658C8" w:rsidP="008658C8">
      <w:pPr>
        <w:autoSpaceDE w:val="0"/>
        <w:autoSpaceDN w:val="0"/>
        <w:adjustRightInd w:val="0"/>
        <w:spacing w:after="0" w:line="240" w:lineRule="auto"/>
        <w:ind w:firstLine="540"/>
        <w:jc w:val="both"/>
        <w:rPr>
          <w:rFonts w:ascii="Times New Roman" w:hAnsi="Times New Roman"/>
          <w:color w:val="000000"/>
          <w:sz w:val="28"/>
          <w:szCs w:val="28"/>
        </w:rPr>
      </w:pPr>
      <w:r w:rsidRPr="008658C8">
        <w:rPr>
          <w:rFonts w:ascii="Times New Roman" w:hAnsi="Times New Roman"/>
          <w:color w:val="000000"/>
          <w:sz w:val="28"/>
          <w:szCs w:val="28"/>
        </w:rPr>
        <w:t xml:space="preserve">10) </w:t>
      </w:r>
      <w:r w:rsidRPr="00417740">
        <w:rPr>
          <w:rFonts w:ascii="Times New Roman" w:hAnsi="Times New Roman"/>
          <w:color w:val="000000"/>
          <w:sz w:val="28"/>
          <w:szCs w:val="28"/>
        </w:rPr>
        <w:t xml:space="preserve">соблюдать сроки проведения проверки, установленные Федеральным </w:t>
      </w:r>
      <w:hyperlink r:id="rId16" w:history="1">
        <w:r w:rsidRPr="00417740">
          <w:rPr>
            <w:rFonts w:ascii="Times New Roman" w:hAnsi="Times New Roman"/>
            <w:color w:val="000000"/>
            <w:sz w:val="28"/>
            <w:szCs w:val="28"/>
          </w:rPr>
          <w:t>законом</w:t>
        </w:r>
      </w:hyperlink>
      <w:r w:rsidRPr="00417740">
        <w:rPr>
          <w:rFonts w:ascii="Times New Roman" w:hAnsi="Times New Roman"/>
          <w:color w:val="000000"/>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8C8" w:rsidRPr="008658C8" w:rsidRDefault="008658C8" w:rsidP="008658C8">
      <w:pPr>
        <w:autoSpaceDE w:val="0"/>
        <w:autoSpaceDN w:val="0"/>
        <w:adjustRightInd w:val="0"/>
        <w:spacing w:after="0" w:line="240" w:lineRule="auto"/>
        <w:ind w:firstLine="540"/>
        <w:jc w:val="both"/>
        <w:rPr>
          <w:rFonts w:ascii="Times New Roman" w:hAnsi="Times New Roman"/>
          <w:color w:val="000000"/>
          <w:sz w:val="28"/>
          <w:szCs w:val="28"/>
        </w:rPr>
      </w:pPr>
      <w:r w:rsidRPr="008658C8">
        <w:rPr>
          <w:rFonts w:ascii="Times New Roman" w:hAnsi="Times New Roman"/>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658C8" w:rsidRPr="008658C8" w:rsidRDefault="008658C8" w:rsidP="008658C8">
      <w:pPr>
        <w:autoSpaceDE w:val="0"/>
        <w:autoSpaceDN w:val="0"/>
        <w:adjustRightInd w:val="0"/>
        <w:spacing w:after="0" w:line="240" w:lineRule="auto"/>
        <w:ind w:firstLine="540"/>
        <w:jc w:val="both"/>
        <w:rPr>
          <w:rFonts w:ascii="Times New Roman" w:hAnsi="Times New Roman"/>
          <w:color w:val="000000"/>
          <w:sz w:val="28"/>
          <w:szCs w:val="28"/>
        </w:rPr>
      </w:pPr>
      <w:r w:rsidRPr="008658C8">
        <w:rPr>
          <w:rFonts w:ascii="Times New Roman" w:hAnsi="Times New Roman"/>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658C8" w:rsidRPr="008658C8" w:rsidRDefault="008658C8" w:rsidP="008658C8">
      <w:pPr>
        <w:autoSpaceDE w:val="0"/>
        <w:autoSpaceDN w:val="0"/>
        <w:adjustRightInd w:val="0"/>
        <w:spacing w:after="0" w:line="240" w:lineRule="auto"/>
        <w:ind w:firstLine="540"/>
        <w:jc w:val="both"/>
        <w:rPr>
          <w:rFonts w:ascii="Times New Roman" w:hAnsi="Times New Roman"/>
          <w:color w:val="000000"/>
          <w:sz w:val="28"/>
          <w:szCs w:val="28"/>
        </w:rPr>
      </w:pPr>
      <w:r w:rsidRPr="008658C8">
        <w:rPr>
          <w:rFonts w:ascii="Times New Roman" w:hAnsi="Times New Roman"/>
          <w:color w:val="000000"/>
          <w:sz w:val="28"/>
          <w:szCs w:val="28"/>
        </w:rPr>
        <w:t>13) осуществлять запись о проведенной проверке в журнале учета проверок.</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1.6.2. Должностные лица при осуществлении муниципального дорожного контроля имеют право:</w:t>
      </w:r>
    </w:p>
    <w:p w:rsidR="00F54520" w:rsidRPr="00417740" w:rsidRDefault="008658C8">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1) </w:t>
      </w:r>
      <w:r w:rsidR="00F54520" w:rsidRPr="00417740">
        <w:rPr>
          <w:rFonts w:ascii="Times New Roman" w:hAnsi="Times New Roman" w:cs="Times New Roman"/>
          <w:color w:val="000000"/>
          <w:sz w:val="28"/>
          <w:szCs w:val="28"/>
        </w:rPr>
        <w:t xml:space="preserve">запрашивать в установленном законом порядке и получать на основании мотивированных письменных запросов от органов </w:t>
      </w:r>
      <w:r w:rsidR="00F54520" w:rsidRPr="00417740">
        <w:rPr>
          <w:rFonts w:ascii="Times New Roman" w:hAnsi="Times New Roman" w:cs="Times New Roman"/>
          <w:color w:val="000000"/>
          <w:sz w:val="28"/>
          <w:szCs w:val="28"/>
        </w:rPr>
        <w:lastRenderedPageBreak/>
        <w:t xml:space="preserve">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действующим законодательством и муниципальными правовыми актами муниципального образования </w:t>
      </w:r>
      <w:r w:rsidRPr="00417740">
        <w:rPr>
          <w:rFonts w:ascii="Times New Roman" w:hAnsi="Times New Roman" w:cs="Times New Roman"/>
          <w:color w:val="000000"/>
          <w:sz w:val="28"/>
          <w:szCs w:val="28"/>
        </w:rPr>
        <w:t>Тужинский муниципальный район;</w:t>
      </w:r>
    </w:p>
    <w:p w:rsidR="00F54520" w:rsidRPr="00417740" w:rsidRDefault="004A681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54520" w:rsidRPr="00417740">
        <w:rPr>
          <w:rFonts w:ascii="Times New Roman" w:hAnsi="Times New Roman" w:cs="Times New Roman"/>
          <w:color w:val="000000"/>
          <w:sz w:val="28"/>
          <w:szCs w:val="28"/>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действующим законодательством и муниципальными правовыми актами муниципального образования </w:t>
      </w:r>
      <w:r w:rsidR="00860CD4" w:rsidRPr="00417740">
        <w:rPr>
          <w:rFonts w:ascii="Times New Roman" w:hAnsi="Times New Roman" w:cs="Times New Roman"/>
          <w:color w:val="000000"/>
          <w:sz w:val="28"/>
          <w:szCs w:val="28"/>
        </w:rPr>
        <w:t>Тужинский муниципальный район</w:t>
      </w:r>
      <w:r w:rsidR="00F54520" w:rsidRPr="00417740">
        <w:rPr>
          <w:rFonts w:ascii="Times New Roman" w:hAnsi="Times New Roman" w:cs="Times New Roman"/>
          <w:color w:val="000000"/>
          <w:sz w:val="28"/>
          <w:szCs w:val="28"/>
        </w:rPr>
        <w:t>;</w:t>
      </w:r>
    </w:p>
    <w:p w:rsidR="00F54520" w:rsidRDefault="004A681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54520" w:rsidRPr="00417740">
        <w:rPr>
          <w:rFonts w:ascii="Times New Roman" w:hAnsi="Times New Roman" w:cs="Times New Roman"/>
          <w:color w:val="000000"/>
          <w:sz w:val="28"/>
          <w:szCs w:val="28"/>
        </w:rPr>
        <w:t xml:space="preserve"> направлять в уполномоченные органы материалы, связанные с нарушениями требований, установленных действующим законодательством и муниципальными правовыми актами муниципального образования </w:t>
      </w:r>
      <w:r w:rsidR="00860CD4" w:rsidRPr="00417740">
        <w:rPr>
          <w:rFonts w:ascii="Times New Roman" w:hAnsi="Times New Roman" w:cs="Times New Roman"/>
          <w:color w:val="000000"/>
          <w:sz w:val="28"/>
          <w:szCs w:val="28"/>
        </w:rPr>
        <w:t>Тужинский муниципальный район</w:t>
      </w:r>
      <w:r w:rsidR="00F54520" w:rsidRPr="00417740">
        <w:rPr>
          <w:rFonts w:ascii="Times New Roman" w:hAnsi="Times New Roman" w:cs="Times New Roman"/>
          <w:color w:val="000000"/>
          <w:sz w:val="28"/>
          <w:szCs w:val="28"/>
        </w:rPr>
        <w:t>, для решения вопросов о возбуждении административных дел, уголовных дел по признакам правонарушений, преступлений соответственно.</w:t>
      </w:r>
    </w:p>
    <w:p w:rsidR="004A6810" w:rsidRPr="004A6810" w:rsidRDefault="004A6810" w:rsidP="004A681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1.6.3. П</w:t>
      </w:r>
      <w:r w:rsidRPr="004A6810">
        <w:rPr>
          <w:rFonts w:ascii="Times New Roman" w:hAnsi="Times New Roman"/>
          <w:sz w:val="28"/>
          <w:szCs w:val="28"/>
          <w:lang w:eastAsia="ru-RU"/>
        </w:rPr>
        <w:t>ри проведении проверки должностные лица органа муниципального контроля не вправе:</w:t>
      </w:r>
    </w:p>
    <w:p w:rsidR="004A6810" w:rsidRPr="004A6810" w:rsidRDefault="004A6810" w:rsidP="004A6810">
      <w:pPr>
        <w:autoSpaceDE w:val="0"/>
        <w:autoSpaceDN w:val="0"/>
        <w:adjustRightInd w:val="0"/>
        <w:spacing w:after="0" w:line="240" w:lineRule="auto"/>
        <w:ind w:firstLine="540"/>
        <w:jc w:val="both"/>
        <w:rPr>
          <w:rFonts w:ascii="Times New Roman" w:hAnsi="Times New Roman"/>
          <w:sz w:val="28"/>
          <w:szCs w:val="28"/>
          <w:lang w:eastAsia="ru-RU"/>
        </w:rPr>
      </w:pPr>
      <w:r w:rsidRPr="004A6810">
        <w:rPr>
          <w:rFonts w:ascii="Times New Roman" w:hAnsi="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A6810" w:rsidRPr="004A6810" w:rsidRDefault="004A6810" w:rsidP="004A6810">
      <w:pPr>
        <w:autoSpaceDE w:val="0"/>
        <w:autoSpaceDN w:val="0"/>
        <w:adjustRightInd w:val="0"/>
        <w:spacing w:after="0" w:line="240" w:lineRule="auto"/>
        <w:ind w:firstLine="540"/>
        <w:jc w:val="both"/>
        <w:rPr>
          <w:rFonts w:ascii="Times New Roman" w:hAnsi="Times New Roman"/>
          <w:sz w:val="28"/>
          <w:szCs w:val="28"/>
          <w:lang w:eastAsia="ru-RU"/>
        </w:rPr>
      </w:pPr>
      <w:r w:rsidRPr="004A6810">
        <w:rPr>
          <w:rFonts w:ascii="Times New Roman" w:hAnsi="Times New Roman"/>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A6810" w:rsidRPr="004A6810" w:rsidRDefault="004A6810" w:rsidP="004A6810">
      <w:pPr>
        <w:autoSpaceDE w:val="0"/>
        <w:autoSpaceDN w:val="0"/>
        <w:adjustRightInd w:val="0"/>
        <w:spacing w:after="0" w:line="240" w:lineRule="auto"/>
        <w:ind w:firstLine="540"/>
        <w:jc w:val="both"/>
        <w:rPr>
          <w:rFonts w:ascii="Times New Roman" w:hAnsi="Times New Roman"/>
          <w:sz w:val="28"/>
          <w:szCs w:val="28"/>
          <w:lang w:eastAsia="ru-RU"/>
        </w:rPr>
      </w:pPr>
      <w:r w:rsidRPr="004A6810">
        <w:rPr>
          <w:rFonts w:ascii="Times New Roman" w:hAnsi="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A6810" w:rsidRPr="004A6810" w:rsidRDefault="004A6810" w:rsidP="004A6810">
      <w:pPr>
        <w:pStyle w:val="ConsPlusNormal"/>
        <w:ind w:firstLine="540"/>
        <w:jc w:val="both"/>
        <w:rPr>
          <w:rFonts w:ascii="Times New Roman" w:eastAsia="Calibri" w:hAnsi="Times New Roman" w:cs="Times New Roman"/>
          <w:sz w:val="28"/>
          <w:szCs w:val="28"/>
        </w:rPr>
      </w:pPr>
      <w:r w:rsidRPr="004A6810">
        <w:rPr>
          <w:rFonts w:ascii="Times New Roman" w:hAnsi="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sidRPr="004A6810">
        <w:rPr>
          <w:rFonts w:ascii="Times New Roman" w:eastAsia="Calibri" w:hAnsi="Times New Roman" w:cs="Times New Roman"/>
          <w:sz w:val="28"/>
          <w:szCs w:val="28"/>
        </w:rPr>
        <w:t xml:space="preserve">Федерального закона от 26.12.2008 N 294-ФЗ </w:t>
      </w:r>
      <w:r w:rsidRPr="004A681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810" w:rsidRPr="004A6810" w:rsidRDefault="004A6810" w:rsidP="004A6810">
      <w:pPr>
        <w:autoSpaceDE w:val="0"/>
        <w:autoSpaceDN w:val="0"/>
        <w:adjustRightInd w:val="0"/>
        <w:spacing w:after="0" w:line="240" w:lineRule="auto"/>
        <w:ind w:firstLine="540"/>
        <w:jc w:val="both"/>
        <w:rPr>
          <w:rFonts w:ascii="Times New Roman" w:hAnsi="Times New Roman"/>
          <w:sz w:val="28"/>
          <w:szCs w:val="28"/>
          <w:lang w:eastAsia="ru-RU"/>
        </w:rPr>
      </w:pPr>
      <w:r w:rsidRPr="004A6810">
        <w:rPr>
          <w:rFonts w:ascii="Times New Roman" w:hAnsi="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A6810" w:rsidRPr="004A6810" w:rsidRDefault="004A6810" w:rsidP="004A6810">
      <w:pPr>
        <w:autoSpaceDE w:val="0"/>
        <w:autoSpaceDN w:val="0"/>
        <w:adjustRightInd w:val="0"/>
        <w:spacing w:after="0" w:line="240" w:lineRule="auto"/>
        <w:ind w:firstLine="540"/>
        <w:jc w:val="both"/>
        <w:rPr>
          <w:rFonts w:ascii="Times New Roman" w:hAnsi="Times New Roman"/>
          <w:sz w:val="28"/>
          <w:szCs w:val="28"/>
          <w:lang w:eastAsia="ru-RU"/>
        </w:rPr>
      </w:pPr>
      <w:r w:rsidRPr="004A6810">
        <w:rPr>
          <w:rFonts w:ascii="Times New Roman" w:hAnsi="Times New Roman"/>
          <w:sz w:val="28"/>
          <w:szCs w:val="28"/>
          <w:lang w:eastAsia="ru-RU"/>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A6810" w:rsidRPr="004A6810" w:rsidRDefault="004A6810" w:rsidP="004A6810">
      <w:pPr>
        <w:autoSpaceDE w:val="0"/>
        <w:autoSpaceDN w:val="0"/>
        <w:adjustRightInd w:val="0"/>
        <w:spacing w:after="0" w:line="240" w:lineRule="auto"/>
        <w:ind w:firstLine="540"/>
        <w:jc w:val="both"/>
        <w:rPr>
          <w:rFonts w:ascii="Times New Roman" w:hAnsi="Times New Roman"/>
          <w:sz w:val="28"/>
          <w:szCs w:val="28"/>
          <w:lang w:eastAsia="ru-RU"/>
        </w:rPr>
      </w:pPr>
      <w:r w:rsidRPr="004A6810">
        <w:rPr>
          <w:rFonts w:ascii="Times New Roman" w:hAnsi="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A6810" w:rsidRPr="004A6810" w:rsidRDefault="004A6810" w:rsidP="004A6810">
      <w:pPr>
        <w:autoSpaceDE w:val="0"/>
        <w:autoSpaceDN w:val="0"/>
        <w:adjustRightInd w:val="0"/>
        <w:spacing w:after="0" w:line="240" w:lineRule="auto"/>
        <w:ind w:firstLine="540"/>
        <w:jc w:val="both"/>
        <w:rPr>
          <w:rFonts w:ascii="Times New Roman" w:hAnsi="Times New Roman"/>
          <w:sz w:val="28"/>
          <w:szCs w:val="28"/>
          <w:lang w:eastAsia="ru-RU"/>
        </w:rPr>
      </w:pPr>
      <w:r w:rsidRPr="004A6810">
        <w:rPr>
          <w:rFonts w:ascii="Times New Roman" w:hAnsi="Times New Roman"/>
          <w:sz w:val="28"/>
          <w:szCs w:val="28"/>
          <w:lang w:eastAsia="ru-RU"/>
        </w:rPr>
        <w:t>6) превышать установленные сроки проведения проверки;</w:t>
      </w:r>
    </w:p>
    <w:p w:rsidR="004A6810" w:rsidRPr="004A6810" w:rsidRDefault="004A6810" w:rsidP="004A6810">
      <w:pPr>
        <w:autoSpaceDE w:val="0"/>
        <w:autoSpaceDN w:val="0"/>
        <w:adjustRightInd w:val="0"/>
        <w:spacing w:after="0" w:line="240" w:lineRule="auto"/>
        <w:ind w:firstLine="540"/>
        <w:jc w:val="both"/>
        <w:rPr>
          <w:rFonts w:ascii="Times New Roman" w:hAnsi="Times New Roman"/>
          <w:sz w:val="28"/>
          <w:szCs w:val="28"/>
          <w:lang w:eastAsia="ru-RU"/>
        </w:rPr>
      </w:pPr>
      <w:r w:rsidRPr="004A6810">
        <w:rPr>
          <w:rFonts w:ascii="Times New Roman" w:hAnsi="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1.7. Права и обязанности лиц, в отношении которых осуществляются мероприятия по контролю.</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860CD4" w:rsidRPr="00417740" w:rsidRDefault="00860CD4" w:rsidP="00860CD4">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860CD4" w:rsidRPr="00417740" w:rsidRDefault="00860CD4" w:rsidP="00860CD4">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60CD4" w:rsidRPr="00417740" w:rsidRDefault="00860CD4" w:rsidP="00860CD4">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60CD4" w:rsidRPr="00417740" w:rsidRDefault="00860CD4" w:rsidP="00860CD4">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0CD4" w:rsidRPr="00417740" w:rsidRDefault="00860CD4" w:rsidP="00860CD4">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54520" w:rsidRPr="00417740" w:rsidRDefault="00860CD4" w:rsidP="00860CD4">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 </w:t>
      </w:r>
      <w:r w:rsidR="00F54520" w:rsidRPr="00417740">
        <w:rPr>
          <w:rFonts w:ascii="Times New Roman" w:hAnsi="Times New Roman" w:cs="Times New Roman"/>
          <w:color w:val="000000"/>
          <w:sz w:val="28"/>
          <w:szCs w:val="28"/>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F54520" w:rsidRPr="00417740" w:rsidRDefault="00860CD4">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1) </w:t>
      </w:r>
      <w:r w:rsidR="00F54520" w:rsidRPr="00417740">
        <w:rPr>
          <w:rFonts w:ascii="Times New Roman" w:hAnsi="Times New Roman" w:cs="Times New Roman"/>
          <w:color w:val="000000"/>
          <w:sz w:val="28"/>
          <w:szCs w:val="28"/>
        </w:rPr>
        <w:t xml:space="preserve">допускать на территории, в здания, строения, сооружения и </w:t>
      </w:r>
      <w:r w:rsidR="00F54520" w:rsidRPr="00417740">
        <w:rPr>
          <w:rFonts w:ascii="Times New Roman" w:hAnsi="Times New Roman" w:cs="Times New Roman"/>
          <w:color w:val="000000"/>
          <w:sz w:val="28"/>
          <w:szCs w:val="28"/>
        </w:rPr>
        <w:lastRenderedPageBreak/>
        <w:t>помещения, подлежащие проверке, должностных лиц органа муниципального контроля при предъявлении удостоверения и копии распоряжения</w:t>
      </w:r>
      <w:r w:rsidRPr="00417740">
        <w:rPr>
          <w:rFonts w:ascii="Times New Roman" w:hAnsi="Times New Roman" w:cs="Times New Roman"/>
          <w:color w:val="000000"/>
          <w:sz w:val="28"/>
          <w:szCs w:val="28"/>
        </w:rPr>
        <w:t xml:space="preserve"> </w:t>
      </w:r>
      <w:r w:rsidR="00F54520" w:rsidRPr="00417740">
        <w:rPr>
          <w:rFonts w:ascii="Times New Roman" w:hAnsi="Times New Roman" w:cs="Times New Roman"/>
          <w:color w:val="000000"/>
          <w:sz w:val="28"/>
          <w:szCs w:val="28"/>
        </w:rPr>
        <w:t>руководителя органа муниципального контроля о проведении проверки;</w:t>
      </w:r>
    </w:p>
    <w:p w:rsidR="00F54520" w:rsidRPr="00417740" w:rsidRDefault="00860CD4">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2)</w:t>
      </w:r>
      <w:r w:rsidR="00F54520" w:rsidRPr="00417740">
        <w:rPr>
          <w:rFonts w:ascii="Times New Roman" w:hAnsi="Times New Roman" w:cs="Times New Roman"/>
          <w:color w:val="000000"/>
          <w:sz w:val="28"/>
          <w:szCs w:val="28"/>
        </w:rPr>
        <w:t xml:space="preserve">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F54520" w:rsidRPr="00417740" w:rsidRDefault="00860CD4">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3)</w:t>
      </w:r>
      <w:r w:rsidR="00F54520" w:rsidRPr="00417740">
        <w:rPr>
          <w:rFonts w:ascii="Times New Roman" w:hAnsi="Times New Roman" w:cs="Times New Roman"/>
          <w:color w:val="000000"/>
          <w:sz w:val="28"/>
          <w:szCs w:val="28"/>
        </w:rPr>
        <w:t xml:space="preserve"> принимать меры по устранению нарушений обязательных требований, указанных в предписании, выданном по итогам проведения проверки.</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1.8. Результатом осуществления муниципального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w:t>
      </w:r>
      <w:r w:rsidR="00860CD4" w:rsidRPr="00417740">
        <w:rPr>
          <w:rFonts w:ascii="Times New Roman" w:hAnsi="Times New Roman" w:cs="Times New Roman"/>
          <w:color w:val="000000"/>
          <w:sz w:val="28"/>
          <w:szCs w:val="28"/>
        </w:rPr>
        <w:t>Кировской области</w:t>
      </w:r>
      <w:r w:rsidRPr="00417740">
        <w:rPr>
          <w:rFonts w:ascii="Times New Roman" w:hAnsi="Times New Roman" w:cs="Times New Roman"/>
          <w:color w:val="000000"/>
          <w:sz w:val="28"/>
          <w:szCs w:val="28"/>
        </w:rPr>
        <w:t>,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F54520" w:rsidRPr="00417740" w:rsidRDefault="00F54520">
      <w:pPr>
        <w:pStyle w:val="ConsPlusNormal"/>
        <w:jc w:val="center"/>
        <w:rPr>
          <w:rFonts w:ascii="Times New Roman" w:hAnsi="Times New Roman" w:cs="Times New Roman"/>
          <w:color w:val="000000"/>
          <w:sz w:val="28"/>
          <w:szCs w:val="28"/>
        </w:rPr>
      </w:pPr>
    </w:p>
    <w:p w:rsidR="00F54520" w:rsidRPr="00417740" w:rsidRDefault="00F54520">
      <w:pPr>
        <w:pStyle w:val="ConsPlusNormal"/>
        <w:jc w:val="center"/>
        <w:rPr>
          <w:rFonts w:ascii="Times New Roman" w:hAnsi="Times New Roman" w:cs="Times New Roman"/>
          <w:color w:val="000000"/>
          <w:sz w:val="28"/>
          <w:szCs w:val="28"/>
        </w:rPr>
      </w:pPr>
      <w:r w:rsidRPr="00417740">
        <w:rPr>
          <w:rFonts w:ascii="Times New Roman" w:hAnsi="Times New Roman" w:cs="Times New Roman"/>
          <w:color w:val="000000"/>
          <w:sz w:val="28"/>
          <w:szCs w:val="28"/>
        </w:rPr>
        <w:t>2. Требования к порядку осуществления</w:t>
      </w:r>
    </w:p>
    <w:p w:rsidR="00F54520" w:rsidRPr="00417740" w:rsidRDefault="00F54520">
      <w:pPr>
        <w:pStyle w:val="ConsPlusNormal"/>
        <w:jc w:val="center"/>
        <w:rPr>
          <w:rFonts w:ascii="Times New Roman" w:hAnsi="Times New Roman" w:cs="Times New Roman"/>
          <w:color w:val="000000"/>
          <w:sz w:val="28"/>
          <w:szCs w:val="28"/>
        </w:rPr>
      </w:pPr>
      <w:r w:rsidRPr="00417740">
        <w:rPr>
          <w:rFonts w:ascii="Times New Roman" w:hAnsi="Times New Roman" w:cs="Times New Roman"/>
          <w:color w:val="000000"/>
          <w:sz w:val="28"/>
          <w:szCs w:val="28"/>
        </w:rPr>
        <w:t>муниципального контроля</w:t>
      </w:r>
    </w:p>
    <w:p w:rsidR="00F54520" w:rsidRPr="00417740" w:rsidRDefault="00F54520">
      <w:pPr>
        <w:pStyle w:val="ConsPlusNormal"/>
        <w:jc w:val="center"/>
        <w:rPr>
          <w:rFonts w:ascii="Times New Roman" w:hAnsi="Times New Roman" w:cs="Times New Roman"/>
          <w:color w:val="000000"/>
          <w:sz w:val="28"/>
          <w:szCs w:val="28"/>
        </w:rPr>
      </w:pP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2.1. Порядок информирования об осуществлении муниципального контроля.</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2.1.1. Информация об осуществлении муниципального контроля предоставляется:</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 в органе муниципального контроля </w:t>
      </w:r>
      <w:r w:rsidR="00860CD4" w:rsidRPr="00417740">
        <w:rPr>
          <w:rFonts w:ascii="Times New Roman" w:hAnsi="Times New Roman" w:cs="Times New Roman"/>
          <w:color w:val="000000"/>
          <w:sz w:val="28"/>
          <w:szCs w:val="28"/>
        </w:rPr>
        <w:t>–</w:t>
      </w:r>
      <w:r w:rsidRPr="00417740">
        <w:rPr>
          <w:rFonts w:ascii="Times New Roman" w:hAnsi="Times New Roman" w:cs="Times New Roman"/>
          <w:color w:val="000000"/>
          <w:sz w:val="28"/>
          <w:szCs w:val="28"/>
        </w:rPr>
        <w:t xml:space="preserve"> </w:t>
      </w:r>
      <w:r w:rsidR="00860CD4" w:rsidRPr="00417740">
        <w:rPr>
          <w:rFonts w:ascii="Times New Roman" w:hAnsi="Times New Roman" w:cs="Times New Roman"/>
          <w:color w:val="000000"/>
          <w:sz w:val="28"/>
          <w:szCs w:val="28"/>
        </w:rPr>
        <w:t>отделе жизнеобеспечения администрации Тужинского муниципального района</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Почтовый адрес: </w:t>
      </w:r>
      <w:r w:rsidR="00860CD4" w:rsidRPr="00417740">
        <w:rPr>
          <w:rFonts w:ascii="Times New Roman" w:hAnsi="Times New Roman" w:cs="Times New Roman"/>
          <w:color w:val="000000"/>
          <w:sz w:val="28"/>
          <w:szCs w:val="28"/>
        </w:rPr>
        <w:t>612200, Кировская область, пгт Тужа, ул. Горького, д. 5</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График работы:</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понедельник - пятница с 08-00 до 17-00,</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перерыв на обед с </w:t>
      </w:r>
      <w:r w:rsidR="00860CD4" w:rsidRPr="00417740">
        <w:rPr>
          <w:rFonts w:ascii="Times New Roman" w:hAnsi="Times New Roman" w:cs="Times New Roman"/>
          <w:color w:val="000000"/>
          <w:sz w:val="28"/>
          <w:szCs w:val="28"/>
        </w:rPr>
        <w:t>12-00</w:t>
      </w:r>
      <w:r w:rsidRPr="00417740">
        <w:rPr>
          <w:rFonts w:ascii="Times New Roman" w:hAnsi="Times New Roman" w:cs="Times New Roman"/>
          <w:color w:val="000000"/>
          <w:sz w:val="28"/>
          <w:szCs w:val="28"/>
        </w:rPr>
        <w:t xml:space="preserve"> до </w:t>
      </w:r>
      <w:r w:rsidR="00860CD4" w:rsidRPr="00417740">
        <w:rPr>
          <w:rFonts w:ascii="Times New Roman" w:hAnsi="Times New Roman" w:cs="Times New Roman"/>
          <w:color w:val="000000"/>
          <w:sz w:val="28"/>
          <w:szCs w:val="28"/>
        </w:rPr>
        <w:t>13-00</w:t>
      </w:r>
      <w:r w:rsidRPr="00417740">
        <w:rPr>
          <w:rFonts w:ascii="Times New Roman" w:hAnsi="Times New Roman" w:cs="Times New Roman"/>
          <w:color w:val="000000"/>
          <w:sz w:val="28"/>
          <w:szCs w:val="28"/>
        </w:rPr>
        <w:t>.</w:t>
      </w:r>
    </w:p>
    <w:p w:rsidR="00F54520" w:rsidRPr="00417740" w:rsidRDefault="00860CD4">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Телефон: 8 (83340</w:t>
      </w:r>
      <w:r w:rsidR="00F54520" w:rsidRPr="00417740">
        <w:rPr>
          <w:rFonts w:ascii="Times New Roman" w:hAnsi="Times New Roman" w:cs="Times New Roman"/>
          <w:color w:val="000000"/>
          <w:sz w:val="28"/>
          <w:szCs w:val="28"/>
        </w:rPr>
        <w:t xml:space="preserve">) </w:t>
      </w:r>
      <w:r w:rsidRPr="00417740">
        <w:rPr>
          <w:rFonts w:ascii="Times New Roman" w:hAnsi="Times New Roman" w:cs="Times New Roman"/>
          <w:color w:val="000000"/>
          <w:sz w:val="28"/>
          <w:szCs w:val="28"/>
        </w:rPr>
        <w:t>2-18-33</w:t>
      </w:r>
      <w:r w:rsidR="00F54520" w:rsidRPr="00417740">
        <w:rPr>
          <w:rFonts w:ascii="Times New Roman" w:hAnsi="Times New Roman" w:cs="Times New Roman"/>
          <w:color w:val="000000"/>
          <w:sz w:val="28"/>
          <w:szCs w:val="28"/>
        </w:rPr>
        <w:t>, факс: 8 (833</w:t>
      </w:r>
      <w:r w:rsidRPr="00417740">
        <w:rPr>
          <w:rFonts w:ascii="Times New Roman" w:hAnsi="Times New Roman" w:cs="Times New Roman"/>
          <w:color w:val="000000"/>
          <w:sz w:val="28"/>
          <w:szCs w:val="28"/>
        </w:rPr>
        <w:t>40</w:t>
      </w:r>
      <w:r w:rsidR="00F54520" w:rsidRPr="00417740">
        <w:rPr>
          <w:rFonts w:ascii="Times New Roman" w:hAnsi="Times New Roman" w:cs="Times New Roman"/>
          <w:color w:val="000000"/>
          <w:sz w:val="28"/>
          <w:szCs w:val="28"/>
        </w:rPr>
        <w:t xml:space="preserve">) </w:t>
      </w:r>
      <w:r w:rsidRPr="00417740">
        <w:rPr>
          <w:rFonts w:ascii="Times New Roman" w:hAnsi="Times New Roman" w:cs="Times New Roman"/>
          <w:color w:val="000000"/>
          <w:sz w:val="28"/>
          <w:szCs w:val="28"/>
        </w:rPr>
        <w:t>-18-33</w:t>
      </w:r>
      <w:r w:rsidR="00F54520" w:rsidRPr="00417740">
        <w:rPr>
          <w:rFonts w:ascii="Times New Roman" w:hAnsi="Times New Roman" w:cs="Times New Roman"/>
          <w:color w:val="000000"/>
          <w:sz w:val="28"/>
          <w:szCs w:val="28"/>
        </w:rPr>
        <w:t>,</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e-mail:</w:t>
      </w:r>
      <w:r w:rsidR="00860CD4" w:rsidRPr="00417740">
        <w:rPr>
          <w:color w:val="000000"/>
        </w:rPr>
        <w:t xml:space="preserve"> </w:t>
      </w:r>
      <w:r w:rsidR="00860CD4" w:rsidRPr="00417740">
        <w:rPr>
          <w:rFonts w:ascii="Times New Roman" w:hAnsi="Times New Roman" w:cs="Times New Roman"/>
          <w:color w:val="000000"/>
          <w:sz w:val="28"/>
          <w:szCs w:val="28"/>
        </w:rPr>
        <w:t>admintuzha@mail.ru</w:t>
      </w:r>
      <w:r w:rsidRPr="00417740">
        <w:rPr>
          <w:rFonts w:ascii="Times New Roman" w:hAnsi="Times New Roman" w:cs="Times New Roman"/>
          <w:color w:val="000000"/>
          <w:sz w:val="28"/>
          <w:szCs w:val="28"/>
        </w:rPr>
        <w:t>;</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 путем размещения информации об осуществлении муниципального контроля на </w:t>
      </w:r>
      <w:r w:rsidR="00860CD4" w:rsidRPr="00417740">
        <w:rPr>
          <w:rFonts w:ascii="Times New Roman" w:hAnsi="Times New Roman" w:cs="Times New Roman"/>
          <w:color w:val="000000"/>
          <w:sz w:val="28"/>
          <w:szCs w:val="28"/>
        </w:rPr>
        <w:t xml:space="preserve">официальном сайте Тужинского муниципального района: </w:t>
      </w:r>
      <w:r w:rsidRPr="00417740">
        <w:rPr>
          <w:rFonts w:ascii="Times New Roman" w:hAnsi="Times New Roman" w:cs="Times New Roman"/>
          <w:color w:val="000000"/>
          <w:sz w:val="28"/>
          <w:szCs w:val="28"/>
        </w:rPr>
        <w:t>http://ww</w:t>
      </w:r>
      <w:r w:rsidR="00860CD4" w:rsidRPr="00417740">
        <w:rPr>
          <w:rFonts w:ascii="Times New Roman" w:hAnsi="Times New Roman" w:cs="Times New Roman"/>
          <w:color w:val="000000"/>
          <w:sz w:val="28"/>
          <w:szCs w:val="28"/>
        </w:rPr>
        <w:t>w.</w:t>
      </w:r>
      <w:r w:rsidR="00860CD4" w:rsidRPr="00417740">
        <w:rPr>
          <w:rFonts w:ascii="Times New Roman" w:hAnsi="Times New Roman" w:cs="Times New Roman"/>
          <w:color w:val="000000"/>
          <w:sz w:val="28"/>
          <w:szCs w:val="28"/>
          <w:lang w:val="en-US"/>
        </w:rPr>
        <w:t>tuzha</w:t>
      </w:r>
      <w:r w:rsidRPr="00417740">
        <w:rPr>
          <w:rFonts w:ascii="Times New Roman" w:hAnsi="Times New Roman" w:cs="Times New Roman"/>
          <w:color w:val="000000"/>
          <w:sz w:val="28"/>
          <w:szCs w:val="28"/>
        </w:rPr>
        <w:t>.ru.</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w:t>
      </w:r>
      <w:r w:rsidR="00860CD4" w:rsidRPr="00417740">
        <w:rPr>
          <w:rFonts w:ascii="Times New Roman" w:hAnsi="Times New Roman" w:cs="Times New Roman"/>
          <w:color w:val="000000"/>
          <w:sz w:val="28"/>
          <w:szCs w:val="28"/>
        </w:rPr>
        <w:t>.</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2.1.3. Основными требованиями к информированию заявителей являются:</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достоверность предоставляемой информации;</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четкость в изложении информации;</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полнота информирования;</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 наглядность форм предоставляемой информации (при письменном </w:t>
      </w:r>
      <w:r w:rsidRPr="00417740">
        <w:rPr>
          <w:rFonts w:ascii="Times New Roman" w:hAnsi="Times New Roman" w:cs="Times New Roman"/>
          <w:color w:val="000000"/>
          <w:sz w:val="28"/>
          <w:szCs w:val="28"/>
        </w:rPr>
        <w:lastRenderedPageBreak/>
        <w:t>информировании);</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удобство и доступность получения информации;</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оперативность предоставления информации.</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2.1.4. 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другому работнику.</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2.1.6.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исчерпывающей информацией об осуществлении муниципального контроля. </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2.2. Ежегодный план проведения плановых проверок осуществления муниципального контроля за </w:t>
      </w:r>
      <w:r w:rsidR="005F1F3F" w:rsidRPr="00417740">
        <w:rPr>
          <w:rFonts w:ascii="Times New Roman" w:hAnsi="Times New Roman"/>
          <w:color w:val="000000"/>
          <w:sz w:val="28"/>
        </w:rPr>
        <w:t xml:space="preserve">сохранностью автомобильных дорог местного значения вне границ населенных пунктов Тужинского муниципального района </w:t>
      </w:r>
      <w:r w:rsidRPr="00417740">
        <w:rPr>
          <w:rFonts w:ascii="Times New Roman" w:hAnsi="Times New Roman" w:cs="Times New Roman"/>
          <w:color w:val="000000"/>
          <w:sz w:val="28"/>
          <w:szCs w:val="28"/>
        </w:rPr>
        <w:t xml:space="preserve">разрабатывается и утверждается в соответствии с </w:t>
      </w:r>
      <w:hyperlink r:id="rId17" w:history="1">
        <w:r w:rsidRPr="00417740">
          <w:rPr>
            <w:rFonts w:ascii="Times New Roman" w:hAnsi="Times New Roman" w:cs="Times New Roman"/>
            <w:color w:val="000000"/>
            <w:sz w:val="28"/>
            <w:szCs w:val="28"/>
          </w:rPr>
          <w:t>Правилами</w:t>
        </w:r>
      </w:hyperlink>
      <w:r w:rsidRPr="00417740">
        <w:rPr>
          <w:rFonts w:ascii="Times New Roman" w:hAnsi="Times New Roman" w:cs="Times New Roman"/>
          <w:color w:val="000000"/>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w:t>
      </w:r>
      <w:r w:rsidR="005F1F3F" w:rsidRPr="00417740">
        <w:rPr>
          <w:rFonts w:ascii="Times New Roman" w:hAnsi="Times New Roman" w:cs="Times New Roman"/>
          <w:color w:val="000000"/>
          <w:sz w:val="28"/>
          <w:szCs w:val="28"/>
        </w:rPr>
        <w:t>№</w:t>
      </w:r>
      <w:r w:rsidRPr="00417740">
        <w:rPr>
          <w:rFonts w:ascii="Times New Roman" w:hAnsi="Times New Roman" w:cs="Times New Roman"/>
          <w:color w:val="000000"/>
          <w:sz w:val="28"/>
          <w:szCs w:val="28"/>
        </w:rPr>
        <w:t xml:space="preserve"> 489. </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2.3. Сроки проведения проверок определяются в соответствии со статьей 13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2.4. Плата с юридических лиц, индивидуальных предпринимателей за проведение мероприятий по контролю не взимается.</w:t>
      </w:r>
    </w:p>
    <w:p w:rsidR="00F54520" w:rsidRPr="00417740" w:rsidRDefault="00F54520">
      <w:pPr>
        <w:pStyle w:val="ConsPlusNormal"/>
        <w:ind w:firstLine="540"/>
        <w:jc w:val="both"/>
        <w:rPr>
          <w:rFonts w:ascii="Times New Roman" w:hAnsi="Times New Roman" w:cs="Times New Roman"/>
          <w:color w:val="000000"/>
          <w:sz w:val="28"/>
          <w:szCs w:val="28"/>
        </w:rPr>
      </w:pPr>
    </w:p>
    <w:p w:rsidR="00F54520" w:rsidRPr="00417740" w:rsidRDefault="00F54520">
      <w:pPr>
        <w:pStyle w:val="ConsPlusNormal"/>
        <w:jc w:val="center"/>
        <w:rPr>
          <w:rFonts w:ascii="Times New Roman" w:hAnsi="Times New Roman" w:cs="Times New Roman"/>
          <w:color w:val="000000"/>
          <w:sz w:val="28"/>
          <w:szCs w:val="28"/>
        </w:rPr>
      </w:pPr>
      <w:r w:rsidRPr="00417740">
        <w:rPr>
          <w:rFonts w:ascii="Times New Roman" w:hAnsi="Times New Roman" w:cs="Times New Roman"/>
          <w:color w:val="000000"/>
          <w:sz w:val="28"/>
          <w:szCs w:val="28"/>
        </w:rPr>
        <w:t>3. Состав, последовательность и сроки выполнения</w:t>
      </w:r>
    </w:p>
    <w:p w:rsidR="00F54520" w:rsidRPr="00417740" w:rsidRDefault="00F54520">
      <w:pPr>
        <w:pStyle w:val="ConsPlusNormal"/>
        <w:jc w:val="center"/>
        <w:rPr>
          <w:rFonts w:ascii="Times New Roman" w:hAnsi="Times New Roman" w:cs="Times New Roman"/>
          <w:color w:val="000000"/>
          <w:sz w:val="28"/>
          <w:szCs w:val="28"/>
        </w:rPr>
      </w:pPr>
      <w:r w:rsidRPr="00417740">
        <w:rPr>
          <w:rFonts w:ascii="Times New Roman" w:hAnsi="Times New Roman" w:cs="Times New Roman"/>
          <w:color w:val="000000"/>
          <w:sz w:val="28"/>
          <w:szCs w:val="28"/>
        </w:rPr>
        <w:t>административных процедур (действий),</w:t>
      </w:r>
    </w:p>
    <w:p w:rsidR="00F54520" w:rsidRPr="00417740" w:rsidRDefault="00F54520">
      <w:pPr>
        <w:pStyle w:val="ConsPlusNormal"/>
        <w:jc w:val="center"/>
        <w:rPr>
          <w:rFonts w:ascii="Times New Roman" w:hAnsi="Times New Roman" w:cs="Times New Roman"/>
          <w:color w:val="000000"/>
          <w:sz w:val="28"/>
          <w:szCs w:val="28"/>
        </w:rPr>
      </w:pPr>
      <w:r w:rsidRPr="00417740">
        <w:rPr>
          <w:rFonts w:ascii="Times New Roman" w:hAnsi="Times New Roman" w:cs="Times New Roman"/>
          <w:color w:val="000000"/>
          <w:sz w:val="28"/>
          <w:szCs w:val="28"/>
        </w:rPr>
        <w:t>требования к порядку их выполнения</w:t>
      </w:r>
    </w:p>
    <w:p w:rsidR="00F54520" w:rsidRPr="00417740" w:rsidRDefault="00F54520">
      <w:pPr>
        <w:pStyle w:val="ConsPlusNormal"/>
        <w:ind w:firstLine="540"/>
        <w:jc w:val="both"/>
        <w:rPr>
          <w:rFonts w:ascii="Times New Roman" w:hAnsi="Times New Roman" w:cs="Times New Roman"/>
          <w:color w:val="000000"/>
          <w:sz w:val="28"/>
          <w:szCs w:val="28"/>
        </w:rPr>
      </w:pPr>
    </w:p>
    <w:p w:rsidR="00F54520" w:rsidRPr="00417740" w:rsidRDefault="00F54520">
      <w:pPr>
        <w:pStyle w:val="ConsPlusNormal"/>
        <w:jc w:val="center"/>
        <w:rPr>
          <w:rFonts w:ascii="Times New Roman" w:hAnsi="Times New Roman" w:cs="Times New Roman"/>
          <w:color w:val="000000"/>
          <w:sz w:val="28"/>
          <w:szCs w:val="28"/>
        </w:rPr>
      </w:pPr>
      <w:r w:rsidRPr="00417740">
        <w:rPr>
          <w:rFonts w:ascii="Times New Roman" w:hAnsi="Times New Roman" w:cs="Times New Roman"/>
          <w:color w:val="000000"/>
          <w:sz w:val="28"/>
          <w:szCs w:val="28"/>
        </w:rPr>
        <w:lastRenderedPageBreak/>
        <w:t>3.1. Состав и последовательность административных процедур</w:t>
      </w:r>
    </w:p>
    <w:p w:rsidR="00F54520" w:rsidRPr="00417740" w:rsidRDefault="00F54520">
      <w:pPr>
        <w:pStyle w:val="ConsPlusNormal"/>
        <w:jc w:val="center"/>
        <w:rPr>
          <w:rFonts w:ascii="Times New Roman" w:hAnsi="Times New Roman" w:cs="Times New Roman"/>
          <w:color w:val="000000"/>
          <w:sz w:val="28"/>
          <w:szCs w:val="28"/>
        </w:rPr>
      </w:pPr>
      <w:r w:rsidRPr="00417740">
        <w:rPr>
          <w:rFonts w:ascii="Times New Roman" w:hAnsi="Times New Roman" w:cs="Times New Roman"/>
          <w:color w:val="000000"/>
          <w:sz w:val="28"/>
          <w:szCs w:val="28"/>
        </w:rPr>
        <w:t>при осуществлении муниципального контроля</w:t>
      </w:r>
    </w:p>
    <w:p w:rsidR="00F54520" w:rsidRPr="00417740" w:rsidRDefault="00F54520">
      <w:pPr>
        <w:pStyle w:val="ConsPlusNormal"/>
        <w:ind w:firstLine="540"/>
        <w:jc w:val="both"/>
        <w:rPr>
          <w:rFonts w:ascii="Times New Roman" w:hAnsi="Times New Roman" w:cs="Times New Roman"/>
          <w:color w:val="000000"/>
          <w:sz w:val="28"/>
          <w:szCs w:val="28"/>
        </w:rPr>
      </w:pP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3.1.1. Исполнение муниципальной функции включает в себя следующие административные процедуры:</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 </w:t>
      </w:r>
      <w:hyperlink w:anchor="P139" w:history="1">
        <w:r w:rsidRPr="00417740">
          <w:rPr>
            <w:rFonts w:ascii="Times New Roman" w:hAnsi="Times New Roman" w:cs="Times New Roman"/>
            <w:color w:val="000000"/>
            <w:sz w:val="28"/>
            <w:szCs w:val="28"/>
          </w:rPr>
          <w:t>принят</w:t>
        </w:r>
        <w:r w:rsidRPr="00417740">
          <w:rPr>
            <w:rFonts w:ascii="Times New Roman" w:hAnsi="Times New Roman" w:cs="Times New Roman"/>
            <w:color w:val="000000"/>
            <w:sz w:val="28"/>
            <w:szCs w:val="28"/>
          </w:rPr>
          <w:t>и</w:t>
        </w:r>
        <w:r w:rsidRPr="00417740">
          <w:rPr>
            <w:rFonts w:ascii="Times New Roman" w:hAnsi="Times New Roman" w:cs="Times New Roman"/>
            <w:color w:val="000000"/>
            <w:sz w:val="28"/>
            <w:szCs w:val="28"/>
          </w:rPr>
          <w:t>е</w:t>
        </w:r>
      </w:hyperlink>
      <w:r w:rsidRPr="00417740">
        <w:rPr>
          <w:rFonts w:ascii="Times New Roman" w:hAnsi="Times New Roman" w:cs="Times New Roman"/>
          <w:color w:val="000000"/>
          <w:sz w:val="28"/>
          <w:szCs w:val="28"/>
        </w:rPr>
        <w:t xml:space="preserve"> решения о проведении проверки;</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 </w:t>
      </w:r>
      <w:hyperlink w:anchor="P157" w:history="1">
        <w:r w:rsidRPr="00417740">
          <w:rPr>
            <w:rFonts w:ascii="Times New Roman" w:hAnsi="Times New Roman" w:cs="Times New Roman"/>
            <w:color w:val="000000"/>
            <w:sz w:val="28"/>
            <w:szCs w:val="28"/>
          </w:rPr>
          <w:t>направление</w:t>
        </w:r>
      </w:hyperlink>
      <w:r w:rsidRPr="00417740">
        <w:rPr>
          <w:rFonts w:ascii="Times New Roman" w:hAnsi="Times New Roman" w:cs="Times New Roman"/>
          <w:color w:val="000000"/>
          <w:sz w:val="28"/>
          <w:szCs w:val="28"/>
        </w:rPr>
        <w:t xml:space="preserve"> уведомления о проведении проверки;</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 </w:t>
      </w:r>
      <w:hyperlink w:anchor="P163" w:history="1">
        <w:r w:rsidRPr="00417740">
          <w:rPr>
            <w:rFonts w:ascii="Times New Roman" w:hAnsi="Times New Roman" w:cs="Times New Roman"/>
            <w:color w:val="000000"/>
            <w:sz w:val="28"/>
            <w:szCs w:val="28"/>
          </w:rPr>
          <w:t>проведение</w:t>
        </w:r>
      </w:hyperlink>
      <w:r w:rsidRPr="00417740">
        <w:rPr>
          <w:rFonts w:ascii="Times New Roman" w:hAnsi="Times New Roman" w:cs="Times New Roman"/>
          <w:color w:val="000000"/>
          <w:sz w:val="28"/>
          <w:szCs w:val="28"/>
        </w:rPr>
        <w:t xml:space="preserve"> проверки;</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 </w:t>
      </w:r>
      <w:hyperlink w:anchor="P181" w:history="1">
        <w:r w:rsidRPr="00417740">
          <w:rPr>
            <w:rFonts w:ascii="Times New Roman" w:hAnsi="Times New Roman" w:cs="Times New Roman"/>
            <w:color w:val="000000"/>
            <w:sz w:val="28"/>
            <w:szCs w:val="28"/>
          </w:rPr>
          <w:t>оформление</w:t>
        </w:r>
      </w:hyperlink>
      <w:r w:rsidRPr="00417740">
        <w:rPr>
          <w:rFonts w:ascii="Times New Roman" w:hAnsi="Times New Roman" w:cs="Times New Roman"/>
          <w:color w:val="000000"/>
          <w:sz w:val="28"/>
          <w:szCs w:val="28"/>
        </w:rPr>
        <w:t xml:space="preserve"> результатов проверки.</w:t>
      </w:r>
    </w:p>
    <w:p w:rsidR="00F54520" w:rsidRPr="00417740" w:rsidRDefault="00F54520">
      <w:pPr>
        <w:pStyle w:val="ConsPlusNormal"/>
        <w:ind w:firstLine="540"/>
        <w:jc w:val="both"/>
        <w:rPr>
          <w:rFonts w:ascii="Times New Roman" w:hAnsi="Times New Roman" w:cs="Times New Roman"/>
          <w:color w:val="000000"/>
          <w:sz w:val="28"/>
          <w:szCs w:val="28"/>
        </w:rPr>
      </w:pPr>
      <w:hyperlink w:anchor="P251" w:history="1">
        <w:r w:rsidRPr="00417740">
          <w:rPr>
            <w:rFonts w:ascii="Times New Roman" w:hAnsi="Times New Roman" w:cs="Times New Roman"/>
            <w:color w:val="000000"/>
            <w:sz w:val="28"/>
            <w:szCs w:val="28"/>
          </w:rPr>
          <w:t>Блок-схема</w:t>
        </w:r>
      </w:hyperlink>
      <w:r w:rsidRPr="00417740">
        <w:rPr>
          <w:rFonts w:ascii="Times New Roman" w:hAnsi="Times New Roman" w:cs="Times New Roman"/>
          <w:color w:val="000000"/>
          <w:sz w:val="28"/>
          <w:szCs w:val="28"/>
        </w:rPr>
        <w:t xml:space="preserve"> осуществления административных процедур при осуществлении муниципального контроля указана в приложении </w:t>
      </w:r>
      <w:r w:rsidR="005F1F3F" w:rsidRPr="00417740">
        <w:rPr>
          <w:rFonts w:ascii="Times New Roman" w:hAnsi="Times New Roman" w:cs="Times New Roman"/>
          <w:color w:val="000000"/>
          <w:sz w:val="28"/>
          <w:szCs w:val="28"/>
        </w:rPr>
        <w:t>№</w:t>
      </w:r>
      <w:r w:rsidRPr="00417740">
        <w:rPr>
          <w:rFonts w:ascii="Times New Roman" w:hAnsi="Times New Roman" w:cs="Times New Roman"/>
          <w:color w:val="000000"/>
          <w:sz w:val="28"/>
          <w:szCs w:val="28"/>
        </w:rPr>
        <w:t xml:space="preserve"> 1 к настоящему административному регламенту.</w:t>
      </w:r>
    </w:p>
    <w:p w:rsidR="00F54520" w:rsidRPr="00417740" w:rsidRDefault="00F54520">
      <w:pPr>
        <w:pStyle w:val="ConsPlusNormal"/>
        <w:ind w:firstLine="540"/>
        <w:jc w:val="both"/>
        <w:rPr>
          <w:rFonts w:ascii="Times New Roman" w:hAnsi="Times New Roman" w:cs="Times New Roman"/>
          <w:color w:val="000000"/>
          <w:sz w:val="28"/>
          <w:szCs w:val="28"/>
        </w:rPr>
      </w:pPr>
    </w:p>
    <w:p w:rsidR="00F54520" w:rsidRPr="00417740" w:rsidRDefault="00F54520">
      <w:pPr>
        <w:pStyle w:val="ConsPlusNormal"/>
        <w:jc w:val="center"/>
        <w:rPr>
          <w:rFonts w:ascii="Times New Roman" w:hAnsi="Times New Roman" w:cs="Times New Roman"/>
          <w:color w:val="000000"/>
          <w:sz w:val="28"/>
          <w:szCs w:val="28"/>
        </w:rPr>
      </w:pPr>
      <w:bookmarkStart w:id="0" w:name="P139"/>
      <w:bookmarkEnd w:id="0"/>
      <w:r w:rsidRPr="00417740">
        <w:rPr>
          <w:rFonts w:ascii="Times New Roman" w:hAnsi="Times New Roman" w:cs="Times New Roman"/>
          <w:color w:val="000000"/>
          <w:sz w:val="28"/>
          <w:szCs w:val="28"/>
        </w:rPr>
        <w:t>3.2. Принятие решения о проведении проверки</w:t>
      </w:r>
    </w:p>
    <w:p w:rsidR="00F54520" w:rsidRPr="00417740" w:rsidRDefault="00F54520">
      <w:pPr>
        <w:pStyle w:val="ConsPlusNormal"/>
        <w:jc w:val="center"/>
        <w:rPr>
          <w:rFonts w:ascii="Times New Roman" w:hAnsi="Times New Roman" w:cs="Times New Roman"/>
          <w:color w:val="000000"/>
          <w:sz w:val="28"/>
          <w:szCs w:val="28"/>
        </w:rPr>
      </w:pP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3.2.1. 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 В ежегодных планах проведения плановых проверок в обязательном порядке указываются сведения, предусмотренные </w:t>
      </w:r>
      <w:hyperlink r:id="rId18" w:history="1">
        <w:r w:rsidRPr="00417740">
          <w:rPr>
            <w:rFonts w:ascii="Times New Roman" w:hAnsi="Times New Roman" w:cs="Times New Roman"/>
            <w:color w:val="000000"/>
            <w:sz w:val="28"/>
            <w:szCs w:val="28"/>
          </w:rPr>
          <w:t>частью 4</w:t>
        </w:r>
        <w:r w:rsidRPr="00417740">
          <w:rPr>
            <w:rFonts w:ascii="Times New Roman" w:hAnsi="Times New Roman" w:cs="Times New Roman"/>
            <w:color w:val="000000"/>
            <w:sz w:val="28"/>
            <w:szCs w:val="28"/>
          </w:rPr>
          <w:t xml:space="preserve"> </w:t>
        </w:r>
        <w:r w:rsidRPr="00417740">
          <w:rPr>
            <w:rFonts w:ascii="Times New Roman" w:hAnsi="Times New Roman" w:cs="Times New Roman"/>
            <w:color w:val="000000"/>
            <w:sz w:val="28"/>
            <w:szCs w:val="28"/>
          </w:rPr>
          <w:t>статьи 9</w:t>
        </w:r>
      </w:hyperlink>
      <w:r w:rsidRPr="00417740">
        <w:rPr>
          <w:rFonts w:ascii="Times New Roman" w:hAnsi="Times New Roman" w:cs="Times New Roman"/>
          <w:color w:val="000000"/>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Ежегодные планы проверок доводятся до сведения заинтересованных лиц посредством их размещения на </w:t>
      </w:r>
      <w:r w:rsidR="005F1F3F" w:rsidRPr="00417740">
        <w:rPr>
          <w:rFonts w:ascii="Times New Roman" w:hAnsi="Times New Roman" w:cs="Times New Roman"/>
          <w:color w:val="000000"/>
          <w:sz w:val="28"/>
          <w:szCs w:val="28"/>
        </w:rPr>
        <w:t>официальном сайте Тужинского муниципального района.</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Орган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w:t>
      </w:r>
      <w:hyperlink r:id="rId19" w:history="1">
        <w:r w:rsidRPr="00417740">
          <w:rPr>
            <w:rFonts w:ascii="Times New Roman" w:hAnsi="Times New Roman" w:cs="Times New Roman"/>
            <w:color w:val="000000"/>
            <w:sz w:val="28"/>
            <w:szCs w:val="28"/>
          </w:rPr>
          <w:t>постановлением</w:t>
        </w:r>
      </w:hyperlink>
      <w:r w:rsidRPr="00417740">
        <w:rPr>
          <w:rFonts w:ascii="Times New Roman" w:hAnsi="Times New Roman" w:cs="Times New Roman"/>
          <w:color w:val="000000"/>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Основания для включения в ежегодный план проверок перечислены в </w:t>
      </w:r>
      <w:hyperlink r:id="rId20" w:history="1">
        <w:r w:rsidRPr="00417740">
          <w:rPr>
            <w:rFonts w:ascii="Times New Roman" w:hAnsi="Times New Roman" w:cs="Times New Roman"/>
            <w:color w:val="000000"/>
            <w:sz w:val="28"/>
            <w:szCs w:val="28"/>
          </w:rPr>
          <w:t>ча</w:t>
        </w:r>
        <w:r w:rsidRPr="00417740">
          <w:rPr>
            <w:rFonts w:ascii="Times New Roman" w:hAnsi="Times New Roman" w:cs="Times New Roman"/>
            <w:color w:val="000000"/>
            <w:sz w:val="28"/>
            <w:szCs w:val="28"/>
          </w:rPr>
          <w:t>с</w:t>
        </w:r>
        <w:r w:rsidRPr="00417740">
          <w:rPr>
            <w:rFonts w:ascii="Times New Roman" w:hAnsi="Times New Roman" w:cs="Times New Roman"/>
            <w:color w:val="000000"/>
            <w:sz w:val="28"/>
            <w:szCs w:val="28"/>
          </w:rPr>
          <w:t>ти 8 статьи 9</w:t>
        </w:r>
      </w:hyperlink>
      <w:r w:rsidRPr="00417740">
        <w:rPr>
          <w:rFonts w:ascii="Times New Roman" w:hAnsi="Times New Roman" w:cs="Times New Roman"/>
          <w:color w:val="000000"/>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3.2.2. Принятие решения о проведении внеплановой проверки </w:t>
      </w:r>
      <w:r w:rsidRPr="00417740">
        <w:rPr>
          <w:rFonts w:ascii="Times New Roman" w:hAnsi="Times New Roman" w:cs="Times New Roman"/>
          <w:color w:val="000000"/>
          <w:sz w:val="28"/>
          <w:szCs w:val="28"/>
        </w:rPr>
        <w:lastRenderedPageBreak/>
        <w:t xml:space="preserve">осуществляется в порядке, установленном </w:t>
      </w:r>
      <w:hyperlink r:id="rId21" w:history="1">
        <w:r w:rsidRPr="00417740">
          <w:rPr>
            <w:rFonts w:ascii="Times New Roman" w:hAnsi="Times New Roman" w:cs="Times New Roman"/>
            <w:color w:val="000000"/>
            <w:sz w:val="28"/>
            <w:szCs w:val="28"/>
          </w:rPr>
          <w:t>стать</w:t>
        </w:r>
        <w:r w:rsidRPr="00417740">
          <w:rPr>
            <w:rFonts w:ascii="Times New Roman" w:hAnsi="Times New Roman" w:cs="Times New Roman"/>
            <w:color w:val="000000"/>
            <w:sz w:val="28"/>
            <w:szCs w:val="28"/>
          </w:rPr>
          <w:t>е</w:t>
        </w:r>
        <w:r w:rsidRPr="00417740">
          <w:rPr>
            <w:rFonts w:ascii="Times New Roman" w:hAnsi="Times New Roman" w:cs="Times New Roman"/>
            <w:color w:val="000000"/>
            <w:sz w:val="28"/>
            <w:szCs w:val="28"/>
          </w:rPr>
          <w:t>й 10</w:t>
        </w:r>
      </w:hyperlink>
      <w:r w:rsidRPr="00417740">
        <w:rPr>
          <w:rFonts w:ascii="Times New Roman" w:hAnsi="Times New Roman" w:cs="Times New Roman"/>
          <w:color w:val="000000"/>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3.2.3. Проверка (плановая, внеплановая) проводится на основании распоряжения руководителя органа муниципального контроля о проведении проверки.</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В распоряжении</w:t>
      </w:r>
      <w:r w:rsidR="00721804" w:rsidRPr="00417740">
        <w:rPr>
          <w:rFonts w:ascii="Times New Roman" w:hAnsi="Times New Roman" w:cs="Times New Roman"/>
          <w:color w:val="000000"/>
          <w:sz w:val="28"/>
          <w:szCs w:val="28"/>
        </w:rPr>
        <w:t xml:space="preserve"> </w:t>
      </w:r>
      <w:r w:rsidRPr="00417740">
        <w:rPr>
          <w:rFonts w:ascii="Times New Roman" w:hAnsi="Times New Roman" w:cs="Times New Roman"/>
          <w:color w:val="000000"/>
          <w:sz w:val="28"/>
          <w:szCs w:val="28"/>
        </w:rPr>
        <w:t>руководителя органа муниципального контроля указываются:</w:t>
      </w:r>
    </w:p>
    <w:p w:rsidR="00721804" w:rsidRPr="00417740" w:rsidRDefault="004045FE" w:rsidP="00721804">
      <w:pPr>
        <w:pStyle w:val="ConsPlusNormal"/>
        <w:ind w:firstLine="540"/>
        <w:jc w:val="both"/>
        <w:rPr>
          <w:rFonts w:ascii="Times New Roman" w:eastAsia="Calibri" w:hAnsi="Times New Roman" w:cs="Times New Roman"/>
          <w:color w:val="000000"/>
          <w:sz w:val="28"/>
          <w:szCs w:val="28"/>
          <w:lang w:eastAsia="en-US"/>
        </w:rPr>
      </w:pPr>
      <w:r>
        <w:rPr>
          <w:rFonts w:ascii="Times New Roman" w:hAnsi="Times New Roman" w:cs="Times New Roman"/>
          <w:color w:val="000000"/>
          <w:sz w:val="28"/>
          <w:szCs w:val="28"/>
        </w:rPr>
        <w:t>1</w:t>
      </w:r>
      <w:r w:rsidR="00F54520" w:rsidRPr="00417740">
        <w:rPr>
          <w:rFonts w:ascii="Times New Roman" w:hAnsi="Times New Roman" w:cs="Times New Roman"/>
          <w:color w:val="000000"/>
          <w:sz w:val="28"/>
          <w:szCs w:val="28"/>
        </w:rPr>
        <w:t xml:space="preserve"> </w:t>
      </w:r>
      <w:r w:rsidR="00721804" w:rsidRPr="00417740">
        <w:rPr>
          <w:rFonts w:ascii="Times New Roman" w:eastAsia="Calibri" w:hAnsi="Times New Roman" w:cs="Times New Roman"/>
          <w:color w:val="000000"/>
          <w:sz w:val="28"/>
          <w:szCs w:val="28"/>
          <w:lang w:eastAsia="en-US"/>
        </w:rPr>
        <w:t>) наименование органа муниципального контроля;</w:t>
      </w:r>
    </w:p>
    <w:p w:rsidR="00721804" w:rsidRPr="00721804" w:rsidRDefault="00721804" w:rsidP="00721804">
      <w:pPr>
        <w:autoSpaceDE w:val="0"/>
        <w:autoSpaceDN w:val="0"/>
        <w:adjustRightInd w:val="0"/>
        <w:spacing w:after="0" w:line="240" w:lineRule="auto"/>
        <w:ind w:firstLine="540"/>
        <w:jc w:val="both"/>
        <w:rPr>
          <w:rFonts w:ascii="Times New Roman" w:hAnsi="Times New Roman"/>
          <w:color w:val="000000"/>
          <w:sz w:val="28"/>
          <w:szCs w:val="28"/>
        </w:rPr>
      </w:pPr>
      <w:r w:rsidRPr="00721804">
        <w:rPr>
          <w:rFonts w:ascii="Times New Roman" w:hAnsi="Times New Roman"/>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21804" w:rsidRPr="00721804" w:rsidRDefault="00721804" w:rsidP="00721804">
      <w:pPr>
        <w:autoSpaceDE w:val="0"/>
        <w:autoSpaceDN w:val="0"/>
        <w:adjustRightInd w:val="0"/>
        <w:spacing w:after="0" w:line="240" w:lineRule="auto"/>
        <w:ind w:firstLine="540"/>
        <w:jc w:val="both"/>
        <w:rPr>
          <w:rFonts w:ascii="Times New Roman" w:hAnsi="Times New Roman"/>
          <w:color w:val="000000"/>
          <w:sz w:val="28"/>
          <w:szCs w:val="28"/>
        </w:rPr>
      </w:pPr>
      <w:r w:rsidRPr="00721804">
        <w:rPr>
          <w:rFonts w:ascii="Times New Roman" w:hAnsi="Times New Roman"/>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1804" w:rsidRPr="00721804" w:rsidRDefault="00721804" w:rsidP="00721804">
      <w:pPr>
        <w:autoSpaceDE w:val="0"/>
        <w:autoSpaceDN w:val="0"/>
        <w:adjustRightInd w:val="0"/>
        <w:spacing w:after="0" w:line="240" w:lineRule="auto"/>
        <w:ind w:firstLine="540"/>
        <w:jc w:val="both"/>
        <w:rPr>
          <w:rFonts w:ascii="Times New Roman" w:hAnsi="Times New Roman"/>
          <w:color w:val="000000"/>
          <w:sz w:val="28"/>
          <w:szCs w:val="28"/>
        </w:rPr>
      </w:pPr>
      <w:r w:rsidRPr="00721804">
        <w:rPr>
          <w:rFonts w:ascii="Times New Roman" w:hAnsi="Times New Roman"/>
          <w:color w:val="000000"/>
          <w:sz w:val="28"/>
          <w:szCs w:val="28"/>
        </w:rPr>
        <w:t>4) цели, задачи, предмет проверки и срок ее проведения;</w:t>
      </w:r>
    </w:p>
    <w:p w:rsidR="00721804" w:rsidRPr="00721804" w:rsidRDefault="00721804" w:rsidP="00721804">
      <w:pPr>
        <w:autoSpaceDE w:val="0"/>
        <w:autoSpaceDN w:val="0"/>
        <w:adjustRightInd w:val="0"/>
        <w:spacing w:after="0" w:line="240" w:lineRule="auto"/>
        <w:ind w:firstLine="540"/>
        <w:jc w:val="both"/>
        <w:rPr>
          <w:rFonts w:ascii="Times New Roman" w:hAnsi="Times New Roman"/>
          <w:color w:val="000000"/>
          <w:sz w:val="28"/>
          <w:szCs w:val="28"/>
        </w:rPr>
      </w:pPr>
      <w:r w:rsidRPr="00721804">
        <w:rPr>
          <w:rFonts w:ascii="Times New Roman" w:hAnsi="Times New Roman"/>
          <w:color w:val="000000"/>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21804" w:rsidRPr="00721804" w:rsidRDefault="00721804" w:rsidP="00721804">
      <w:pPr>
        <w:autoSpaceDE w:val="0"/>
        <w:autoSpaceDN w:val="0"/>
        <w:adjustRightInd w:val="0"/>
        <w:spacing w:after="0" w:line="240" w:lineRule="auto"/>
        <w:ind w:firstLine="540"/>
        <w:jc w:val="both"/>
        <w:rPr>
          <w:rFonts w:ascii="Times New Roman" w:hAnsi="Times New Roman"/>
          <w:color w:val="000000"/>
          <w:sz w:val="28"/>
          <w:szCs w:val="28"/>
        </w:rPr>
      </w:pPr>
      <w:r w:rsidRPr="00721804">
        <w:rPr>
          <w:rFonts w:ascii="Times New Roman" w:hAnsi="Times New Roman"/>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721804" w:rsidRPr="00721804" w:rsidRDefault="00721804" w:rsidP="00721804">
      <w:pPr>
        <w:autoSpaceDE w:val="0"/>
        <w:autoSpaceDN w:val="0"/>
        <w:adjustRightInd w:val="0"/>
        <w:spacing w:after="0" w:line="240" w:lineRule="auto"/>
        <w:ind w:firstLine="540"/>
        <w:jc w:val="both"/>
        <w:rPr>
          <w:rFonts w:ascii="Times New Roman" w:hAnsi="Times New Roman"/>
          <w:color w:val="000000"/>
          <w:sz w:val="28"/>
          <w:szCs w:val="28"/>
        </w:rPr>
      </w:pPr>
      <w:r w:rsidRPr="00721804">
        <w:rPr>
          <w:rFonts w:ascii="Times New Roman" w:hAnsi="Times New Roman"/>
          <w:color w:val="000000"/>
          <w:sz w:val="28"/>
          <w:szCs w:val="28"/>
        </w:rPr>
        <w:t>7) перечень административных регламентов по</w:t>
      </w:r>
      <w:r w:rsidRPr="00417740">
        <w:rPr>
          <w:rFonts w:ascii="Times New Roman" w:hAnsi="Times New Roman"/>
          <w:color w:val="000000"/>
          <w:sz w:val="28"/>
          <w:szCs w:val="28"/>
        </w:rPr>
        <w:t xml:space="preserve"> </w:t>
      </w:r>
      <w:r w:rsidRPr="00721804">
        <w:rPr>
          <w:rFonts w:ascii="Times New Roman" w:hAnsi="Times New Roman"/>
          <w:color w:val="000000"/>
          <w:sz w:val="28"/>
          <w:szCs w:val="28"/>
        </w:rPr>
        <w:t>осуществлению муниципального контроля;</w:t>
      </w:r>
    </w:p>
    <w:p w:rsidR="00721804" w:rsidRPr="00721804" w:rsidRDefault="00721804" w:rsidP="00721804">
      <w:pPr>
        <w:autoSpaceDE w:val="0"/>
        <w:autoSpaceDN w:val="0"/>
        <w:adjustRightInd w:val="0"/>
        <w:spacing w:after="0" w:line="240" w:lineRule="auto"/>
        <w:ind w:firstLine="540"/>
        <w:jc w:val="both"/>
        <w:rPr>
          <w:rFonts w:ascii="Times New Roman" w:hAnsi="Times New Roman"/>
          <w:color w:val="000000"/>
          <w:sz w:val="28"/>
          <w:szCs w:val="28"/>
        </w:rPr>
      </w:pPr>
      <w:r w:rsidRPr="00721804">
        <w:rPr>
          <w:rFonts w:ascii="Times New Roman" w:hAnsi="Times New Roman"/>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21804" w:rsidRPr="00721804" w:rsidRDefault="00721804" w:rsidP="00721804">
      <w:pPr>
        <w:autoSpaceDE w:val="0"/>
        <w:autoSpaceDN w:val="0"/>
        <w:adjustRightInd w:val="0"/>
        <w:spacing w:after="0" w:line="240" w:lineRule="auto"/>
        <w:ind w:firstLine="540"/>
        <w:jc w:val="both"/>
        <w:rPr>
          <w:rFonts w:ascii="Times New Roman" w:hAnsi="Times New Roman"/>
          <w:color w:val="000000"/>
          <w:sz w:val="28"/>
          <w:szCs w:val="28"/>
        </w:rPr>
      </w:pPr>
      <w:r w:rsidRPr="00721804">
        <w:rPr>
          <w:rFonts w:ascii="Times New Roman" w:hAnsi="Times New Roman"/>
          <w:color w:val="000000"/>
          <w:sz w:val="28"/>
          <w:szCs w:val="28"/>
        </w:rPr>
        <w:t>9) даты начала и окончания проведения проверки.</w:t>
      </w:r>
    </w:p>
    <w:p w:rsidR="00F54520" w:rsidRPr="00417740" w:rsidRDefault="00F54520" w:rsidP="00721804">
      <w:pPr>
        <w:pStyle w:val="ConsPlusNormal"/>
        <w:ind w:firstLine="540"/>
        <w:jc w:val="both"/>
        <w:rPr>
          <w:rFonts w:ascii="Times New Roman" w:hAnsi="Times New Roman" w:cs="Times New Roman"/>
          <w:color w:val="000000"/>
          <w:sz w:val="28"/>
          <w:szCs w:val="28"/>
        </w:rPr>
      </w:pPr>
    </w:p>
    <w:p w:rsidR="00F54520" w:rsidRPr="00417740" w:rsidRDefault="00F54520">
      <w:pPr>
        <w:pStyle w:val="ConsPlusNormal"/>
        <w:jc w:val="center"/>
        <w:rPr>
          <w:rFonts w:ascii="Times New Roman" w:hAnsi="Times New Roman" w:cs="Times New Roman"/>
          <w:color w:val="000000"/>
          <w:sz w:val="28"/>
          <w:szCs w:val="28"/>
        </w:rPr>
      </w:pPr>
      <w:bookmarkStart w:id="1" w:name="P157"/>
      <w:bookmarkEnd w:id="1"/>
      <w:r w:rsidRPr="00417740">
        <w:rPr>
          <w:rFonts w:ascii="Times New Roman" w:hAnsi="Times New Roman" w:cs="Times New Roman"/>
          <w:color w:val="000000"/>
          <w:sz w:val="28"/>
          <w:szCs w:val="28"/>
        </w:rPr>
        <w:t>3.3. Направление уведомления о проведении проверки</w:t>
      </w:r>
    </w:p>
    <w:p w:rsidR="00F54520" w:rsidRPr="00417740" w:rsidRDefault="00F54520">
      <w:pPr>
        <w:pStyle w:val="ConsPlusNormal"/>
        <w:jc w:val="center"/>
        <w:rPr>
          <w:rFonts w:ascii="Times New Roman" w:hAnsi="Times New Roman" w:cs="Times New Roman"/>
          <w:color w:val="000000"/>
          <w:sz w:val="28"/>
          <w:szCs w:val="28"/>
        </w:rPr>
      </w:pP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3.3.1.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3.3.2. О проведении внеплановой выездной проверки, за исключением внеплановой выездной проверки, основания проведения которой указаны в </w:t>
      </w:r>
      <w:hyperlink r:id="rId22" w:history="1">
        <w:r w:rsidRPr="00417740">
          <w:rPr>
            <w:rFonts w:ascii="Times New Roman" w:hAnsi="Times New Roman" w:cs="Times New Roman"/>
            <w:color w:val="000000"/>
            <w:sz w:val="28"/>
            <w:szCs w:val="28"/>
          </w:rPr>
          <w:t>пункте 2 части 2 стат</w:t>
        </w:r>
        <w:r w:rsidRPr="00417740">
          <w:rPr>
            <w:rFonts w:ascii="Times New Roman" w:hAnsi="Times New Roman" w:cs="Times New Roman"/>
            <w:color w:val="000000"/>
            <w:sz w:val="28"/>
            <w:szCs w:val="28"/>
          </w:rPr>
          <w:t>ь</w:t>
        </w:r>
        <w:r w:rsidRPr="00417740">
          <w:rPr>
            <w:rFonts w:ascii="Times New Roman" w:hAnsi="Times New Roman" w:cs="Times New Roman"/>
            <w:color w:val="000000"/>
            <w:sz w:val="28"/>
            <w:szCs w:val="28"/>
          </w:rPr>
          <w:t>и 10</w:t>
        </w:r>
      </w:hyperlink>
      <w:r w:rsidRPr="00417740">
        <w:rPr>
          <w:rFonts w:ascii="Times New Roman" w:hAnsi="Times New Roman" w:cs="Times New Roman"/>
          <w:color w:val="000000"/>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w:t>
      </w:r>
      <w:r w:rsidRPr="00417740">
        <w:rPr>
          <w:rFonts w:ascii="Times New Roman" w:hAnsi="Times New Roman" w:cs="Times New Roman"/>
          <w:color w:val="000000"/>
          <w:sz w:val="28"/>
          <w:szCs w:val="28"/>
        </w:rPr>
        <w:lastRenderedPageBreak/>
        <w:t>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3.3.3.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F54520" w:rsidRPr="00417740" w:rsidRDefault="00F54520">
      <w:pPr>
        <w:pStyle w:val="ConsPlusNormal"/>
        <w:ind w:firstLine="540"/>
        <w:jc w:val="both"/>
        <w:rPr>
          <w:rFonts w:ascii="Times New Roman" w:hAnsi="Times New Roman" w:cs="Times New Roman"/>
          <w:color w:val="000000"/>
          <w:sz w:val="28"/>
          <w:szCs w:val="28"/>
        </w:rPr>
      </w:pPr>
    </w:p>
    <w:p w:rsidR="00F54520" w:rsidRPr="00417740" w:rsidRDefault="00F54520">
      <w:pPr>
        <w:pStyle w:val="ConsPlusNormal"/>
        <w:jc w:val="center"/>
        <w:rPr>
          <w:rFonts w:ascii="Times New Roman" w:hAnsi="Times New Roman" w:cs="Times New Roman"/>
          <w:color w:val="000000"/>
          <w:sz w:val="28"/>
          <w:szCs w:val="28"/>
        </w:rPr>
      </w:pPr>
      <w:bookmarkStart w:id="2" w:name="P163"/>
      <w:bookmarkEnd w:id="2"/>
      <w:r w:rsidRPr="00417740">
        <w:rPr>
          <w:rFonts w:ascii="Times New Roman" w:hAnsi="Times New Roman" w:cs="Times New Roman"/>
          <w:color w:val="000000"/>
          <w:sz w:val="28"/>
          <w:szCs w:val="28"/>
        </w:rPr>
        <w:t>3.4. Проведение проверки</w:t>
      </w:r>
    </w:p>
    <w:p w:rsidR="00F54520" w:rsidRPr="00417740" w:rsidRDefault="00F54520">
      <w:pPr>
        <w:pStyle w:val="ConsPlusNormal"/>
        <w:jc w:val="center"/>
        <w:rPr>
          <w:rFonts w:ascii="Times New Roman" w:hAnsi="Times New Roman" w:cs="Times New Roman"/>
          <w:color w:val="000000"/>
          <w:sz w:val="28"/>
          <w:szCs w:val="28"/>
        </w:rPr>
      </w:pP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3.4.1. Проведение документарной проверки.</w:t>
      </w:r>
    </w:p>
    <w:p w:rsidR="00721804" w:rsidRPr="00417740" w:rsidRDefault="00721804" w:rsidP="00F64814">
      <w:pPr>
        <w:pStyle w:val="ConsPlusNormal"/>
        <w:ind w:firstLine="540"/>
        <w:jc w:val="both"/>
        <w:rPr>
          <w:rFonts w:ascii="Times New Roman" w:eastAsia="Calibri" w:hAnsi="Times New Roman" w:cs="Times New Roman"/>
          <w:color w:val="000000"/>
          <w:sz w:val="28"/>
          <w:szCs w:val="28"/>
          <w:lang w:eastAsia="en-US"/>
        </w:rPr>
      </w:pPr>
      <w:r w:rsidRPr="00417740">
        <w:rPr>
          <w:rFonts w:ascii="Times New Roman" w:hAnsi="Times New Roman" w:cs="Times New Roman"/>
          <w:color w:val="000000"/>
          <w:sz w:val="28"/>
          <w:szCs w:val="28"/>
        </w:rPr>
        <w:t>В процессе проведения документарной пров</w:t>
      </w:r>
      <w:r w:rsidR="00F64814" w:rsidRPr="00417740">
        <w:rPr>
          <w:rFonts w:ascii="Times New Roman" w:hAnsi="Times New Roman" w:cs="Times New Roman"/>
          <w:color w:val="000000"/>
          <w:sz w:val="28"/>
          <w:szCs w:val="28"/>
        </w:rPr>
        <w:t xml:space="preserve">ерки должностными лицами </w:t>
      </w:r>
      <w:r w:rsidRPr="00417740">
        <w:rPr>
          <w:rFonts w:ascii="Times New Roman" w:hAnsi="Times New Roman" w:cs="Times New Roman"/>
          <w:color w:val="000000"/>
          <w:sz w:val="28"/>
          <w:szCs w:val="28"/>
        </w:rPr>
        <w:t xml:space="preserve">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3" w:history="1">
        <w:r w:rsidRPr="00417740">
          <w:rPr>
            <w:rFonts w:ascii="Times New Roman" w:hAnsi="Times New Roman" w:cs="Times New Roman"/>
            <w:color w:val="000000"/>
            <w:sz w:val="28"/>
            <w:szCs w:val="28"/>
          </w:rPr>
          <w:t>статьей 8</w:t>
        </w:r>
      </w:hyperlink>
      <w:r w:rsidRPr="00417740">
        <w:rPr>
          <w:rFonts w:ascii="Times New Roman" w:hAnsi="Times New Roman" w:cs="Times New Roman"/>
          <w:color w:val="000000"/>
          <w:sz w:val="28"/>
          <w:szCs w:val="28"/>
        </w:rPr>
        <w:t xml:space="preserve"> </w:t>
      </w:r>
      <w:r w:rsidR="00F64814" w:rsidRPr="00417740">
        <w:rPr>
          <w:rFonts w:ascii="Times New Roman" w:eastAsia="Calibri" w:hAnsi="Times New Roman" w:cs="Times New Roman"/>
          <w:color w:val="000000"/>
          <w:sz w:val="28"/>
          <w:szCs w:val="28"/>
          <w:lang w:eastAsia="en-US"/>
        </w:rPr>
        <w:t>Федерального закона от 26.12.2008 N 294-ФЗ</w:t>
      </w:r>
      <w:r w:rsidR="00F64814" w:rsidRPr="00F64814">
        <w:rPr>
          <w:rFonts w:ascii="Times New Roman" w:eastAsia="Calibri"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7740">
        <w:rPr>
          <w:rFonts w:ascii="Times New Roman" w:hAnsi="Times New Roman" w:cs="Times New Roman"/>
          <w:color w:val="000000"/>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54520" w:rsidRPr="00417740" w:rsidRDefault="00721804" w:rsidP="00721804">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 </w:t>
      </w:r>
      <w:r w:rsidR="00F54520" w:rsidRPr="00417740">
        <w:rPr>
          <w:rFonts w:ascii="Times New Roman" w:hAnsi="Times New Roman" w:cs="Times New Roman"/>
          <w:color w:val="000000"/>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F64814" w:rsidRPr="00417740" w:rsidRDefault="00F64814" w:rsidP="00F64814">
      <w:pPr>
        <w:pStyle w:val="ConsPlusNormal"/>
        <w:ind w:firstLine="540"/>
        <w:jc w:val="both"/>
        <w:rPr>
          <w:rFonts w:ascii="Times New Roman" w:eastAsia="Calibri" w:hAnsi="Times New Roman" w:cs="Times New Roman"/>
          <w:color w:val="000000"/>
          <w:sz w:val="28"/>
          <w:szCs w:val="28"/>
          <w:lang w:eastAsia="en-US"/>
        </w:rPr>
      </w:pPr>
      <w:r w:rsidRPr="00417740">
        <w:rPr>
          <w:rFonts w:ascii="Times New Roman" w:hAnsi="Times New Roman" w:cs="Times New Roman"/>
          <w:color w:val="00000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Pr="00417740">
        <w:rPr>
          <w:rFonts w:ascii="Times New Roman" w:eastAsia="Calibri" w:hAnsi="Times New Roman" w:cs="Times New Roman"/>
          <w:color w:val="000000"/>
          <w:sz w:val="28"/>
          <w:szCs w:val="28"/>
          <w:lang w:eastAsia="en-US"/>
        </w:rPr>
        <w:t xml:space="preserve"> Не допускается требовать нотариального удостоверения копий документов, представляемых </w:t>
      </w:r>
      <w:r w:rsidRPr="00417740">
        <w:rPr>
          <w:rFonts w:ascii="Times New Roman" w:eastAsia="Calibri" w:hAnsi="Times New Roman" w:cs="Times New Roman"/>
          <w:color w:val="000000"/>
          <w:sz w:val="28"/>
          <w:szCs w:val="28"/>
          <w:lang w:eastAsia="en-US"/>
        </w:rPr>
        <w:lastRenderedPageBreak/>
        <w:t>в орган муниципального контроля, если иное не предусмотрено законодательством Российской Федерации.</w:t>
      </w:r>
    </w:p>
    <w:p w:rsidR="00F54520" w:rsidRPr="00417740" w:rsidRDefault="00F54520" w:rsidP="00A27077">
      <w:pPr>
        <w:pStyle w:val="ConsPlusNormal"/>
        <w:ind w:firstLine="540"/>
        <w:jc w:val="both"/>
        <w:rPr>
          <w:color w:val="000000"/>
        </w:rPr>
      </w:pPr>
      <w:r w:rsidRPr="00417740">
        <w:rPr>
          <w:rFonts w:ascii="Times New Roman" w:hAnsi="Times New Roman" w:cs="Times New Roman"/>
          <w:color w:val="000000"/>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полученных в ходе осуществления муниципального контроля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r w:rsidR="00F64814" w:rsidRPr="00417740">
        <w:rPr>
          <w:rFonts w:ascii="Times New Roman" w:eastAsia="Calibri" w:hAnsi="Times New Roman" w:cs="Times New Roman"/>
          <w:color w:val="000000"/>
          <w:sz w:val="28"/>
          <w:szCs w:val="28"/>
          <w:lang w:eastAsia="en-US"/>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4" w:history="1">
        <w:r w:rsidR="00F64814" w:rsidRPr="00417740">
          <w:rPr>
            <w:rFonts w:ascii="Times New Roman" w:eastAsia="Calibri" w:hAnsi="Times New Roman" w:cs="Times New Roman"/>
            <w:color w:val="000000"/>
            <w:sz w:val="28"/>
            <w:szCs w:val="28"/>
            <w:lang w:eastAsia="en-US"/>
          </w:rPr>
          <w:t>части 8</w:t>
        </w:r>
      </w:hyperlink>
      <w:r w:rsidR="00A27077" w:rsidRPr="00417740">
        <w:rPr>
          <w:rFonts w:ascii="Times New Roman" w:eastAsia="Calibri" w:hAnsi="Times New Roman" w:cs="Times New Roman"/>
          <w:color w:val="000000"/>
          <w:sz w:val="28"/>
          <w:szCs w:val="28"/>
          <w:lang w:eastAsia="en-US"/>
        </w:rPr>
        <w:t xml:space="preserve"> статьи 11</w:t>
      </w:r>
      <w:r w:rsidR="00F64814" w:rsidRPr="00417740">
        <w:rPr>
          <w:rFonts w:ascii="Times New Roman" w:eastAsia="Calibri" w:hAnsi="Times New Roman" w:cs="Times New Roman"/>
          <w:color w:val="000000"/>
          <w:sz w:val="28"/>
          <w:szCs w:val="28"/>
          <w:lang w:eastAsia="en-US"/>
        </w:rPr>
        <w:t xml:space="preserve"> </w:t>
      </w:r>
      <w:r w:rsidR="00A27077" w:rsidRPr="00417740">
        <w:rPr>
          <w:rFonts w:ascii="Times New Roman" w:hAnsi="Times New Roman" w:cs="Times New Roman"/>
          <w:color w:val="000000"/>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27077" w:rsidRPr="00417740">
        <w:rPr>
          <w:color w:val="000000"/>
        </w:rPr>
        <w:t xml:space="preserve"> </w:t>
      </w:r>
      <w:r w:rsidR="00A27077" w:rsidRPr="00417740">
        <w:rPr>
          <w:rFonts w:ascii="Times New Roman" w:eastAsia="Calibri" w:hAnsi="Times New Roman" w:cs="Times New Roman"/>
          <w:color w:val="000000"/>
          <w:sz w:val="28"/>
          <w:szCs w:val="28"/>
          <w:lang w:eastAsia="en-US"/>
        </w:rPr>
        <w:t xml:space="preserve"> </w:t>
      </w:r>
      <w:r w:rsidR="00F64814" w:rsidRPr="00417740">
        <w:rPr>
          <w:rFonts w:ascii="Times New Roman" w:eastAsia="Calibri" w:hAnsi="Times New Roman" w:cs="Times New Roman"/>
          <w:color w:val="000000"/>
          <w:sz w:val="28"/>
          <w:szCs w:val="28"/>
          <w:lang w:eastAsia="en-US"/>
        </w:rPr>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54520" w:rsidRPr="00417740" w:rsidRDefault="00F54520" w:rsidP="00CF56CA">
      <w:pPr>
        <w:pStyle w:val="ConsPlusNormal"/>
        <w:ind w:firstLine="540"/>
        <w:jc w:val="both"/>
        <w:rPr>
          <w:rFonts w:ascii="Times New Roman" w:eastAsia="Calibri" w:hAnsi="Times New Roman" w:cs="Times New Roman"/>
          <w:color w:val="000000"/>
          <w:sz w:val="28"/>
          <w:szCs w:val="28"/>
          <w:lang w:eastAsia="en-US"/>
        </w:rPr>
      </w:pPr>
      <w:r w:rsidRPr="00417740">
        <w:rPr>
          <w:rFonts w:ascii="Times New Roman" w:hAnsi="Times New Roman" w:cs="Times New Roman"/>
          <w:color w:val="000000"/>
          <w:sz w:val="28"/>
          <w:szCs w:val="28"/>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r w:rsidR="00A27077" w:rsidRPr="00417740">
        <w:rPr>
          <w:color w:val="000000"/>
        </w:rPr>
        <w:t xml:space="preserve"> </w:t>
      </w:r>
      <w:r w:rsidR="00A27077" w:rsidRPr="00417740">
        <w:rPr>
          <w:rFonts w:ascii="Times New Roman" w:eastAsia="Calibri" w:hAnsi="Times New Roman" w:cs="Times New Roman"/>
          <w:color w:val="000000"/>
          <w:sz w:val="28"/>
          <w:szCs w:val="28"/>
          <w:lang w:eastAsia="en-US"/>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w:t>
      </w:r>
      <w:r w:rsidR="00CF56CA" w:rsidRPr="00417740">
        <w:rPr>
          <w:rFonts w:ascii="Times New Roman" w:eastAsia="Calibri" w:hAnsi="Times New Roman" w:cs="Times New Roman"/>
          <w:color w:val="000000"/>
          <w:sz w:val="28"/>
          <w:szCs w:val="28"/>
          <w:lang w:eastAsia="en-US"/>
        </w:rPr>
        <w:t xml:space="preserve">ны этим органом от иных </w:t>
      </w:r>
      <w:r w:rsidR="00A27077" w:rsidRPr="00417740">
        <w:rPr>
          <w:rFonts w:ascii="Times New Roman" w:eastAsia="Calibri" w:hAnsi="Times New Roman" w:cs="Times New Roman"/>
          <w:color w:val="000000"/>
          <w:sz w:val="28"/>
          <w:szCs w:val="28"/>
          <w:lang w:eastAsia="en-US"/>
        </w:rPr>
        <w:t>органов муниципального контроля.</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3.4.2. Проведение выездной проверки.</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Выездная проверка проводится в случае, если при документарной проверке не представляется возможным:</w:t>
      </w:r>
    </w:p>
    <w:p w:rsidR="00F54520" w:rsidRPr="00417740" w:rsidRDefault="00CF56CA" w:rsidP="00CF56CA">
      <w:pPr>
        <w:autoSpaceDE w:val="0"/>
        <w:autoSpaceDN w:val="0"/>
        <w:adjustRightInd w:val="0"/>
        <w:spacing w:after="0" w:line="240" w:lineRule="auto"/>
        <w:ind w:firstLine="540"/>
        <w:jc w:val="both"/>
        <w:rPr>
          <w:rFonts w:ascii="Times New Roman" w:hAnsi="Times New Roman"/>
          <w:color w:val="000000"/>
          <w:sz w:val="28"/>
          <w:szCs w:val="28"/>
        </w:rPr>
      </w:pPr>
      <w:r w:rsidRPr="00CF56CA">
        <w:rPr>
          <w:rFonts w:ascii="Times New Roman" w:hAnsi="Times New Roman"/>
          <w:color w:val="000000"/>
          <w:sz w:val="28"/>
          <w:szCs w:val="28"/>
        </w:rPr>
        <w:t xml:space="preserve">удостовериться в полноте и достоверности сведений, содержащихся в </w:t>
      </w:r>
      <w:hyperlink r:id="rId25" w:history="1">
        <w:r w:rsidRPr="00CF56CA">
          <w:rPr>
            <w:rFonts w:ascii="Times New Roman" w:hAnsi="Times New Roman"/>
            <w:color w:val="000000"/>
            <w:sz w:val="28"/>
            <w:szCs w:val="28"/>
          </w:rPr>
          <w:t>уведомлении</w:t>
        </w:r>
      </w:hyperlink>
      <w:r w:rsidRPr="00CF56CA">
        <w:rPr>
          <w:rFonts w:ascii="Times New Roman" w:hAnsi="Times New Roman"/>
          <w:color w:val="000000"/>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w:t>
      </w:r>
      <w:r w:rsidRPr="00417740">
        <w:rPr>
          <w:rFonts w:ascii="Times New Roman" w:hAnsi="Times New Roman"/>
          <w:color w:val="000000"/>
          <w:sz w:val="28"/>
          <w:szCs w:val="28"/>
        </w:rPr>
        <w:t>я</w:t>
      </w:r>
      <w:r w:rsidR="00F54520" w:rsidRPr="00417740">
        <w:rPr>
          <w:rFonts w:ascii="Times New Roman" w:hAnsi="Times New Roman"/>
          <w:color w:val="000000"/>
          <w:sz w:val="28"/>
          <w:szCs w:val="28"/>
        </w:rPr>
        <w:t>;</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 оценить соответствие деятельности юридического лица, индивидуального предпринимателя требованиям, установленным </w:t>
      </w:r>
      <w:r w:rsidRPr="00417740">
        <w:rPr>
          <w:rFonts w:ascii="Times New Roman" w:hAnsi="Times New Roman" w:cs="Times New Roman"/>
          <w:color w:val="000000"/>
          <w:sz w:val="28"/>
          <w:szCs w:val="28"/>
        </w:rPr>
        <w:lastRenderedPageBreak/>
        <w:t>действующим законодательством и муниципальными правовыми актами без проведения соответствующего мероприятия по контролю.</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проведения проверки.</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F54520" w:rsidRPr="00417740" w:rsidRDefault="00F54520">
      <w:pPr>
        <w:pStyle w:val="ConsPlusNormal"/>
        <w:ind w:firstLine="540"/>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3.4.3. Ответственным за проведение проверки (плановой, внеплановой) является должностное лицо, уполномоченное на проведение проверки.</w:t>
      </w:r>
    </w:p>
    <w:p w:rsidR="00F54520" w:rsidRPr="00417740" w:rsidRDefault="00F54520">
      <w:pPr>
        <w:pStyle w:val="ConsPlusNormal"/>
        <w:ind w:firstLine="540"/>
        <w:jc w:val="both"/>
        <w:rPr>
          <w:rFonts w:ascii="Times New Roman" w:hAnsi="Times New Roman" w:cs="Times New Roman"/>
          <w:color w:val="000000"/>
          <w:sz w:val="28"/>
          <w:szCs w:val="28"/>
        </w:rPr>
      </w:pPr>
    </w:p>
    <w:p w:rsidR="00F54520" w:rsidRPr="00417740" w:rsidRDefault="00F54520">
      <w:pPr>
        <w:pStyle w:val="ConsPlusNormal"/>
        <w:jc w:val="center"/>
        <w:rPr>
          <w:rFonts w:ascii="Times New Roman" w:hAnsi="Times New Roman" w:cs="Times New Roman"/>
          <w:color w:val="000000"/>
          <w:sz w:val="28"/>
          <w:szCs w:val="28"/>
        </w:rPr>
      </w:pPr>
      <w:bookmarkStart w:id="3" w:name="P181"/>
      <w:bookmarkEnd w:id="3"/>
      <w:r w:rsidRPr="00417740">
        <w:rPr>
          <w:rFonts w:ascii="Times New Roman" w:hAnsi="Times New Roman" w:cs="Times New Roman"/>
          <w:color w:val="000000"/>
          <w:sz w:val="28"/>
          <w:szCs w:val="28"/>
        </w:rPr>
        <w:t>3.5. Оформление результатов проверки</w:t>
      </w:r>
    </w:p>
    <w:p w:rsidR="00F54520" w:rsidRPr="00417740" w:rsidRDefault="00F54520">
      <w:pPr>
        <w:pStyle w:val="ConsPlusNormal"/>
        <w:jc w:val="center"/>
        <w:rPr>
          <w:rFonts w:ascii="Times New Roman" w:hAnsi="Times New Roman" w:cs="Times New Roman"/>
          <w:color w:val="000000"/>
          <w:sz w:val="28"/>
          <w:szCs w:val="28"/>
        </w:rPr>
      </w:pPr>
    </w:p>
    <w:p w:rsidR="00CF56CA" w:rsidRPr="00417740" w:rsidRDefault="00F54520" w:rsidP="00CF56CA">
      <w:pPr>
        <w:pStyle w:val="ConsPlusNormal"/>
        <w:ind w:firstLine="708"/>
        <w:jc w:val="both"/>
        <w:rPr>
          <w:rFonts w:ascii="Times New Roman" w:eastAsia="Calibri" w:hAnsi="Times New Roman" w:cs="Times New Roman"/>
          <w:color w:val="000000"/>
          <w:sz w:val="28"/>
          <w:szCs w:val="28"/>
          <w:lang w:eastAsia="en-US"/>
        </w:rPr>
      </w:pPr>
      <w:r w:rsidRPr="00417740">
        <w:rPr>
          <w:rFonts w:ascii="Times New Roman" w:hAnsi="Times New Roman" w:cs="Times New Roman"/>
          <w:color w:val="000000"/>
          <w:sz w:val="28"/>
          <w:szCs w:val="28"/>
        </w:rPr>
        <w:t xml:space="preserve">3.5.1.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w:t>
      </w:r>
      <w:hyperlink r:id="rId26" w:history="1">
        <w:r w:rsidRPr="00417740">
          <w:rPr>
            <w:rFonts w:ascii="Times New Roman" w:hAnsi="Times New Roman" w:cs="Times New Roman"/>
            <w:color w:val="000000"/>
            <w:sz w:val="28"/>
            <w:szCs w:val="28"/>
          </w:rPr>
          <w:t>статьями 16</w:t>
        </w:r>
      </w:hyperlink>
      <w:r w:rsidRPr="00417740">
        <w:rPr>
          <w:rFonts w:ascii="Times New Roman" w:hAnsi="Times New Roman" w:cs="Times New Roman"/>
          <w:color w:val="000000"/>
          <w:sz w:val="28"/>
          <w:szCs w:val="28"/>
        </w:rPr>
        <w:t xml:space="preserve">, </w:t>
      </w:r>
      <w:hyperlink r:id="rId27" w:history="1">
        <w:r w:rsidRPr="00417740">
          <w:rPr>
            <w:rFonts w:ascii="Times New Roman" w:hAnsi="Times New Roman" w:cs="Times New Roman"/>
            <w:color w:val="000000"/>
            <w:sz w:val="28"/>
            <w:szCs w:val="28"/>
          </w:rPr>
          <w:t>17</w:t>
        </w:r>
      </w:hyperlink>
      <w:r w:rsidRPr="00417740">
        <w:rPr>
          <w:rFonts w:ascii="Times New Roman" w:hAnsi="Times New Roman" w:cs="Times New Roman"/>
          <w:color w:val="000000"/>
          <w:sz w:val="28"/>
          <w:szCs w:val="28"/>
        </w:rPr>
        <w:t xml:space="preserve"> Федерального закона от 26.12.2008 N 294-ФЗ.</w:t>
      </w:r>
      <w:r w:rsidR="00CF56CA" w:rsidRPr="00417740">
        <w:rPr>
          <w:color w:val="000000"/>
        </w:rPr>
        <w:t xml:space="preserve"> </w:t>
      </w:r>
      <w:r w:rsidR="00CF56CA" w:rsidRPr="00417740">
        <w:rPr>
          <w:rFonts w:ascii="Times New Roman" w:eastAsia="Calibri" w:hAnsi="Times New Roman" w:cs="Times New Roman"/>
          <w:color w:val="000000"/>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520" w:rsidRPr="00417740" w:rsidRDefault="00F54520" w:rsidP="00CF56CA">
      <w:pPr>
        <w:pStyle w:val="ConsPlusNormal"/>
        <w:ind w:firstLine="708"/>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3.5.2. Ответственным за оформление результатов проверки (плановой, </w:t>
      </w:r>
      <w:r w:rsidRPr="00417740">
        <w:rPr>
          <w:rFonts w:ascii="Times New Roman" w:hAnsi="Times New Roman" w:cs="Times New Roman"/>
          <w:color w:val="000000"/>
          <w:sz w:val="28"/>
          <w:szCs w:val="28"/>
        </w:rPr>
        <w:lastRenderedPageBreak/>
        <w:t>внеплановой) является должностное лицо, уполномоченное на проведение проверки.</w:t>
      </w:r>
    </w:p>
    <w:p w:rsidR="00F54520" w:rsidRPr="00417740" w:rsidRDefault="00F54520">
      <w:pPr>
        <w:pStyle w:val="ConsPlusNormal"/>
        <w:ind w:firstLine="540"/>
        <w:jc w:val="both"/>
        <w:rPr>
          <w:rFonts w:ascii="Times New Roman" w:hAnsi="Times New Roman" w:cs="Times New Roman"/>
          <w:color w:val="000000"/>
          <w:sz w:val="28"/>
          <w:szCs w:val="28"/>
        </w:rPr>
      </w:pPr>
    </w:p>
    <w:p w:rsidR="00F54520" w:rsidRPr="00417740" w:rsidRDefault="00F54520">
      <w:pPr>
        <w:pStyle w:val="ConsPlusNormal"/>
        <w:jc w:val="center"/>
        <w:rPr>
          <w:rFonts w:ascii="Times New Roman" w:hAnsi="Times New Roman" w:cs="Times New Roman"/>
          <w:color w:val="000000"/>
          <w:sz w:val="28"/>
          <w:szCs w:val="28"/>
        </w:rPr>
      </w:pPr>
      <w:r w:rsidRPr="00417740">
        <w:rPr>
          <w:rFonts w:ascii="Times New Roman" w:hAnsi="Times New Roman" w:cs="Times New Roman"/>
          <w:color w:val="000000"/>
          <w:sz w:val="28"/>
          <w:szCs w:val="28"/>
        </w:rPr>
        <w:t>4. Порядок и формы контроля</w:t>
      </w:r>
    </w:p>
    <w:p w:rsidR="00F54520" w:rsidRPr="00417740" w:rsidRDefault="00F54520">
      <w:pPr>
        <w:pStyle w:val="ConsPlusNormal"/>
        <w:jc w:val="center"/>
        <w:rPr>
          <w:rFonts w:ascii="Times New Roman" w:hAnsi="Times New Roman" w:cs="Times New Roman"/>
          <w:color w:val="000000"/>
          <w:sz w:val="28"/>
          <w:szCs w:val="28"/>
        </w:rPr>
      </w:pPr>
      <w:r w:rsidRPr="00417740">
        <w:rPr>
          <w:rFonts w:ascii="Times New Roman" w:hAnsi="Times New Roman" w:cs="Times New Roman"/>
          <w:color w:val="000000"/>
          <w:sz w:val="28"/>
          <w:szCs w:val="28"/>
        </w:rPr>
        <w:t>за осуществлением муниципального контроля</w:t>
      </w:r>
    </w:p>
    <w:p w:rsidR="00F54520" w:rsidRPr="00417740" w:rsidRDefault="00F54520">
      <w:pPr>
        <w:pStyle w:val="ConsPlusNormal"/>
        <w:jc w:val="center"/>
        <w:rPr>
          <w:rFonts w:ascii="Times New Roman" w:hAnsi="Times New Roman" w:cs="Times New Roman"/>
          <w:color w:val="000000"/>
          <w:sz w:val="28"/>
          <w:szCs w:val="28"/>
        </w:rPr>
      </w:pPr>
    </w:p>
    <w:p w:rsidR="00F83C3C" w:rsidRPr="00417740" w:rsidRDefault="00F83C3C" w:rsidP="00F83C3C">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4.1. Текущий контроль за соблюдением должностными лицами органа муниципального контроля и последовательности действий, определенных административными процедурами муниципального контроля, принятием ими решений осуществляется на постоянной основе руководителем органа муниципального контроля.</w:t>
      </w:r>
    </w:p>
    <w:p w:rsidR="00F83C3C" w:rsidRPr="00417740" w:rsidRDefault="00F83C3C" w:rsidP="00F83C3C">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принятие решений и подготовку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F83C3C" w:rsidRPr="00417740" w:rsidRDefault="00F83C3C" w:rsidP="00F83C3C">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w:t>
      </w:r>
    </w:p>
    <w:p w:rsidR="00F83C3C" w:rsidRPr="00417740" w:rsidRDefault="00F83C3C" w:rsidP="00F83C3C">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4.2.2. Внеплановая проверка проводится по конкретному обращению (жалобе) проверяемых лиц или их уполномоченных представителей.</w:t>
      </w:r>
    </w:p>
    <w:p w:rsidR="00F83C3C" w:rsidRPr="00417740" w:rsidRDefault="00F83C3C" w:rsidP="00F83C3C">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4.2.5. Результаты проверки оформляются в виде акта, в которой отмечаются выявленные нарушения и недостатки, а также указываются предложения по их устранению</w:t>
      </w:r>
    </w:p>
    <w:p w:rsidR="00F83C3C" w:rsidRPr="00417740" w:rsidRDefault="00F83C3C" w:rsidP="00F83C3C">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83C3C" w:rsidRPr="00417740" w:rsidRDefault="00F83C3C" w:rsidP="00F83C3C">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проведения проверок.</w:t>
      </w:r>
    </w:p>
    <w:p w:rsidR="00F54520" w:rsidRPr="00417740" w:rsidRDefault="00F54520">
      <w:pPr>
        <w:pStyle w:val="ConsPlusNormal"/>
        <w:ind w:firstLine="540"/>
        <w:jc w:val="both"/>
        <w:rPr>
          <w:rFonts w:ascii="Times New Roman" w:hAnsi="Times New Roman" w:cs="Times New Roman"/>
          <w:color w:val="000000"/>
          <w:sz w:val="28"/>
          <w:szCs w:val="28"/>
        </w:rPr>
      </w:pPr>
    </w:p>
    <w:p w:rsidR="00F54520" w:rsidRPr="00417740" w:rsidRDefault="00F54520">
      <w:pPr>
        <w:pStyle w:val="ConsPlusNormal"/>
        <w:jc w:val="center"/>
        <w:rPr>
          <w:rFonts w:ascii="Times New Roman" w:hAnsi="Times New Roman" w:cs="Times New Roman"/>
          <w:color w:val="000000"/>
          <w:sz w:val="28"/>
          <w:szCs w:val="28"/>
        </w:rPr>
      </w:pPr>
      <w:r w:rsidRPr="00417740">
        <w:rPr>
          <w:rFonts w:ascii="Times New Roman" w:hAnsi="Times New Roman" w:cs="Times New Roman"/>
          <w:color w:val="000000"/>
          <w:sz w:val="28"/>
          <w:szCs w:val="28"/>
        </w:rPr>
        <w:t>5. Досудебный (внесудебный) порядок обжалования</w:t>
      </w:r>
    </w:p>
    <w:p w:rsidR="00F54520" w:rsidRPr="00417740" w:rsidRDefault="00F54520">
      <w:pPr>
        <w:pStyle w:val="ConsPlusNormal"/>
        <w:jc w:val="center"/>
        <w:rPr>
          <w:rFonts w:ascii="Times New Roman" w:hAnsi="Times New Roman" w:cs="Times New Roman"/>
          <w:color w:val="000000"/>
          <w:sz w:val="28"/>
          <w:szCs w:val="28"/>
        </w:rPr>
      </w:pPr>
      <w:r w:rsidRPr="00417740">
        <w:rPr>
          <w:rFonts w:ascii="Times New Roman" w:hAnsi="Times New Roman" w:cs="Times New Roman"/>
          <w:color w:val="000000"/>
          <w:sz w:val="28"/>
          <w:szCs w:val="28"/>
        </w:rPr>
        <w:t>решений и действий (бездействия) органа муниципального</w:t>
      </w:r>
    </w:p>
    <w:p w:rsidR="00F54520" w:rsidRPr="00417740" w:rsidRDefault="00F54520">
      <w:pPr>
        <w:pStyle w:val="ConsPlusNormal"/>
        <w:jc w:val="center"/>
        <w:rPr>
          <w:rFonts w:ascii="Times New Roman" w:hAnsi="Times New Roman" w:cs="Times New Roman"/>
          <w:color w:val="000000"/>
          <w:sz w:val="28"/>
          <w:szCs w:val="28"/>
        </w:rPr>
      </w:pPr>
      <w:r w:rsidRPr="00417740">
        <w:rPr>
          <w:rFonts w:ascii="Times New Roman" w:hAnsi="Times New Roman" w:cs="Times New Roman"/>
          <w:color w:val="000000"/>
          <w:sz w:val="28"/>
          <w:szCs w:val="28"/>
        </w:rPr>
        <w:t>контроля, а также его должностных лиц</w:t>
      </w:r>
    </w:p>
    <w:p w:rsidR="00F54520" w:rsidRPr="00417740" w:rsidRDefault="00F54520">
      <w:pPr>
        <w:pStyle w:val="ConsPlusNormal"/>
        <w:ind w:firstLine="540"/>
        <w:jc w:val="both"/>
        <w:rPr>
          <w:rFonts w:ascii="Times New Roman" w:hAnsi="Times New Roman" w:cs="Times New Roman"/>
          <w:color w:val="000000"/>
          <w:sz w:val="28"/>
          <w:szCs w:val="28"/>
        </w:rPr>
      </w:pP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 xml:space="preserve">5.1. Руководитель, иное должностное лицо или уполномоченный представитель юридического лица, индивидуальный предприниматель, его </w:t>
      </w:r>
      <w:r w:rsidRPr="00417740">
        <w:rPr>
          <w:color w:val="000000"/>
          <w:sz w:val="28"/>
          <w:szCs w:val="28"/>
        </w:rPr>
        <w:lastRenderedPageBreak/>
        <w:t>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 при проведении проверки, в административном и (или) судебном порядке в соответствии с законодательством Российской Федерации.</w:t>
      </w: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гражданином, его уполномоченным представителем и заверена печатью проверяемого лица (при наличии).</w:t>
      </w: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К жалобе могут быть приложены документы, подтверждающие доводы, указанные в жалобе заявителя.</w:t>
      </w: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5.3. Поступившая жалоба рассматривается в течение тридцати календарных дней со дня ее регистрации.</w:t>
      </w: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календарных дней.</w:t>
      </w: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Решение о продлении срока рассмотрения жалобы сообщается заявителю в письменном виде с указанием причин продления.</w:t>
      </w: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5.5.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лицо, направившее жалобу.</w:t>
      </w: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lastRenderedPageBreak/>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5.6. По результатам рассмотрения жалобы на действия (бездействие) должностного лица принимается одно из следующих решений:</w:t>
      </w: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признание действий (бездействия) должностного лица администрации соответствующими законодательству Российской Федерации;</w:t>
      </w: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признание действий (бездействия) должностного лица администрации не соответствующими законодательству Российской Федерации полностью или частично.</w:t>
      </w: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5.7. В случае признания действий (бездействия) должностного лица администрации соответствующими законодательству Российской Федерации выносится отказ в удовлетворении жалобы.</w:t>
      </w: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В случае признания действий (бездействия) должностного лица администрации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BC7E7B" w:rsidRPr="00417740" w:rsidRDefault="00BC7E7B" w:rsidP="00BC7E7B">
      <w:pPr>
        <w:pStyle w:val="a5"/>
        <w:shd w:val="clear" w:color="auto" w:fill="FFFFFF"/>
        <w:spacing w:before="0" w:beforeAutospacing="0" w:after="0" w:afterAutospacing="0"/>
        <w:ind w:firstLine="709"/>
        <w:jc w:val="both"/>
        <w:rPr>
          <w:color w:val="000000"/>
          <w:sz w:val="28"/>
          <w:szCs w:val="28"/>
        </w:rPr>
      </w:pPr>
      <w:r w:rsidRPr="00417740">
        <w:rPr>
          <w:color w:val="000000"/>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C7E7B" w:rsidRPr="00417740" w:rsidRDefault="00417740" w:rsidP="00417740">
      <w:pPr>
        <w:tabs>
          <w:tab w:val="left" w:pos="2856"/>
        </w:tabs>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_______________</w:t>
      </w:r>
    </w:p>
    <w:p w:rsidR="00BC7E7B" w:rsidRPr="00417740" w:rsidRDefault="00BC7E7B" w:rsidP="00BC7E7B">
      <w:pPr>
        <w:tabs>
          <w:tab w:val="left" w:pos="2856"/>
        </w:tabs>
        <w:spacing w:after="0" w:line="240" w:lineRule="auto"/>
        <w:ind w:firstLine="709"/>
        <w:jc w:val="both"/>
        <w:rPr>
          <w:rFonts w:ascii="Times New Roman" w:hAnsi="Times New Roman"/>
          <w:color w:val="000000"/>
          <w:sz w:val="28"/>
          <w:szCs w:val="28"/>
        </w:rPr>
      </w:pPr>
    </w:p>
    <w:p w:rsidR="00BC7E7B" w:rsidRPr="00417740" w:rsidRDefault="00BC7E7B" w:rsidP="00BC7E7B">
      <w:pPr>
        <w:tabs>
          <w:tab w:val="left" w:pos="2856"/>
        </w:tabs>
        <w:spacing w:after="0" w:line="240" w:lineRule="auto"/>
        <w:ind w:firstLine="709"/>
        <w:jc w:val="both"/>
        <w:rPr>
          <w:rFonts w:ascii="Times New Roman" w:hAnsi="Times New Roman"/>
          <w:color w:val="000000"/>
          <w:sz w:val="28"/>
          <w:szCs w:val="28"/>
        </w:rPr>
      </w:pPr>
    </w:p>
    <w:p w:rsidR="00BC7E7B" w:rsidRPr="00417740" w:rsidRDefault="00BC7E7B" w:rsidP="00BC7E7B">
      <w:pPr>
        <w:tabs>
          <w:tab w:val="left" w:pos="2856"/>
        </w:tabs>
        <w:spacing w:after="0" w:line="240" w:lineRule="auto"/>
        <w:ind w:firstLine="709"/>
        <w:jc w:val="both"/>
        <w:rPr>
          <w:rFonts w:ascii="Times New Roman" w:hAnsi="Times New Roman"/>
          <w:color w:val="000000"/>
          <w:sz w:val="28"/>
          <w:szCs w:val="28"/>
        </w:rPr>
      </w:pPr>
    </w:p>
    <w:p w:rsidR="00F54520" w:rsidRPr="00417740" w:rsidRDefault="00F54520">
      <w:pPr>
        <w:pStyle w:val="ConsPlusNormal"/>
        <w:ind w:firstLine="540"/>
        <w:jc w:val="both"/>
        <w:rPr>
          <w:rFonts w:ascii="Times New Roman" w:hAnsi="Times New Roman" w:cs="Times New Roman"/>
          <w:color w:val="000000"/>
          <w:sz w:val="28"/>
          <w:szCs w:val="28"/>
        </w:rPr>
      </w:pPr>
    </w:p>
    <w:p w:rsidR="00BC7E7B" w:rsidRPr="00417740" w:rsidRDefault="00BC7E7B">
      <w:pPr>
        <w:pStyle w:val="ConsPlusNormal"/>
        <w:ind w:firstLine="540"/>
        <w:jc w:val="both"/>
        <w:rPr>
          <w:rFonts w:ascii="Times New Roman" w:hAnsi="Times New Roman" w:cs="Times New Roman"/>
          <w:color w:val="000000"/>
          <w:sz w:val="28"/>
          <w:szCs w:val="28"/>
        </w:rPr>
      </w:pPr>
    </w:p>
    <w:p w:rsidR="00BC7E7B" w:rsidRPr="00417740" w:rsidRDefault="00BC7E7B">
      <w:pPr>
        <w:pStyle w:val="ConsPlusNormal"/>
        <w:ind w:firstLine="540"/>
        <w:jc w:val="both"/>
        <w:rPr>
          <w:rFonts w:ascii="Times New Roman" w:hAnsi="Times New Roman" w:cs="Times New Roman"/>
          <w:color w:val="000000"/>
          <w:sz w:val="28"/>
          <w:szCs w:val="28"/>
        </w:rPr>
      </w:pPr>
    </w:p>
    <w:p w:rsidR="00BC7E7B" w:rsidRPr="00417740" w:rsidRDefault="00BC7E7B">
      <w:pPr>
        <w:pStyle w:val="ConsPlusNormal"/>
        <w:ind w:firstLine="540"/>
        <w:jc w:val="both"/>
        <w:rPr>
          <w:rFonts w:ascii="Times New Roman" w:hAnsi="Times New Roman" w:cs="Times New Roman"/>
          <w:color w:val="000000"/>
          <w:sz w:val="28"/>
          <w:szCs w:val="28"/>
        </w:rPr>
      </w:pPr>
    </w:p>
    <w:p w:rsidR="00BC7E7B" w:rsidRPr="00417740" w:rsidRDefault="00BC7E7B">
      <w:pPr>
        <w:pStyle w:val="ConsPlusNormal"/>
        <w:ind w:firstLine="540"/>
        <w:jc w:val="both"/>
        <w:rPr>
          <w:rFonts w:ascii="Times New Roman" w:hAnsi="Times New Roman" w:cs="Times New Roman"/>
          <w:color w:val="000000"/>
          <w:sz w:val="28"/>
          <w:szCs w:val="28"/>
        </w:rPr>
      </w:pPr>
    </w:p>
    <w:p w:rsidR="00BC7E7B" w:rsidRPr="00417740" w:rsidRDefault="00BC7E7B">
      <w:pPr>
        <w:pStyle w:val="ConsPlusNormal"/>
        <w:ind w:firstLine="540"/>
        <w:jc w:val="both"/>
        <w:rPr>
          <w:rFonts w:ascii="Times New Roman" w:hAnsi="Times New Roman" w:cs="Times New Roman"/>
          <w:color w:val="000000"/>
          <w:sz w:val="28"/>
          <w:szCs w:val="28"/>
        </w:rPr>
      </w:pPr>
    </w:p>
    <w:p w:rsidR="00BC7E7B" w:rsidRPr="00417740" w:rsidRDefault="00BC7E7B">
      <w:pPr>
        <w:pStyle w:val="ConsPlusNormal"/>
        <w:ind w:firstLine="540"/>
        <w:jc w:val="both"/>
        <w:rPr>
          <w:rFonts w:ascii="Times New Roman" w:hAnsi="Times New Roman" w:cs="Times New Roman"/>
          <w:color w:val="000000"/>
          <w:sz w:val="28"/>
          <w:szCs w:val="28"/>
        </w:rPr>
      </w:pPr>
    </w:p>
    <w:p w:rsidR="00BC7E7B" w:rsidRPr="00417740" w:rsidRDefault="00BC7E7B">
      <w:pPr>
        <w:pStyle w:val="ConsPlusNormal"/>
        <w:ind w:firstLine="540"/>
        <w:jc w:val="both"/>
        <w:rPr>
          <w:rFonts w:ascii="Times New Roman" w:hAnsi="Times New Roman" w:cs="Times New Roman"/>
          <w:color w:val="000000"/>
          <w:sz w:val="28"/>
          <w:szCs w:val="28"/>
        </w:rPr>
      </w:pPr>
    </w:p>
    <w:p w:rsidR="00BC7E7B" w:rsidRPr="00417740" w:rsidRDefault="00BC7E7B">
      <w:pPr>
        <w:pStyle w:val="ConsPlusNormal"/>
        <w:ind w:firstLine="540"/>
        <w:jc w:val="both"/>
        <w:rPr>
          <w:rFonts w:ascii="Times New Roman" w:hAnsi="Times New Roman" w:cs="Times New Roman"/>
          <w:color w:val="000000"/>
          <w:sz w:val="28"/>
          <w:szCs w:val="28"/>
        </w:rPr>
      </w:pPr>
    </w:p>
    <w:p w:rsidR="00BC7E7B" w:rsidRPr="00417740" w:rsidRDefault="00BC7E7B">
      <w:pPr>
        <w:pStyle w:val="ConsPlusNormal"/>
        <w:ind w:firstLine="540"/>
        <w:jc w:val="both"/>
        <w:rPr>
          <w:rFonts w:ascii="Times New Roman" w:hAnsi="Times New Roman" w:cs="Times New Roman"/>
          <w:color w:val="000000"/>
          <w:sz w:val="28"/>
          <w:szCs w:val="28"/>
        </w:rPr>
      </w:pPr>
    </w:p>
    <w:p w:rsidR="00BC7E7B" w:rsidRPr="00417740" w:rsidRDefault="00BC7E7B">
      <w:pPr>
        <w:pStyle w:val="ConsPlusNormal"/>
        <w:ind w:firstLine="540"/>
        <w:jc w:val="both"/>
        <w:rPr>
          <w:rFonts w:ascii="Times New Roman" w:hAnsi="Times New Roman" w:cs="Times New Roman"/>
          <w:color w:val="000000"/>
          <w:sz w:val="28"/>
          <w:szCs w:val="28"/>
        </w:rPr>
      </w:pPr>
    </w:p>
    <w:p w:rsidR="00F54520" w:rsidRDefault="00F54520" w:rsidP="00417740">
      <w:pPr>
        <w:pStyle w:val="ConsPlusNormal"/>
        <w:jc w:val="both"/>
        <w:rPr>
          <w:rFonts w:ascii="Times New Roman" w:hAnsi="Times New Roman" w:cs="Times New Roman"/>
          <w:color w:val="000000"/>
          <w:sz w:val="28"/>
          <w:szCs w:val="28"/>
        </w:rPr>
      </w:pPr>
    </w:p>
    <w:p w:rsidR="00417740" w:rsidRPr="00417740" w:rsidRDefault="00417740" w:rsidP="00417740">
      <w:pPr>
        <w:pStyle w:val="ConsPlusNormal"/>
        <w:jc w:val="both"/>
        <w:rPr>
          <w:rFonts w:ascii="Times New Roman" w:hAnsi="Times New Roman" w:cs="Times New Roman"/>
          <w:color w:val="000000"/>
          <w:sz w:val="28"/>
          <w:szCs w:val="28"/>
        </w:rPr>
      </w:pPr>
    </w:p>
    <w:p w:rsidR="00F54520" w:rsidRPr="00417740" w:rsidRDefault="00F54520">
      <w:pPr>
        <w:pStyle w:val="ConsPlusNormal"/>
        <w:ind w:firstLine="540"/>
        <w:jc w:val="both"/>
        <w:rPr>
          <w:rFonts w:ascii="Times New Roman" w:hAnsi="Times New Roman" w:cs="Times New Roman"/>
          <w:color w:val="000000"/>
          <w:sz w:val="28"/>
          <w:szCs w:val="28"/>
        </w:rPr>
      </w:pPr>
    </w:p>
    <w:p w:rsidR="00F54520" w:rsidRPr="00417740" w:rsidRDefault="00F54520">
      <w:pPr>
        <w:pStyle w:val="ConsPlusNormal"/>
        <w:jc w:val="right"/>
        <w:rPr>
          <w:rFonts w:ascii="Times New Roman" w:hAnsi="Times New Roman" w:cs="Times New Roman"/>
          <w:color w:val="000000"/>
          <w:sz w:val="28"/>
          <w:szCs w:val="28"/>
        </w:rPr>
      </w:pPr>
      <w:r w:rsidRPr="00417740">
        <w:rPr>
          <w:rFonts w:ascii="Times New Roman" w:hAnsi="Times New Roman" w:cs="Times New Roman"/>
          <w:color w:val="000000"/>
          <w:sz w:val="28"/>
          <w:szCs w:val="28"/>
        </w:rPr>
        <w:lastRenderedPageBreak/>
        <w:t xml:space="preserve">Приложение </w:t>
      </w:r>
      <w:r w:rsidR="00BC7E7B" w:rsidRPr="00417740">
        <w:rPr>
          <w:rFonts w:ascii="Times New Roman" w:hAnsi="Times New Roman" w:cs="Times New Roman"/>
          <w:color w:val="000000"/>
          <w:sz w:val="28"/>
          <w:szCs w:val="28"/>
        </w:rPr>
        <w:t>№</w:t>
      </w:r>
      <w:r w:rsidRPr="00417740">
        <w:rPr>
          <w:rFonts w:ascii="Times New Roman" w:hAnsi="Times New Roman" w:cs="Times New Roman"/>
          <w:color w:val="000000"/>
          <w:sz w:val="28"/>
          <w:szCs w:val="28"/>
        </w:rPr>
        <w:t xml:space="preserve"> 1</w:t>
      </w:r>
    </w:p>
    <w:p w:rsidR="00F54520" w:rsidRPr="00417740" w:rsidRDefault="00F54520">
      <w:pPr>
        <w:pStyle w:val="ConsPlusNormal"/>
        <w:jc w:val="right"/>
        <w:rPr>
          <w:rFonts w:ascii="Times New Roman" w:hAnsi="Times New Roman" w:cs="Times New Roman"/>
          <w:color w:val="000000"/>
          <w:sz w:val="28"/>
          <w:szCs w:val="28"/>
        </w:rPr>
      </w:pPr>
      <w:r w:rsidRPr="00417740">
        <w:rPr>
          <w:rFonts w:ascii="Times New Roman" w:hAnsi="Times New Roman" w:cs="Times New Roman"/>
          <w:color w:val="000000"/>
          <w:sz w:val="28"/>
          <w:szCs w:val="28"/>
        </w:rPr>
        <w:t>к административному регламенту</w:t>
      </w:r>
    </w:p>
    <w:p w:rsidR="00F54520" w:rsidRPr="00417740" w:rsidRDefault="00F54520">
      <w:pPr>
        <w:pStyle w:val="ConsPlusNormal"/>
        <w:ind w:firstLine="540"/>
        <w:jc w:val="both"/>
        <w:rPr>
          <w:rFonts w:ascii="Times New Roman" w:hAnsi="Times New Roman" w:cs="Times New Roman"/>
          <w:color w:val="000000"/>
          <w:sz w:val="28"/>
          <w:szCs w:val="28"/>
        </w:rPr>
      </w:pPr>
    </w:p>
    <w:bookmarkStart w:id="4" w:name="P251"/>
    <w:bookmarkEnd w:id="4"/>
    <w:p w:rsidR="00BC7E7B" w:rsidRPr="00417740" w:rsidRDefault="00417740" w:rsidP="00417740">
      <w:pPr>
        <w:autoSpaceDE w:val="0"/>
        <w:autoSpaceDN w:val="0"/>
        <w:adjustRightInd w:val="0"/>
        <w:spacing w:after="0" w:line="240" w:lineRule="auto"/>
        <w:ind w:firstLine="540"/>
        <w:jc w:val="center"/>
        <w:outlineLvl w:val="0"/>
        <w:rPr>
          <w:rFonts w:ascii="Times New Roman" w:hAnsi="Times New Roman"/>
          <w:color w:val="000000"/>
          <w:sz w:val="28"/>
          <w:szCs w:val="28"/>
        </w:rPr>
      </w:pPr>
      <w:r w:rsidRPr="00417740">
        <w:rPr>
          <w:rFonts w:ascii="Times New Roman" w:hAnsi="Times New Roman"/>
          <w:color w:val="000000"/>
          <w:sz w:val="28"/>
          <w:szCs w:val="28"/>
        </w:rPr>
        <w:fldChar w:fldCharType="begin"/>
      </w:r>
      <w:r w:rsidRPr="00417740">
        <w:rPr>
          <w:rFonts w:ascii="Times New Roman" w:hAnsi="Times New Roman"/>
          <w:color w:val="000000"/>
          <w:sz w:val="28"/>
          <w:szCs w:val="28"/>
        </w:rPr>
        <w:instrText>HYPERLINK \l "P251"</w:instrText>
      </w:r>
      <w:r w:rsidRPr="00417740">
        <w:rPr>
          <w:rFonts w:ascii="Times New Roman" w:hAnsi="Times New Roman"/>
          <w:color w:val="000000"/>
          <w:sz w:val="28"/>
          <w:szCs w:val="28"/>
        </w:rPr>
        <w:fldChar w:fldCharType="separate"/>
      </w:r>
      <w:r w:rsidRPr="00417740">
        <w:rPr>
          <w:rFonts w:ascii="Times New Roman" w:hAnsi="Times New Roman"/>
          <w:color w:val="000000"/>
          <w:sz w:val="28"/>
          <w:szCs w:val="28"/>
        </w:rPr>
        <w:t>Блок-схема</w:t>
      </w:r>
      <w:r w:rsidRPr="00417740">
        <w:rPr>
          <w:rFonts w:ascii="Times New Roman" w:hAnsi="Times New Roman"/>
          <w:color w:val="000000"/>
          <w:sz w:val="28"/>
          <w:szCs w:val="28"/>
        </w:rPr>
        <w:fldChar w:fldCharType="end"/>
      </w:r>
      <w:r w:rsidRPr="00417740">
        <w:rPr>
          <w:rFonts w:ascii="Times New Roman" w:hAnsi="Times New Roman"/>
          <w:color w:val="000000"/>
          <w:sz w:val="28"/>
          <w:szCs w:val="28"/>
        </w:rPr>
        <w:t xml:space="preserve"> осуществления административных процедур при осуществлении муниципального контроля</w:t>
      </w:r>
    </w:p>
    <w:p w:rsidR="00417740" w:rsidRPr="00BC7E7B" w:rsidRDefault="00417740" w:rsidP="00417740">
      <w:pPr>
        <w:autoSpaceDE w:val="0"/>
        <w:autoSpaceDN w:val="0"/>
        <w:adjustRightInd w:val="0"/>
        <w:spacing w:after="0" w:line="240" w:lineRule="auto"/>
        <w:ind w:firstLine="540"/>
        <w:jc w:val="center"/>
        <w:outlineLvl w:val="0"/>
        <w:rPr>
          <w:rFonts w:ascii="Times New Roman" w:hAnsi="Times New Roman"/>
          <w:color w:val="000000"/>
          <w:sz w:val="28"/>
          <w:szCs w:val="28"/>
        </w:rPr>
      </w:pP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│Принятие решения о проведении проверки│</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│Плановая проверка│  │Внеплановая│</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Принятие распоряжения о проведении проверки│</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│руководителем органа муниципального контроля│</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417740" w:rsidP="00BC7E7B">
      <w:pPr>
        <w:autoSpaceDE w:val="0"/>
        <w:autoSpaceDN w:val="0"/>
        <w:adjustRightInd w:val="0"/>
        <w:spacing w:after="0" w:line="240" w:lineRule="auto"/>
        <w:jc w:val="both"/>
        <w:rPr>
          <w:rFonts w:ascii="Courier New" w:hAnsi="Courier New" w:cs="Courier New"/>
          <w:color w:val="000000"/>
          <w:sz w:val="20"/>
          <w:szCs w:val="20"/>
        </w:rPr>
      </w:pPr>
      <w:r w:rsidRPr="00417740">
        <w:rPr>
          <w:rFonts w:ascii="Courier New" w:hAnsi="Courier New" w:cs="Courier New"/>
          <w:color w:val="000000"/>
          <w:sz w:val="20"/>
          <w:szCs w:val="20"/>
        </w:rPr>
        <w:t xml:space="preserve">              </w:t>
      </w:r>
      <w:r w:rsidR="00BC7E7B" w:rsidRPr="00BC7E7B">
        <w:rPr>
          <w:rFonts w:ascii="Courier New" w:hAnsi="Courier New" w:cs="Courier New"/>
          <w:color w:val="000000"/>
          <w:sz w:val="20"/>
          <w:szCs w:val="20"/>
        </w:rPr>
        <w:t xml:space="preserve"> \/</w:t>
      </w:r>
      <w:r w:rsidRPr="00417740">
        <w:rPr>
          <w:rFonts w:ascii="Courier New" w:hAnsi="Courier New" w:cs="Courier New"/>
          <w:color w:val="000000"/>
          <w:sz w:val="20"/>
          <w:szCs w:val="20"/>
        </w:rPr>
        <w:t xml:space="preserve"> </w:t>
      </w:r>
      <w:r w:rsidR="00BC7E7B"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│Уведомление юридического лица, │  │  │Согласование с органами прокуратуры│</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│индивидуального предпринимателя│  │  │  проведения внеплановой выездной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│о проведении плановой проверки │  │  │проверки, проводимой по основаниям,│</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не позднее чем в течение трех │  ├─&gt;│  предусмотренным </w:t>
      </w:r>
      <w:hyperlink r:id="rId28" w:history="1">
        <w:r w:rsidRPr="00BC7E7B">
          <w:rPr>
            <w:rFonts w:ascii="Courier New" w:hAnsi="Courier New" w:cs="Courier New"/>
            <w:color w:val="000000"/>
            <w:sz w:val="20"/>
            <w:szCs w:val="20"/>
          </w:rPr>
          <w:t>подпунктами "а"</w:t>
        </w:r>
      </w:hyperlink>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рабочих дней до начала     │  │  │ и </w:t>
      </w:r>
      <w:hyperlink r:id="rId29" w:history="1">
        <w:r w:rsidRPr="00BC7E7B">
          <w:rPr>
            <w:rFonts w:ascii="Courier New" w:hAnsi="Courier New" w:cs="Courier New"/>
            <w:color w:val="000000"/>
            <w:sz w:val="20"/>
            <w:szCs w:val="20"/>
          </w:rPr>
          <w:t>"б" пункта 2 части 2 статьи 10</w:t>
        </w:r>
      </w:hyperlink>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ее проведения         │  │  │ Федерального закона от 26.12.2008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  │             N 294-ФЗ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  Уведомление юридического лица,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  индивидуального предпринимателя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 о проведении внеплановой выездной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 проверки не менее чем за 24 часа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└─&gt;│      до начала ее проведения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(за исключением внеплановых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выездных проверок, проводимых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по основаниям, указанным в пункте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w:t>
      </w:r>
      <w:hyperlink r:id="rId30" w:history="1">
        <w:r w:rsidRPr="00BC7E7B">
          <w:rPr>
            <w:rFonts w:ascii="Courier New" w:hAnsi="Courier New" w:cs="Courier New"/>
            <w:color w:val="000000"/>
            <w:sz w:val="20"/>
            <w:szCs w:val="20"/>
          </w:rPr>
          <w:t>2 части 2 статьи 10</w:t>
        </w:r>
      </w:hyperlink>
      <w:r w:rsidRPr="00BC7E7B">
        <w:rPr>
          <w:rFonts w:ascii="Courier New" w:hAnsi="Courier New" w:cs="Courier New"/>
          <w:color w:val="000000"/>
          <w:sz w:val="20"/>
          <w:szCs w:val="20"/>
        </w:rPr>
        <w:t xml:space="preserve"> Федерального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закона от 26.12.2008 N 294-ФЗ)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417740" w:rsidP="00BC7E7B">
      <w:pPr>
        <w:autoSpaceDE w:val="0"/>
        <w:autoSpaceDN w:val="0"/>
        <w:adjustRightInd w:val="0"/>
        <w:spacing w:after="0" w:line="240" w:lineRule="auto"/>
        <w:jc w:val="both"/>
        <w:rPr>
          <w:rFonts w:ascii="Courier New" w:hAnsi="Courier New" w:cs="Courier New"/>
          <w:color w:val="000000"/>
          <w:sz w:val="20"/>
          <w:szCs w:val="20"/>
        </w:rPr>
      </w:pPr>
      <w:r w:rsidRPr="00417740">
        <w:rPr>
          <w:rFonts w:ascii="Courier New" w:hAnsi="Courier New" w:cs="Courier New"/>
          <w:color w:val="000000"/>
          <w:sz w:val="20"/>
          <w:szCs w:val="20"/>
        </w:rPr>
        <w:t xml:space="preserve">                             </w:t>
      </w:r>
      <w:r w:rsidR="00BC7E7B" w:rsidRPr="00BC7E7B">
        <w:rPr>
          <w:rFonts w:ascii="Courier New" w:hAnsi="Courier New" w:cs="Courier New"/>
          <w:color w:val="000000"/>
          <w:sz w:val="20"/>
          <w:szCs w:val="20"/>
        </w:rPr>
        <w:t>\/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│Проведение проверки│</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│Оформление результатов проверки│</w:t>
      </w:r>
    </w:p>
    <w:p w:rsidR="00BC7E7B" w:rsidRPr="00417740"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417740" w:rsidRPr="00BC7E7B" w:rsidRDefault="00417740" w:rsidP="00BC7E7B">
      <w:pPr>
        <w:autoSpaceDE w:val="0"/>
        <w:autoSpaceDN w:val="0"/>
        <w:adjustRightInd w:val="0"/>
        <w:spacing w:after="0" w:line="240" w:lineRule="auto"/>
        <w:jc w:val="both"/>
        <w:rPr>
          <w:rFonts w:ascii="Courier New" w:hAnsi="Courier New" w:cs="Courier New"/>
          <w:color w:val="000000"/>
          <w:sz w:val="20"/>
          <w:szCs w:val="20"/>
        </w:rPr>
      </w:pPr>
    </w:p>
    <w:p w:rsidR="00BC7E7B" w:rsidRPr="00417740"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417740" w:rsidRPr="00417740" w:rsidRDefault="00417740" w:rsidP="00BC7E7B">
      <w:pPr>
        <w:autoSpaceDE w:val="0"/>
        <w:autoSpaceDN w:val="0"/>
        <w:adjustRightInd w:val="0"/>
        <w:spacing w:after="0" w:line="240" w:lineRule="auto"/>
        <w:jc w:val="both"/>
        <w:rPr>
          <w:rFonts w:ascii="Courier New" w:hAnsi="Courier New" w:cs="Courier New"/>
          <w:color w:val="000000"/>
          <w:sz w:val="20"/>
          <w:szCs w:val="20"/>
        </w:rPr>
      </w:pPr>
    </w:p>
    <w:p w:rsidR="00417740" w:rsidRPr="00417740" w:rsidRDefault="00417740" w:rsidP="00417740">
      <w:pPr>
        <w:autoSpaceDE w:val="0"/>
        <w:autoSpaceDN w:val="0"/>
        <w:adjustRightInd w:val="0"/>
        <w:spacing w:after="0" w:line="240" w:lineRule="auto"/>
        <w:jc w:val="center"/>
        <w:rPr>
          <w:rFonts w:ascii="Courier New" w:hAnsi="Courier New" w:cs="Courier New"/>
          <w:color w:val="000000"/>
          <w:sz w:val="20"/>
          <w:szCs w:val="20"/>
        </w:rPr>
      </w:pPr>
    </w:p>
    <w:p w:rsidR="00417740" w:rsidRPr="00417740" w:rsidRDefault="00417740" w:rsidP="00BC7E7B">
      <w:pPr>
        <w:autoSpaceDE w:val="0"/>
        <w:autoSpaceDN w:val="0"/>
        <w:adjustRightInd w:val="0"/>
        <w:spacing w:after="0" w:line="240" w:lineRule="auto"/>
        <w:jc w:val="both"/>
        <w:rPr>
          <w:rFonts w:ascii="Courier New" w:hAnsi="Courier New" w:cs="Courier New"/>
          <w:color w:val="000000"/>
          <w:sz w:val="20"/>
          <w:szCs w:val="20"/>
        </w:rPr>
      </w:pPr>
    </w:p>
    <w:p w:rsidR="00417740" w:rsidRPr="00BC7E7B" w:rsidRDefault="00417740" w:rsidP="00BC7E7B">
      <w:pPr>
        <w:autoSpaceDE w:val="0"/>
        <w:autoSpaceDN w:val="0"/>
        <w:adjustRightInd w:val="0"/>
        <w:spacing w:after="0" w:line="240" w:lineRule="auto"/>
        <w:jc w:val="both"/>
        <w:rPr>
          <w:rFonts w:ascii="Courier New" w:hAnsi="Courier New" w:cs="Courier New"/>
          <w:color w:val="000000"/>
          <w:sz w:val="20"/>
          <w:szCs w:val="20"/>
        </w:rPr>
      </w:pP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lastRenderedPageBreak/>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Выявление в ходе проверки фактов нарушения юридическим лицом,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индивидуальным предпринимателем обязательных требований,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│установленных в сфере обеспечения сохранности автомобильных дорог│</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Да │                                      │ Нет</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Выдача юридическому лицу, индивидуальному │   │Выдача юридическому лицу,│</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│предпринимателю акта проверки и предписания│   │     индивидуальному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об устранении нарушений, выявленных    │   │  предпринимателю акта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в результате проверки           │   │        проверки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Передача материалов   │     │  Проверка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проверки в целях     │     │ исполнения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привлечения       │     │ предписания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│к ответственности лиц,  │     │об устранении│</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│допустивших нарушения,  │     │  нарушений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│выявленные в результате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│проверки, в компетентные│</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органы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w:t>
      </w:r>
    </w:p>
    <w:p w:rsidR="00417740" w:rsidRDefault="00417740"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Pr="00417740" w:rsidRDefault="00E80768" w:rsidP="00417740">
      <w:pPr>
        <w:spacing w:after="200" w:line="276" w:lineRule="auto"/>
        <w:rPr>
          <w:rFonts w:ascii="Times New Roman" w:hAnsi="Times New Roman"/>
          <w:color w:val="000000"/>
          <w:sz w:val="28"/>
          <w:szCs w:val="28"/>
        </w:rPr>
      </w:pPr>
    </w:p>
    <w:p w:rsidR="00417740" w:rsidRPr="00417740" w:rsidRDefault="00417740" w:rsidP="00417740">
      <w:pPr>
        <w:tabs>
          <w:tab w:val="left" w:pos="2856"/>
        </w:tabs>
        <w:spacing w:after="0" w:line="240" w:lineRule="auto"/>
        <w:ind w:left="5103"/>
        <w:jc w:val="both"/>
        <w:rPr>
          <w:rFonts w:ascii="Times New Roman" w:hAnsi="Times New Roman"/>
          <w:color w:val="000000"/>
          <w:sz w:val="28"/>
          <w:szCs w:val="28"/>
        </w:rPr>
      </w:pPr>
      <w:r w:rsidRPr="00417740">
        <w:rPr>
          <w:rFonts w:ascii="Times New Roman" w:hAnsi="Times New Roman"/>
          <w:color w:val="000000"/>
          <w:sz w:val="28"/>
          <w:szCs w:val="28"/>
        </w:rPr>
        <w:lastRenderedPageBreak/>
        <w:t>Приложение</w:t>
      </w:r>
      <w:r>
        <w:rPr>
          <w:rFonts w:ascii="Times New Roman" w:hAnsi="Times New Roman"/>
          <w:color w:val="000000"/>
          <w:sz w:val="28"/>
          <w:szCs w:val="28"/>
        </w:rPr>
        <w:t xml:space="preserve"> №</w:t>
      </w:r>
      <w:r w:rsidR="001B1EFA">
        <w:rPr>
          <w:rFonts w:ascii="Times New Roman" w:hAnsi="Times New Roman"/>
          <w:color w:val="000000"/>
          <w:sz w:val="28"/>
          <w:szCs w:val="28"/>
        </w:rPr>
        <w:t>2</w:t>
      </w:r>
      <w:r w:rsidRPr="00417740">
        <w:rPr>
          <w:rFonts w:ascii="Times New Roman" w:hAnsi="Times New Roman"/>
          <w:color w:val="000000"/>
          <w:sz w:val="28"/>
          <w:szCs w:val="28"/>
        </w:rPr>
        <w:t xml:space="preserve"> </w:t>
      </w:r>
    </w:p>
    <w:p w:rsidR="00417740" w:rsidRPr="00417740" w:rsidRDefault="00417740" w:rsidP="00417740">
      <w:pPr>
        <w:tabs>
          <w:tab w:val="left" w:pos="2856"/>
        </w:tabs>
        <w:spacing w:after="0" w:line="240" w:lineRule="auto"/>
        <w:ind w:left="5103"/>
        <w:jc w:val="both"/>
        <w:rPr>
          <w:rFonts w:ascii="Times New Roman" w:hAnsi="Times New Roman"/>
          <w:color w:val="000000"/>
          <w:sz w:val="28"/>
          <w:szCs w:val="28"/>
        </w:rPr>
      </w:pPr>
    </w:p>
    <w:p w:rsidR="00417740" w:rsidRPr="00417740" w:rsidRDefault="00417740" w:rsidP="00417740">
      <w:pPr>
        <w:tabs>
          <w:tab w:val="left" w:pos="2856"/>
        </w:tabs>
        <w:spacing w:after="0" w:line="240" w:lineRule="auto"/>
        <w:ind w:left="5103"/>
        <w:jc w:val="both"/>
        <w:rPr>
          <w:rFonts w:ascii="Times New Roman" w:hAnsi="Times New Roman"/>
          <w:color w:val="000000"/>
          <w:sz w:val="28"/>
          <w:szCs w:val="28"/>
        </w:rPr>
      </w:pPr>
      <w:r w:rsidRPr="00417740">
        <w:rPr>
          <w:rFonts w:ascii="Times New Roman" w:hAnsi="Times New Roman"/>
          <w:color w:val="000000"/>
          <w:sz w:val="28"/>
          <w:szCs w:val="28"/>
        </w:rPr>
        <w:t>УТВЕРЖДЕН</w:t>
      </w:r>
    </w:p>
    <w:p w:rsidR="00417740" w:rsidRPr="00417740" w:rsidRDefault="00417740" w:rsidP="00417740">
      <w:pPr>
        <w:tabs>
          <w:tab w:val="left" w:pos="2856"/>
        </w:tabs>
        <w:spacing w:after="0" w:line="240" w:lineRule="auto"/>
        <w:ind w:left="5103"/>
        <w:jc w:val="both"/>
        <w:rPr>
          <w:rFonts w:ascii="Times New Roman" w:hAnsi="Times New Roman"/>
          <w:color w:val="000000"/>
          <w:sz w:val="28"/>
          <w:szCs w:val="28"/>
        </w:rPr>
      </w:pPr>
      <w:r w:rsidRPr="00417740">
        <w:rPr>
          <w:rFonts w:ascii="Times New Roman" w:hAnsi="Times New Roman"/>
          <w:color w:val="000000"/>
          <w:sz w:val="28"/>
          <w:szCs w:val="28"/>
        </w:rPr>
        <w:t>постановлением администрации</w:t>
      </w:r>
    </w:p>
    <w:p w:rsidR="00417740" w:rsidRPr="00417740" w:rsidRDefault="00417740" w:rsidP="00417740">
      <w:pPr>
        <w:tabs>
          <w:tab w:val="left" w:pos="2856"/>
        </w:tabs>
        <w:spacing w:after="0" w:line="240" w:lineRule="auto"/>
        <w:ind w:left="5103"/>
        <w:jc w:val="both"/>
        <w:rPr>
          <w:rFonts w:ascii="Times New Roman" w:hAnsi="Times New Roman"/>
          <w:color w:val="000000"/>
          <w:sz w:val="28"/>
          <w:szCs w:val="28"/>
        </w:rPr>
      </w:pPr>
      <w:r w:rsidRPr="00417740">
        <w:rPr>
          <w:rFonts w:ascii="Times New Roman" w:hAnsi="Times New Roman"/>
          <w:color w:val="000000"/>
          <w:sz w:val="28"/>
          <w:szCs w:val="28"/>
        </w:rPr>
        <w:t>Тужинского муниципального района</w:t>
      </w:r>
    </w:p>
    <w:p w:rsidR="00417740" w:rsidRPr="00417740" w:rsidRDefault="00417740" w:rsidP="00417740">
      <w:pPr>
        <w:tabs>
          <w:tab w:val="left" w:pos="2856"/>
        </w:tabs>
        <w:spacing w:after="0" w:line="240" w:lineRule="auto"/>
        <w:ind w:left="5103"/>
        <w:jc w:val="both"/>
        <w:rPr>
          <w:rFonts w:ascii="Times New Roman" w:hAnsi="Times New Roman"/>
          <w:color w:val="000000"/>
          <w:sz w:val="28"/>
          <w:szCs w:val="28"/>
        </w:rPr>
      </w:pPr>
      <w:r w:rsidRPr="00417740">
        <w:rPr>
          <w:rFonts w:ascii="Times New Roman" w:hAnsi="Times New Roman"/>
          <w:color w:val="000000"/>
          <w:sz w:val="28"/>
          <w:szCs w:val="28"/>
        </w:rPr>
        <w:t>от _________ № __________</w:t>
      </w:r>
    </w:p>
    <w:p w:rsidR="00417740" w:rsidRDefault="00417740" w:rsidP="00417740">
      <w:pPr>
        <w:jc w:val="center"/>
        <w:rPr>
          <w:rFonts w:ascii="Times New Roman" w:hAnsi="Times New Roman"/>
          <w:color w:val="000000"/>
          <w:sz w:val="28"/>
          <w:szCs w:val="28"/>
        </w:rPr>
      </w:pPr>
    </w:p>
    <w:p w:rsidR="00417740" w:rsidRDefault="00417740" w:rsidP="00417740">
      <w:pPr>
        <w:jc w:val="center"/>
        <w:rPr>
          <w:rFonts w:ascii="Times New Roman" w:hAnsi="Times New Roman"/>
          <w:color w:val="000000"/>
          <w:sz w:val="28"/>
          <w:szCs w:val="28"/>
        </w:rPr>
      </w:pPr>
      <w:r w:rsidRPr="00417740">
        <w:rPr>
          <w:rFonts w:ascii="Times New Roman" w:hAnsi="Times New Roman"/>
          <w:color w:val="000000"/>
          <w:sz w:val="28"/>
          <w:szCs w:val="28"/>
        </w:rPr>
        <w:t>Перечень должностных лиц, уполномоченных на осуществление контроля за сохранностью автомобильных дорог местного значения вне границ населенных пунктов Тужинского муниципального района</w:t>
      </w:r>
    </w:p>
    <w:p w:rsidR="00E80768" w:rsidRDefault="00E80768" w:rsidP="00E80768">
      <w:pPr>
        <w:suppressAutoHyphens/>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З</w:t>
      </w:r>
      <w:r w:rsidRPr="00417740">
        <w:rPr>
          <w:rFonts w:ascii="Times New Roman" w:hAnsi="Times New Roman"/>
          <w:color w:val="000000"/>
          <w:sz w:val="28"/>
          <w:szCs w:val="28"/>
        </w:rPr>
        <w:t>аместитель главы администрации Тужинского муниципал</w:t>
      </w:r>
      <w:r>
        <w:rPr>
          <w:rFonts w:ascii="Times New Roman" w:hAnsi="Times New Roman"/>
          <w:color w:val="000000"/>
          <w:sz w:val="28"/>
          <w:szCs w:val="28"/>
        </w:rPr>
        <w:t>ьн</w:t>
      </w:r>
      <w:r w:rsidRPr="00417740">
        <w:rPr>
          <w:rFonts w:ascii="Times New Roman" w:hAnsi="Times New Roman"/>
          <w:color w:val="000000"/>
          <w:sz w:val="28"/>
          <w:szCs w:val="28"/>
        </w:rPr>
        <w:t>ого</w:t>
      </w:r>
      <w:r>
        <w:rPr>
          <w:rFonts w:ascii="Times New Roman" w:hAnsi="Times New Roman"/>
          <w:color w:val="000000"/>
          <w:sz w:val="28"/>
          <w:szCs w:val="28"/>
        </w:rPr>
        <w:t xml:space="preserve"> </w:t>
      </w:r>
      <w:r w:rsidRPr="00417740">
        <w:rPr>
          <w:rFonts w:ascii="Times New Roman" w:hAnsi="Times New Roman"/>
          <w:color w:val="000000"/>
          <w:sz w:val="28"/>
          <w:szCs w:val="28"/>
        </w:rPr>
        <w:t>района по жизнеобеспечению</w:t>
      </w:r>
      <w:r>
        <w:rPr>
          <w:rFonts w:ascii="Times New Roman" w:hAnsi="Times New Roman"/>
          <w:color w:val="000000"/>
          <w:sz w:val="28"/>
          <w:szCs w:val="28"/>
        </w:rPr>
        <w:t xml:space="preserve"> - Л.В. Бледных</w:t>
      </w:r>
    </w:p>
    <w:p w:rsidR="00E80768" w:rsidRDefault="00E80768" w:rsidP="00E80768">
      <w:pPr>
        <w:suppressAutoHyphens/>
        <w:spacing w:after="0" w:line="240" w:lineRule="auto"/>
        <w:jc w:val="both"/>
        <w:rPr>
          <w:rFonts w:ascii="Times New Roman" w:hAnsi="Times New Roman"/>
          <w:color w:val="000000"/>
          <w:sz w:val="28"/>
          <w:szCs w:val="28"/>
        </w:rPr>
      </w:pPr>
    </w:p>
    <w:p w:rsidR="00E80768" w:rsidRPr="00417740" w:rsidRDefault="00E80768" w:rsidP="00BA1FF6">
      <w:pPr>
        <w:pStyle w:val="Style7"/>
        <w:widowControl/>
        <w:spacing w:line="240" w:lineRule="auto"/>
        <w:ind w:firstLine="708"/>
        <w:rPr>
          <w:rFonts w:ascii="Times New Roman" w:hAnsi="Times New Roman"/>
          <w:color w:val="000000"/>
          <w:sz w:val="28"/>
          <w:szCs w:val="28"/>
        </w:rPr>
      </w:pPr>
      <w:r>
        <w:rPr>
          <w:rFonts w:ascii="Times New Roman" w:hAnsi="Times New Roman"/>
          <w:color w:val="000000"/>
          <w:sz w:val="28"/>
          <w:szCs w:val="28"/>
        </w:rPr>
        <w:t>Заведующий отделом</w:t>
      </w:r>
      <w:r w:rsidRPr="00417740">
        <w:rPr>
          <w:rFonts w:ascii="Times New Roman" w:hAnsi="Times New Roman"/>
          <w:color w:val="000000"/>
          <w:sz w:val="28"/>
          <w:szCs w:val="28"/>
        </w:rPr>
        <w:t xml:space="preserve"> жизнеобеспечения</w:t>
      </w:r>
      <w:r>
        <w:rPr>
          <w:rFonts w:ascii="Times New Roman" w:hAnsi="Times New Roman"/>
          <w:color w:val="000000"/>
          <w:sz w:val="28"/>
          <w:szCs w:val="28"/>
        </w:rPr>
        <w:t xml:space="preserve"> </w:t>
      </w:r>
      <w:r w:rsidRPr="00417740">
        <w:rPr>
          <w:rFonts w:ascii="Times New Roman" w:hAnsi="Times New Roman"/>
          <w:color w:val="000000"/>
          <w:sz w:val="28"/>
          <w:szCs w:val="28"/>
        </w:rPr>
        <w:t>администрации Тужинского</w:t>
      </w:r>
      <w:r>
        <w:rPr>
          <w:rFonts w:ascii="Times New Roman" w:hAnsi="Times New Roman"/>
          <w:color w:val="000000"/>
          <w:sz w:val="28"/>
          <w:szCs w:val="28"/>
        </w:rPr>
        <w:t xml:space="preserve"> муниципального района - </w:t>
      </w:r>
      <w:r w:rsidRPr="00417740">
        <w:rPr>
          <w:rFonts w:ascii="Times New Roman" w:hAnsi="Times New Roman"/>
          <w:color w:val="000000"/>
          <w:sz w:val="28"/>
          <w:szCs w:val="28"/>
        </w:rPr>
        <w:t>А.Ю. Отюгов</w:t>
      </w:r>
    </w:p>
    <w:p w:rsidR="00417740" w:rsidRPr="00417740" w:rsidRDefault="00417740" w:rsidP="00417740">
      <w:pPr>
        <w:jc w:val="both"/>
        <w:rPr>
          <w:rFonts w:ascii="Times New Roman" w:hAnsi="Times New Roman"/>
          <w:color w:val="000000"/>
          <w:sz w:val="28"/>
          <w:szCs w:val="28"/>
        </w:rPr>
      </w:pPr>
    </w:p>
    <w:sectPr w:rsidR="00417740" w:rsidRPr="00417740" w:rsidSect="00417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4520"/>
    <w:rsid w:val="001B1EFA"/>
    <w:rsid w:val="002C541A"/>
    <w:rsid w:val="003B0142"/>
    <w:rsid w:val="004045FE"/>
    <w:rsid w:val="00417740"/>
    <w:rsid w:val="004A068C"/>
    <w:rsid w:val="004A6810"/>
    <w:rsid w:val="00547CDF"/>
    <w:rsid w:val="005F1F3F"/>
    <w:rsid w:val="00686BF7"/>
    <w:rsid w:val="00721804"/>
    <w:rsid w:val="007C2F37"/>
    <w:rsid w:val="00860CD4"/>
    <w:rsid w:val="008658C8"/>
    <w:rsid w:val="0093022C"/>
    <w:rsid w:val="009D1BCD"/>
    <w:rsid w:val="00A27077"/>
    <w:rsid w:val="00BA1FF6"/>
    <w:rsid w:val="00BC7E7B"/>
    <w:rsid w:val="00CB7C55"/>
    <w:rsid w:val="00CF56CA"/>
    <w:rsid w:val="00D30353"/>
    <w:rsid w:val="00D37132"/>
    <w:rsid w:val="00E80768"/>
    <w:rsid w:val="00F54520"/>
    <w:rsid w:val="00F64814"/>
    <w:rsid w:val="00F83C3C"/>
    <w:rsid w:val="00FF3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52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520"/>
    <w:pPr>
      <w:widowControl w:val="0"/>
      <w:autoSpaceDE w:val="0"/>
      <w:autoSpaceDN w:val="0"/>
    </w:pPr>
    <w:rPr>
      <w:rFonts w:eastAsia="Times New Roman" w:cs="Calibri"/>
      <w:sz w:val="22"/>
    </w:rPr>
  </w:style>
  <w:style w:type="paragraph" w:customStyle="1" w:styleId="ConsPlusNonformat">
    <w:name w:val="ConsPlusNonformat"/>
    <w:rsid w:val="00F54520"/>
    <w:pPr>
      <w:widowControl w:val="0"/>
      <w:autoSpaceDE w:val="0"/>
      <w:autoSpaceDN w:val="0"/>
    </w:pPr>
    <w:rPr>
      <w:rFonts w:ascii="Courier New" w:eastAsia="Times New Roman" w:hAnsi="Courier New" w:cs="Courier New"/>
    </w:rPr>
  </w:style>
  <w:style w:type="paragraph" w:customStyle="1" w:styleId="ConsPlusTitle">
    <w:name w:val="ConsPlusTitle"/>
    <w:rsid w:val="00F54520"/>
    <w:pPr>
      <w:widowControl w:val="0"/>
      <w:autoSpaceDE w:val="0"/>
      <w:autoSpaceDN w:val="0"/>
    </w:pPr>
    <w:rPr>
      <w:rFonts w:eastAsia="Times New Roman" w:cs="Calibri"/>
      <w:b/>
      <w:sz w:val="22"/>
    </w:rPr>
  </w:style>
  <w:style w:type="paragraph" w:customStyle="1" w:styleId="ConsPlusTitlePage">
    <w:name w:val="ConsPlusTitlePage"/>
    <w:rsid w:val="00F54520"/>
    <w:pPr>
      <w:widowControl w:val="0"/>
      <w:autoSpaceDE w:val="0"/>
      <w:autoSpaceDN w:val="0"/>
    </w:pPr>
    <w:rPr>
      <w:rFonts w:ascii="Tahoma" w:eastAsia="Times New Roman" w:hAnsi="Tahoma" w:cs="Tahoma"/>
    </w:rPr>
  </w:style>
  <w:style w:type="paragraph" w:customStyle="1" w:styleId="Style7">
    <w:name w:val="Style7"/>
    <w:basedOn w:val="a"/>
    <w:rsid w:val="00F54520"/>
    <w:pPr>
      <w:widowControl w:val="0"/>
      <w:autoSpaceDE w:val="0"/>
      <w:autoSpaceDN w:val="0"/>
      <w:adjustRightInd w:val="0"/>
      <w:spacing w:after="0" w:line="275" w:lineRule="exact"/>
      <w:ind w:firstLine="696"/>
      <w:jc w:val="both"/>
    </w:pPr>
    <w:rPr>
      <w:rFonts w:eastAsia="Times New Roman"/>
      <w:sz w:val="24"/>
      <w:szCs w:val="24"/>
      <w:lang w:eastAsia="ru-RU"/>
    </w:rPr>
  </w:style>
  <w:style w:type="paragraph" w:styleId="a3">
    <w:name w:val="Balloon Text"/>
    <w:basedOn w:val="a"/>
    <w:link w:val="a4"/>
    <w:uiPriority w:val="99"/>
    <w:semiHidden/>
    <w:unhideWhenUsed/>
    <w:rsid w:val="00F545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4520"/>
    <w:rPr>
      <w:rFonts w:ascii="Tahoma" w:eastAsia="Calibri" w:hAnsi="Tahoma" w:cs="Tahoma"/>
      <w:sz w:val="16"/>
      <w:szCs w:val="16"/>
    </w:rPr>
  </w:style>
  <w:style w:type="character" w:customStyle="1" w:styleId="apple-converted-space">
    <w:name w:val="apple-converted-space"/>
    <w:rsid w:val="00F54520"/>
  </w:style>
  <w:style w:type="paragraph" w:customStyle="1" w:styleId="western">
    <w:name w:val="western"/>
    <w:basedOn w:val="a"/>
    <w:rsid w:val="00F5452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F83C3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link w:val="a7"/>
    <w:qFormat/>
    <w:rsid w:val="00E80768"/>
    <w:rPr>
      <w:rFonts w:ascii="Times New Roman" w:eastAsia="Times New Roman" w:hAnsi="Times New Roman"/>
      <w:sz w:val="24"/>
      <w:szCs w:val="24"/>
    </w:rPr>
  </w:style>
  <w:style w:type="character" w:customStyle="1" w:styleId="a7">
    <w:name w:val="Без интервала Знак"/>
    <w:basedOn w:val="a0"/>
    <w:link w:val="a6"/>
    <w:locked/>
    <w:rsid w:val="00E80768"/>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BBC4B5EECF65331B3515373CA3D03688E20BD74DAA10DFFBE23F3FAAB39E970294449B2y9u5I" TargetMode="External"/><Relationship Id="rId13" Type="http://schemas.openxmlformats.org/officeDocument/2006/relationships/hyperlink" Target="consultantplus://offline/ref=3BDBBC4B5EECF65331B3515373CA3D03688422BE70D1A10DFFBE23F3FAyAuBI" TargetMode="External"/><Relationship Id="rId18" Type="http://schemas.openxmlformats.org/officeDocument/2006/relationships/hyperlink" Target="consultantplus://offline/ref=3BDBBC4B5EECF65331B3515373CA3D03688E20BA74DAA10DFFBE23F3FAAB39E97029444AB4y9u4I" TargetMode="External"/><Relationship Id="rId26" Type="http://schemas.openxmlformats.org/officeDocument/2006/relationships/hyperlink" Target="consultantplus://offline/ref=3BDBBC4B5EECF65331B3515373CA3D03688E20BA74DAA10DFFBE23F3FAAB39E97029444AB496554Ey4u8I" TargetMode="External"/><Relationship Id="rId3" Type="http://schemas.openxmlformats.org/officeDocument/2006/relationships/settings" Target="settings.xml"/><Relationship Id="rId21" Type="http://schemas.openxmlformats.org/officeDocument/2006/relationships/hyperlink" Target="consultantplus://offline/ref=3BDBBC4B5EECF65331B3515373CA3D03688E20BA74DAA10DFFBE23F3FAAB39E97029444AB496564Cy4u8I" TargetMode="External"/><Relationship Id="rId7" Type="http://schemas.openxmlformats.org/officeDocument/2006/relationships/hyperlink" Target="consultantplus://offline/ref=3BDBBC4B5EECF65331B3515373CA3D03688E2ABF76D4A10DFFBE23F3FAyAuBI" TargetMode="External"/><Relationship Id="rId12" Type="http://schemas.openxmlformats.org/officeDocument/2006/relationships/hyperlink" Target="consultantplus://offline/ref=3BDBBC4B5EECF65331B3515373CA3D03688526B073D6A10DFFBE23F3FAyAuBI" TargetMode="External"/><Relationship Id="rId17" Type="http://schemas.openxmlformats.org/officeDocument/2006/relationships/hyperlink" Target="consultantplus://offline/ref=3BDBBC4B5EECF65331B3515373CA3D03688F22BA74D3A10DFFBE23F3FAAB39E97029444AB496574Ey4u4I" TargetMode="External"/><Relationship Id="rId25" Type="http://schemas.openxmlformats.org/officeDocument/2006/relationships/hyperlink" Target="consultantplus://offline/ref=DB88F272895F4E9966B58B7D8BF69899C0591CDD73C1847BFBFC014F32E771D5C17B1B087700731CNE5CL" TargetMode="External"/><Relationship Id="rId2" Type="http://schemas.openxmlformats.org/officeDocument/2006/relationships/styles" Target="styles.xml"/><Relationship Id="rId16" Type="http://schemas.openxmlformats.org/officeDocument/2006/relationships/hyperlink" Target="consultantplus://offline/ref=3BDBBC4B5EECF65331B3515373CA3D03688E20BA74DAA10DFFBE23F3FAyAuBI" TargetMode="External"/><Relationship Id="rId20" Type="http://schemas.openxmlformats.org/officeDocument/2006/relationships/hyperlink" Target="consultantplus://offline/ref=3BDBBC4B5EECF65331B3515373CA3D03688E20BA74DAA10DFFBE23F3FAAB39E97029444AB496564Fy4u8I" TargetMode="External"/><Relationship Id="rId29" Type="http://schemas.openxmlformats.org/officeDocument/2006/relationships/hyperlink" Target="consultantplus://offline/ref=9A4DCBB1C7D3E22EA3FB13274F09F6D60709A9D80CD5E4010CE442427051A349577B75F11FEEE95DsFVFM" TargetMode="External"/><Relationship Id="rId1" Type="http://schemas.openxmlformats.org/officeDocument/2006/relationships/customXml" Target="../customXml/item1.xml"/><Relationship Id="rId6" Type="http://schemas.openxmlformats.org/officeDocument/2006/relationships/hyperlink" Target="consultantplus://offline/ref=3BDBBC4B5EECF65331B3515373CA3D03688F21B872D1A10DFFBE23F3FAyAuBI" TargetMode="External"/><Relationship Id="rId11" Type="http://schemas.openxmlformats.org/officeDocument/2006/relationships/hyperlink" Target="consultantplus://offline/ref=3BDBBC4B5EECF65331B3515373CA3D03688F22BA74D3A10DFFBE23F3FAyAuBI" TargetMode="External"/><Relationship Id="rId24" Type="http://schemas.openxmlformats.org/officeDocument/2006/relationships/hyperlink" Target="consultantplus://offline/ref=465BA8853EEA15AE74C839E42784E11A9EC0136DF3CF11A3291A1AF28638E040EB09FA585F023FFEvBD7L"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3BDBBC4B5EECF65331B3515373CA3D03688E20BA74DAA10DFFBE23F3FAyAuBI" TargetMode="External"/><Relationship Id="rId23" Type="http://schemas.openxmlformats.org/officeDocument/2006/relationships/hyperlink" Target="consultantplus://offline/ref=8C6B98739529270EE7E0F0369B4F3EBE0B4CCB729250A358529F0748E880170BE44D70F4A7A26430R453K" TargetMode="External"/><Relationship Id="rId28" Type="http://schemas.openxmlformats.org/officeDocument/2006/relationships/hyperlink" Target="consultantplus://offline/ref=9A4DCBB1C7D3E22EA3FB13274F09F6D60709A9D80CD5E4010CE442427051A349577B75F11FEEE95CsFV6M" TargetMode="External"/><Relationship Id="rId10" Type="http://schemas.openxmlformats.org/officeDocument/2006/relationships/hyperlink" Target="consultantplus://offline/ref=3BDBBC4B5EECF65331B3515373CA3D03688E20BA74DAA10DFFBE23F3FAAB39E970294442yBu5I" TargetMode="External"/><Relationship Id="rId19" Type="http://schemas.openxmlformats.org/officeDocument/2006/relationships/hyperlink" Target="consultantplus://offline/ref=3BDBBC4B5EECF65331B3515373CA3D03688F22BA74D3A10DFFBE23F3FAyAuB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BDBBC4B5EECF65331B3515373CA3D03688F27B871D0A10DFFBE23F3FAyAuBI" TargetMode="External"/><Relationship Id="rId14" Type="http://schemas.openxmlformats.org/officeDocument/2006/relationships/hyperlink" Target="consultantplus://offline/ref=3BDBBC4B5EECF65331B34F5E65A6610A698D7DB57FD1A95CA2E178AEADA233BE37661D08F09B53y4uBI" TargetMode="External"/><Relationship Id="rId22" Type="http://schemas.openxmlformats.org/officeDocument/2006/relationships/hyperlink" Target="consultantplus://offline/ref=3BDBBC4B5EECF65331B3515373CA3D03688E20BA74DAA10DFFBE23F3FAAB39E97029444AB5y9u6I" TargetMode="External"/><Relationship Id="rId27" Type="http://schemas.openxmlformats.org/officeDocument/2006/relationships/hyperlink" Target="consultantplus://offline/ref=3BDBBC4B5EECF65331B3515373CA3D03688E20BA74DAA10DFFBE23F3FAAB39E97029444AB496554Cy4uAI" TargetMode="External"/><Relationship Id="rId30" Type="http://schemas.openxmlformats.org/officeDocument/2006/relationships/hyperlink" Target="consultantplus://offline/ref=9A4DCBB1C7D3E22EA3FB13274F09F6D60709A9D80CD5E4010CE442427051A349577B75F11EsE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9B855-2A55-4BDD-86B8-AB46F4F7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7633</Words>
  <Characters>43510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51041</CharactersWithSpaces>
  <SharedDoc>false</SharedDoc>
  <HLinks>
    <vt:vector size="186" baseType="variant">
      <vt:variant>
        <vt:i4>1441882</vt:i4>
      </vt:variant>
      <vt:variant>
        <vt:i4>90</vt:i4>
      </vt:variant>
      <vt:variant>
        <vt:i4>0</vt:i4>
      </vt:variant>
      <vt:variant>
        <vt:i4>5</vt:i4>
      </vt:variant>
      <vt:variant>
        <vt:lpwstr>consultantplus://offline/ref=9A4DCBB1C7D3E22EA3FB13274F09F6D60709A9D80CD5E4010CE442427051A349577B75F11EsEVEM</vt:lpwstr>
      </vt:variant>
      <vt:variant>
        <vt:lpwstr/>
      </vt:variant>
      <vt:variant>
        <vt:i4>2293857</vt:i4>
      </vt:variant>
      <vt:variant>
        <vt:i4>87</vt:i4>
      </vt:variant>
      <vt:variant>
        <vt:i4>0</vt:i4>
      </vt:variant>
      <vt:variant>
        <vt:i4>5</vt:i4>
      </vt:variant>
      <vt:variant>
        <vt:lpwstr>consultantplus://offline/ref=9A4DCBB1C7D3E22EA3FB13274F09F6D60709A9D80CD5E4010CE442427051A349577B75F11FEEE95DsFVFM</vt:lpwstr>
      </vt:variant>
      <vt:variant>
        <vt:lpwstr/>
      </vt:variant>
      <vt:variant>
        <vt:i4>2293814</vt:i4>
      </vt:variant>
      <vt:variant>
        <vt:i4>84</vt:i4>
      </vt:variant>
      <vt:variant>
        <vt:i4>0</vt:i4>
      </vt:variant>
      <vt:variant>
        <vt:i4>5</vt:i4>
      </vt:variant>
      <vt:variant>
        <vt:lpwstr>consultantplus://offline/ref=9A4DCBB1C7D3E22EA3FB13274F09F6D60709A9D80CD5E4010CE442427051A349577B75F11FEEE95CsFV6M</vt:lpwstr>
      </vt:variant>
      <vt:variant>
        <vt:lpwstr/>
      </vt:variant>
      <vt:variant>
        <vt:i4>196677</vt:i4>
      </vt:variant>
      <vt:variant>
        <vt:i4>81</vt:i4>
      </vt:variant>
      <vt:variant>
        <vt:i4>0</vt:i4>
      </vt:variant>
      <vt:variant>
        <vt:i4>5</vt:i4>
      </vt:variant>
      <vt:variant>
        <vt:lpwstr/>
      </vt:variant>
      <vt:variant>
        <vt:lpwstr>P251</vt:lpwstr>
      </vt:variant>
      <vt:variant>
        <vt:i4>2555959</vt:i4>
      </vt:variant>
      <vt:variant>
        <vt:i4>78</vt:i4>
      </vt:variant>
      <vt:variant>
        <vt:i4>0</vt:i4>
      </vt:variant>
      <vt:variant>
        <vt:i4>5</vt:i4>
      </vt:variant>
      <vt:variant>
        <vt:lpwstr>consultantplus://offline/ref=3BDBBC4B5EECF65331B3515373CA3D03688E20BA74DAA10DFFBE23F3FAAB39E97029444AB496554Cy4uAI</vt:lpwstr>
      </vt:variant>
      <vt:variant>
        <vt:lpwstr/>
      </vt:variant>
      <vt:variant>
        <vt:i4>2556008</vt:i4>
      </vt:variant>
      <vt:variant>
        <vt:i4>75</vt:i4>
      </vt:variant>
      <vt:variant>
        <vt:i4>0</vt:i4>
      </vt:variant>
      <vt:variant>
        <vt:i4>5</vt:i4>
      </vt:variant>
      <vt:variant>
        <vt:lpwstr>consultantplus://offline/ref=3BDBBC4B5EECF65331B3515373CA3D03688E20BA74DAA10DFFBE23F3FAAB39E97029444AB496554Ey4u8I</vt:lpwstr>
      </vt:variant>
      <vt:variant>
        <vt:lpwstr/>
      </vt:variant>
      <vt:variant>
        <vt:i4>7733309</vt:i4>
      </vt:variant>
      <vt:variant>
        <vt:i4>72</vt:i4>
      </vt:variant>
      <vt:variant>
        <vt:i4>0</vt:i4>
      </vt:variant>
      <vt:variant>
        <vt:i4>5</vt:i4>
      </vt:variant>
      <vt:variant>
        <vt:lpwstr>consultantplus://offline/ref=DB88F272895F4E9966B58B7D8BF69899C0591CDD73C1847BFBFC014F32E771D5C17B1B087700731CNE5CL</vt:lpwstr>
      </vt:variant>
      <vt:variant>
        <vt:lpwstr/>
      </vt:variant>
      <vt:variant>
        <vt:i4>6815854</vt:i4>
      </vt:variant>
      <vt:variant>
        <vt:i4>69</vt:i4>
      </vt:variant>
      <vt:variant>
        <vt:i4>0</vt:i4>
      </vt:variant>
      <vt:variant>
        <vt:i4>5</vt:i4>
      </vt:variant>
      <vt:variant>
        <vt:lpwstr>consultantplus://offline/ref=465BA8853EEA15AE74C839E42784E11A9EC0136DF3CF11A3291A1AF28638E040EB09FA585F023FFEvBD7L</vt:lpwstr>
      </vt:variant>
      <vt:variant>
        <vt:lpwstr/>
      </vt:variant>
      <vt:variant>
        <vt:i4>3211324</vt:i4>
      </vt:variant>
      <vt:variant>
        <vt:i4>66</vt:i4>
      </vt:variant>
      <vt:variant>
        <vt:i4>0</vt:i4>
      </vt:variant>
      <vt:variant>
        <vt:i4>5</vt:i4>
      </vt:variant>
      <vt:variant>
        <vt:lpwstr>consultantplus://offline/ref=8C6B98739529270EE7E0F0369B4F3EBE0B4CCB729250A358529F0748E880170BE44D70F4A7A26430R453K</vt:lpwstr>
      </vt:variant>
      <vt:variant>
        <vt:lpwstr/>
      </vt:variant>
      <vt:variant>
        <vt:i4>2031628</vt:i4>
      </vt:variant>
      <vt:variant>
        <vt:i4>63</vt:i4>
      </vt:variant>
      <vt:variant>
        <vt:i4>0</vt:i4>
      </vt:variant>
      <vt:variant>
        <vt:i4>5</vt:i4>
      </vt:variant>
      <vt:variant>
        <vt:lpwstr>consultantplus://offline/ref=3BDBBC4B5EECF65331B3515373CA3D03688E20BA74DAA10DFFBE23F3FAAB39E97029444AB5y9u6I</vt:lpwstr>
      </vt:variant>
      <vt:variant>
        <vt:lpwstr/>
      </vt:variant>
      <vt:variant>
        <vt:i4>2556013</vt:i4>
      </vt:variant>
      <vt:variant>
        <vt:i4>60</vt:i4>
      </vt:variant>
      <vt:variant>
        <vt:i4>0</vt:i4>
      </vt:variant>
      <vt:variant>
        <vt:i4>5</vt:i4>
      </vt:variant>
      <vt:variant>
        <vt:lpwstr>consultantplus://offline/ref=3BDBBC4B5EECF65331B3515373CA3D03688E20BA74DAA10DFFBE23F3FAAB39E97029444AB496564Cy4u8I</vt:lpwstr>
      </vt:variant>
      <vt:variant>
        <vt:lpwstr/>
      </vt:variant>
      <vt:variant>
        <vt:i4>2556008</vt:i4>
      </vt:variant>
      <vt:variant>
        <vt:i4>57</vt:i4>
      </vt:variant>
      <vt:variant>
        <vt:i4>0</vt:i4>
      </vt:variant>
      <vt:variant>
        <vt:i4>5</vt:i4>
      </vt:variant>
      <vt:variant>
        <vt:lpwstr>consultantplus://offline/ref=3BDBBC4B5EECF65331B3515373CA3D03688E20BA74DAA10DFFBE23F3FAAB39E97029444AB496564Fy4u8I</vt:lpwstr>
      </vt:variant>
      <vt:variant>
        <vt:lpwstr/>
      </vt:variant>
      <vt:variant>
        <vt:i4>5177432</vt:i4>
      </vt:variant>
      <vt:variant>
        <vt:i4>54</vt:i4>
      </vt:variant>
      <vt:variant>
        <vt:i4>0</vt:i4>
      </vt:variant>
      <vt:variant>
        <vt:i4>5</vt:i4>
      </vt:variant>
      <vt:variant>
        <vt:lpwstr>consultantplus://offline/ref=3BDBBC4B5EECF65331B3515373CA3D03688F22BA74D3A10DFFBE23F3FAyAuBI</vt:lpwstr>
      </vt:variant>
      <vt:variant>
        <vt:lpwstr/>
      </vt:variant>
      <vt:variant>
        <vt:i4>2031631</vt:i4>
      </vt:variant>
      <vt:variant>
        <vt:i4>51</vt:i4>
      </vt:variant>
      <vt:variant>
        <vt:i4>0</vt:i4>
      </vt:variant>
      <vt:variant>
        <vt:i4>5</vt:i4>
      </vt:variant>
      <vt:variant>
        <vt:lpwstr>consultantplus://offline/ref=3BDBBC4B5EECF65331B3515373CA3D03688E20BA74DAA10DFFBE23F3FAAB39E97029444AB4y9u4I</vt:lpwstr>
      </vt:variant>
      <vt:variant>
        <vt:lpwstr/>
      </vt:variant>
      <vt:variant>
        <vt:i4>196677</vt:i4>
      </vt:variant>
      <vt:variant>
        <vt:i4>48</vt:i4>
      </vt:variant>
      <vt:variant>
        <vt:i4>0</vt:i4>
      </vt:variant>
      <vt:variant>
        <vt:i4>5</vt:i4>
      </vt:variant>
      <vt:variant>
        <vt:lpwstr/>
      </vt:variant>
      <vt:variant>
        <vt:lpwstr>P251</vt:lpwstr>
      </vt:variant>
      <vt:variant>
        <vt:i4>72</vt:i4>
      </vt:variant>
      <vt:variant>
        <vt:i4>45</vt:i4>
      </vt:variant>
      <vt:variant>
        <vt:i4>0</vt:i4>
      </vt:variant>
      <vt:variant>
        <vt:i4>5</vt:i4>
      </vt:variant>
      <vt:variant>
        <vt:lpwstr/>
      </vt:variant>
      <vt:variant>
        <vt:lpwstr>P181</vt:lpwstr>
      </vt:variant>
      <vt:variant>
        <vt:i4>131142</vt:i4>
      </vt:variant>
      <vt:variant>
        <vt:i4>42</vt:i4>
      </vt:variant>
      <vt:variant>
        <vt:i4>0</vt:i4>
      </vt:variant>
      <vt:variant>
        <vt:i4>5</vt:i4>
      </vt:variant>
      <vt:variant>
        <vt:lpwstr/>
      </vt:variant>
      <vt:variant>
        <vt:lpwstr>P163</vt:lpwstr>
      </vt:variant>
      <vt:variant>
        <vt:i4>393285</vt:i4>
      </vt:variant>
      <vt:variant>
        <vt:i4>39</vt:i4>
      </vt:variant>
      <vt:variant>
        <vt:i4>0</vt:i4>
      </vt:variant>
      <vt:variant>
        <vt:i4>5</vt:i4>
      </vt:variant>
      <vt:variant>
        <vt:lpwstr/>
      </vt:variant>
      <vt:variant>
        <vt:lpwstr>P157</vt:lpwstr>
      </vt:variant>
      <vt:variant>
        <vt:i4>524355</vt:i4>
      </vt:variant>
      <vt:variant>
        <vt:i4>36</vt:i4>
      </vt:variant>
      <vt:variant>
        <vt:i4>0</vt:i4>
      </vt:variant>
      <vt:variant>
        <vt:i4>5</vt:i4>
      </vt:variant>
      <vt:variant>
        <vt:lpwstr/>
      </vt:variant>
      <vt:variant>
        <vt:lpwstr>P139</vt:lpwstr>
      </vt:variant>
      <vt:variant>
        <vt:i4>2555957</vt:i4>
      </vt:variant>
      <vt:variant>
        <vt:i4>33</vt:i4>
      </vt:variant>
      <vt:variant>
        <vt:i4>0</vt:i4>
      </vt:variant>
      <vt:variant>
        <vt:i4>5</vt:i4>
      </vt:variant>
      <vt:variant>
        <vt:lpwstr>consultantplus://offline/ref=3BDBBC4B5EECF65331B3515373CA3D03688F22BA74D3A10DFFBE23F3FAAB39E97029444AB496574Ey4u4I</vt:lpwstr>
      </vt:variant>
      <vt:variant>
        <vt:lpwstr/>
      </vt:variant>
      <vt:variant>
        <vt:i4>5177355</vt:i4>
      </vt:variant>
      <vt:variant>
        <vt:i4>30</vt:i4>
      </vt:variant>
      <vt:variant>
        <vt:i4>0</vt:i4>
      </vt:variant>
      <vt:variant>
        <vt:i4>5</vt:i4>
      </vt:variant>
      <vt:variant>
        <vt:lpwstr>consultantplus://offline/ref=3BDBBC4B5EECF65331B3515373CA3D03688E20BA74DAA10DFFBE23F3FAyAuBI</vt:lpwstr>
      </vt:variant>
      <vt:variant>
        <vt:lpwstr/>
      </vt:variant>
      <vt:variant>
        <vt:i4>5177355</vt:i4>
      </vt:variant>
      <vt:variant>
        <vt:i4>27</vt:i4>
      </vt:variant>
      <vt:variant>
        <vt:i4>0</vt:i4>
      </vt:variant>
      <vt:variant>
        <vt:i4>5</vt:i4>
      </vt:variant>
      <vt:variant>
        <vt:lpwstr>consultantplus://offline/ref=3BDBBC4B5EECF65331B3515373CA3D03688E20BA74DAA10DFFBE23F3FAyAuBI</vt:lpwstr>
      </vt:variant>
      <vt:variant>
        <vt:lpwstr/>
      </vt:variant>
      <vt:variant>
        <vt:i4>1245188</vt:i4>
      </vt:variant>
      <vt:variant>
        <vt:i4>24</vt:i4>
      </vt:variant>
      <vt:variant>
        <vt:i4>0</vt:i4>
      </vt:variant>
      <vt:variant>
        <vt:i4>5</vt:i4>
      </vt:variant>
      <vt:variant>
        <vt:lpwstr>consultantplus://offline/ref=3BDBBC4B5EECF65331B34F5E65A6610A698D7DB57FD1A95CA2E178AEADA233BE37661D08F09B53y4uBI</vt:lpwstr>
      </vt:variant>
      <vt:variant>
        <vt:lpwstr/>
      </vt:variant>
      <vt:variant>
        <vt:i4>5177352</vt:i4>
      </vt:variant>
      <vt:variant>
        <vt:i4>21</vt:i4>
      </vt:variant>
      <vt:variant>
        <vt:i4>0</vt:i4>
      </vt:variant>
      <vt:variant>
        <vt:i4>5</vt:i4>
      </vt:variant>
      <vt:variant>
        <vt:lpwstr>consultantplus://offline/ref=3BDBBC4B5EECF65331B3515373CA3D03688422BE70D1A10DFFBE23F3FAyAuBI</vt:lpwstr>
      </vt:variant>
      <vt:variant>
        <vt:lpwstr/>
      </vt:variant>
      <vt:variant>
        <vt:i4>5177436</vt:i4>
      </vt:variant>
      <vt:variant>
        <vt:i4>18</vt:i4>
      </vt:variant>
      <vt:variant>
        <vt:i4>0</vt:i4>
      </vt:variant>
      <vt:variant>
        <vt:i4>5</vt:i4>
      </vt:variant>
      <vt:variant>
        <vt:lpwstr>consultantplus://offline/ref=3BDBBC4B5EECF65331B3515373CA3D03688526B073D6A10DFFBE23F3FAyAuBI</vt:lpwstr>
      </vt:variant>
      <vt:variant>
        <vt:lpwstr/>
      </vt:variant>
      <vt:variant>
        <vt:i4>5177432</vt:i4>
      </vt:variant>
      <vt:variant>
        <vt:i4>15</vt:i4>
      </vt:variant>
      <vt:variant>
        <vt:i4>0</vt:i4>
      </vt:variant>
      <vt:variant>
        <vt:i4>5</vt:i4>
      </vt:variant>
      <vt:variant>
        <vt:lpwstr>consultantplus://offline/ref=3BDBBC4B5EECF65331B3515373CA3D03688F22BA74D3A10DFFBE23F3FAyAuBI</vt:lpwstr>
      </vt:variant>
      <vt:variant>
        <vt:lpwstr/>
      </vt:variant>
      <vt:variant>
        <vt:i4>8192050</vt:i4>
      </vt:variant>
      <vt:variant>
        <vt:i4>12</vt:i4>
      </vt:variant>
      <vt:variant>
        <vt:i4>0</vt:i4>
      </vt:variant>
      <vt:variant>
        <vt:i4>5</vt:i4>
      </vt:variant>
      <vt:variant>
        <vt:lpwstr>consultantplus://offline/ref=3BDBBC4B5EECF65331B3515373CA3D03688E20BA74DAA10DFFBE23F3FAAB39E970294442yBu5I</vt:lpwstr>
      </vt:variant>
      <vt:variant>
        <vt:lpwstr/>
      </vt:variant>
      <vt:variant>
        <vt:i4>5177346</vt:i4>
      </vt:variant>
      <vt:variant>
        <vt:i4>9</vt:i4>
      </vt:variant>
      <vt:variant>
        <vt:i4>0</vt:i4>
      </vt:variant>
      <vt:variant>
        <vt:i4>5</vt:i4>
      </vt:variant>
      <vt:variant>
        <vt:lpwstr>consultantplus://offline/ref=3BDBBC4B5EECF65331B3515373CA3D03688F27B871D0A10DFFBE23F3FAyAuBI</vt:lpwstr>
      </vt:variant>
      <vt:variant>
        <vt:lpwstr/>
      </vt:variant>
      <vt:variant>
        <vt:i4>2031701</vt:i4>
      </vt:variant>
      <vt:variant>
        <vt:i4>6</vt:i4>
      </vt:variant>
      <vt:variant>
        <vt:i4>0</vt:i4>
      </vt:variant>
      <vt:variant>
        <vt:i4>5</vt:i4>
      </vt:variant>
      <vt:variant>
        <vt:lpwstr>consultantplus://offline/ref=3BDBBC4B5EECF65331B3515373CA3D03688E20BD74DAA10DFFBE23F3FAAB39E970294449B2y9u5I</vt:lpwstr>
      </vt:variant>
      <vt:variant>
        <vt:lpwstr/>
      </vt:variant>
      <vt:variant>
        <vt:i4>5177354</vt:i4>
      </vt:variant>
      <vt:variant>
        <vt:i4>3</vt:i4>
      </vt:variant>
      <vt:variant>
        <vt:i4>0</vt:i4>
      </vt:variant>
      <vt:variant>
        <vt:i4>5</vt:i4>
      </vt:variant>
      <vt:variant>
        <vt:lpwstr>consultantplus://offline/ref=3BDBBC4B5EECF65331B3515373CA3D03688E2ABF76D4A10DFFBE23F3FAyAuBI</vt:lpwstr>
      </vt:variant>
      <vt:variant>
        <vt:lpwstr/>
      </vt:variant>
      <vt:variant>
        <vt:i4>5177350</vt:i4>
      </vt:variant>
      <vt:variant>
        <vt:i4>0</vt:i4>
      </vt:variant>
      <vt:variant>
        <vt:i4>0</vt:i4>
      </vt:variant>
      <vt:variant>
        <vt:i4>5</vt:i4>
      </vt:variant>
      <vt:variant>
        <vt:lpwstr>consultantplus://offline/ref=3BDBBC4B5EECF65331B3515373CA3D03688F21B872D1A10DFFBE23F3FAyAuBI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cp:lastPrinted>2016-03-11T05:32:00Z</cp:lastPrinted>
  <dcterms:created xsi:type="dcterms:W3CDTF">2016-03-15T07:38:00Z</dcterms:created>
  <dcterms:modified xsi:type="dcterms:W3CDTF">2016-03-15T07:38:00Z</dcterms:modified>
</cp:coreProperties>
</file>