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DB" w:rsidRPr="008677CA" w:rsidRDefault="00BD68DB" w:rsidP="00BD68DB">
      <w:pPr>
        <w:tabs>
          <w:tab w:val="left" w:pos="4320"/>
          <w:tab w:val="left" w:pos="4500"/>
        </w:tabs>
        <w:jc w:val="center"/>
        <w:rPr>
          <w:noProof/>
        </w:rPr>
      </w:pPr>
    </w:p>
    <w:p w:rsidR="00BD68DB" w:rsidRPr="008677CA" w:rsidRDefault="00356DF3" w:rsidP="00BD68DB">
      <w:pPr>
        <w:tabs>
          <w:tab w:val="left" w:pos="4320"/>
          <w:tab w:val="left" w:pos="4500"/>
        </w:tabs>
        <w:jc w:val="center"/>
        <w:rPr>
          <w:noProof/>
        </w:rPr>
      </w:pPr>
      <w:r>
        <w:rPr>
          <w:noProof/>
          <w:lang w:val="ru-RU" w:eastAsia="ru-RU" w:bidi="ar-SA"/>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BD68DB" w:rsidRPr="008677CA" w:rsidRDefault="00BD68DB" w:rsidP="00BD68DB">
      <w:pPr>
        <w:pStyle w:val="a3"/>
        <w:jc w:val="center"/>
        <w:rPr>
          <w:rFonts w:ascii="Times New Roman" w:hAnsi="Times New Roman"/>
          <w:b/>
          <w:sz w:val="28"/>
          <w:szCs w:val="28"/>
        </w:rPr>
      </w:pPr>
    </w:p>
    <w:p w:rsidR="00BD68DB" w:rsidRPr="008677CA" w:rsidRDefault="00BD68DB" w:rsidP="00BD68DB">
      <w:pPr>
        <w:pStyle w:val="a3"/>
        <w:jc w:val="center"/>
        <w:rPr>
          <w:rFonts w:ascii="Times New Roman" w:hAnsi="Times New Roman"/>
          <w:b/>
          <w:sz w:val="28"/>
          <w:szCs w:val="28"/>
        </w:rPr>
      </w:pPr>
      <w:r w:rsidRPr="008677CA">
        <w:rPr>
          <w:rFonts w:ascii="Times New Roman" w:hAnsi="Times New Roman"/>
          <w:b/>
          <w:sz w:val="28"/>
          <w:szCs w:val="28"/>
        </w:rPr>
        <w:t xml:space="preserve">Печатное средство массовой информации </w:t>
      </w:r>
    </w:p>
    <w:p w:rsidR="00BD68DB" w:rsidRPr="008677CA" w:rsidRDefault="00BD68DB" w:rsidP="00BD68DB">
      <w:pPr>
        <w:pStyle w:val="a3"/>
        <w:jc w:val="center"/>
        <w:rPr>
          <w:rFonts w:ascii="Times New Roman" w:hAnsi="Times New Roman"/>
          <w:b/>
          <w:sz w:val="28"/>
          <w:szCs w:val="28"/>
        </w:rPr>
      </w:pPr>
      <w:r w:rsidRPr="008677CA">
        <w:rPr>
          <w:rFonts w:ascii="Times New Roman" w:hAnsi="Times New Roman"/>
          <w:b/>
          <w:sz w:val="28"/>
          <w:szCs w:val="28"/>
        </w:rPr>
        <w:t xml:space="preserve">органов местного  самоуправления  </w:t>
      </w:r>
    </w:p>
    <w:p w:rsidR="00BD68DB" w:rsidRPr="008677CA" w:rsidRDefault="00BD68DB" w:rsidP="00BD68DB">
      <w:pPr>
        <w:pStyle w:val="a3"/>
        <w:jc w:val="center"/>
        <w:rPr>
          <w:rFonts w:ascii="Times New Roman" w:hAnsi="Times New Roman"/>
          <w:b/>
          <w:sz w:val="28"/>
          <w:szCs w:val="28"/>
        </w:rPr>
      </w:pPr>
      <w:r w:rsidRPr="008677CA">
        <w:rPr>
          <w:rFonts w:ascii="Times New Roman" w:hAnsi="Times New Roman"/>
          <w:b/>
          <w:sz w:val="28"/>
          <w:szCs w:val="28"/>
        </w:rPr>
        <w:t xml:space="preserve">Тужинского  муниципального  </w:t>
      </w:r>
    </w:p>
    <w:p w:rsidR="00BD68DB" w:rsidRPr="008677CA" w:rsidRDefault="00BD68DB" w:rsidP="00BD68DB">
      <w:pPr>
        <w:pStyle w:val="a3"/>
        <w:jc w:val="center"/>
        <w:rPr>
          <w:rFonts w:ascii="Times New Roman" w:hAnsi="Times New Roman"/>
          <w:b/>
          <w:sz w:val="28"/>
          <w:szCs w:val="28"/>
        </w:rPr>
      </w:pPr>
      <w:r w:rsidRPr="008677CA">
        <w:rPr>
          <w:rFonts w:ascii="Times New Roman" w:hAnsi="Times New Roman"/>
          <w:b/>
          <w:sz w:val="28"/>
          <w:szCs w:val="28"/>
        </w:rPr>
        <w:t>района</w:t>
      </w:r>
    </w:p>
    <w:p w:rsidR="00BD68DB" w:rsidRPr="005D4821" w:rsidRDefault="00BD68DB" w:rsidP="00BD68DB">
      <w:pPr>
        <w:pStyle w:val="a3"/>
        <w:ind w:left="2832" w:hanging="2832"/>
        <w:jc w:val="center"/>
        <w:rPr>
          <w:rFonts w:ascii="Times New Roman" w:hAnsi="Times New Roman"/>
          <w:lang w:val="ru-RU"/>
        </w:rPr>
      </w:pPr>
    </w:p>
    <w:p w:rsidR="00BD68DB" w:rsidRPr="008677CA" w:rsidRDefault="00BD68DB" w:rsidP="00BD68DB">
      <w:pPr>
        <w:pStyle w:val="a3"/>
        <w:rPr>
          <w:rFonts w:ascii="Times New Roman" w:hAnsi="Times New Roman"/>
        </w:rPr>
      </w:pPr>
    </w:p>
    <w:p w:rsidR="00BD68DB" w:rsidRPr="008677CA" w:rsidRDefault="00BD68DB" w:rsidP="00BD68DB">
      <w:pPr>
        <w:pStyle w:val="a3"/>
        <w:ind w:left="2832" w:hanging="2832"/>
        <w:rPr>
          <w:rFonts w:ascii="Times New Roman" w:hAnsi="Times New Roman"/>
        </w:rPr>
      </w:pPr>
    </w:p>
    <w:p w:rsidR="00BD68DB" w:rsidRPr="008677CA" w:rsidRDefault="00BD68DB" w:rsidP="00F23290">
      <w:pPr>
        <w:pStyle w:val="a3"/>
        <w:jc w:val="center"/>
        <w:rPr>
          <w:rFonts w:ascii="Times New Roman" w:hAnsi="Times New Roman"/>
          <w:b/>
          <w:sz w:val="72"/>
          <w:szCs w:val="72"/>
        </w:rPr>
      </w:pPr>
      <w:r w:rsidRPr="008677CA">
        <w:rPr>
          <w:rFonts w:ascii="Times New Roman" w:hAnsi="Times New Roman"/>
          <w:b/>
          <w:sz w:val="72"/>
          <w:szCs w:val="72"/>
        </w:rPr>
        <w:t xml:space="preserve">Бюллетень муниципальных нормативных </w:t>
      </w:r>
    </w:p>
    <w:p w:rsidR="00BD68DB" w:rsidRPr="008677CA" w:rsidRDefault="00BD68DB" w:rsidP="00BD68DB">
      <w:pPr>
        <w:pStyle w:val="a3"/>
        <w:jc w:val="center"/>
        <w:rPr>
          <w:rFonts w:ascii="Times New Roman" w:hAnsi="Times New Roman"/>
          <w:b/>
          <w:sz w:val="72"/>
          <w:szCs w:val="72"/>
        </w:rPr>
      </w:pPr>
      <w:r w:rsidRPr="008677CA">
        <w:rPr>
          <w:rFonts w:ascii="Times New Roman" w:hAnsi="Times New Roman"/>
          <w:b/>
          <w:sz w:val="72"/>
          <w:szCs w:val="72"/>
        </w:rPr>
        <w:t>правовых актов</w:t>
      </w:r>
    </w:p>
    <w:p w:rsidR="00BD68DB" w:rsidRPr="00A61131" w:rsidRDefault="00BD68DB" w:rsidP="00BD68DB">
      <w:pPr>
        <w:pStyle w:val="a3"/>
        <w:jc w:val="center"/>
        <w:rPr>
          <w:rFonts w:ascii="Times New Roman" w:hAnsi="Times New Roman"/>
          <w:b/>
          <w:sz w:val="44"/>
          <w:szCs w:val="44"/>
          <w:lang w:val="ru-RU"/>
        </w:rPr>
      </w:pPr>
    </w:p>
    <w:p w:rsidR="005D4821" w:rsidRPr="005D4821" w:rsidRDefault="005D4821" w:rsidP="00BD68DB">
      <w:pPr>
        <w:pStyle w:val="a3"/>
        <w:jc w:val="center"/>
        <w:rPr>
          <w:rFonts w:ascii="Times New Roman" w:hAnsi="Times New Roman"/>
          <w:b/>
          <w:sz w:val="44"/>
          <w:szCs w:val="44"/>
          <w:lang w:val="ru-RU"/>
        </w:rPr>
      </w:pPr>
    </w:p>
    <w:p w:rsidR="00BD68DB" w:rsidRPr="004B6BBB" w:rsidRDefault="00BD68DB" w:rsidP="00BD68DB">
      <w:pPr>
        <w:pStyle w:val="a3"/>
        <w:jc w:val="center"/>
        <w:rPr>
          <w:rFonts w:ascii="Times New Roman" w:hAnsi="Times New Roman"/>
          <w:b/>
          <w:sz w:val="52"/>
          <w:szCs w:val="52"/>
          <w:lang w:val="ru-RU"/>
        </w:rPr>
      </w:pPr>
      <w:r w:rsidRPr="008677CA">
        <w:rPr>
          <w:rFonts w:ascii="Times New Roman" w:hAnsi="Times New Roman"/>
          <w:b/>
          <w:sz w:val="52"/>
          <w:szCs w:val="52"/>
        </w:rPr>
        <w:t xml:space="preserve">№ </w:t>
      </w:r>
      <w:r w:rsidR="00CF43E3">
        <w:rPr>
          <w:rFonts w:ascii="Times New Roman" w:hAnsi="Times New Roman"/>
          <w:b/>
          <w:sz w:val="52"/>
          <w:szCs w:val="52"/>
        </w:rPr>
        <w:t>1</w:t>
      </w:r>
      <w:r w:rsidR="00814050">
        <w:rPr>
          <w:rFonts w:ascii="Times New Roman" w:hAnsi="Times New Roman"/>
          <w:b/>
          <w:sz w:val="52"/>
          <w:szCs w:val="52"/>
          <w:lang w:val="ru-RU"/>
        </w:rPr>
        <w:t>27</w:t>
      </w:r>
    </w:p>
    <w:p w:rsidR="00BD68DB" w:rsidRPr="008677CA" w:rsidRDefault="00BD68DB" w:rsidP="00BD68DB">
      <w:pPr>
        <w:pStyle w:val="a3"/>
        <w:jc w:val="center"/>
        <w:rPr>
          <w:rFonts w:ascii="Times New Roman" w:hAnsi="Times New Roman"/>
          <w:b/>
          <w:sz w:val="52"/>
          <w:szCs w:val="52"/>
        </w:rPr>
      </w:pPr>
    </w:p>
    <w:p w:rsidR="00BD68DB" w:rsidRPr="008677CA" w:rsidRDefault="00814050" w:rsidP="00BD68DB">
      <w:pPr>
        <w:pStyle w:val="a3"/>
        <w:jc w:val="center"/>
        <w:rPr>
          <w:rFonts w:ascii="Times New Roman" w:hAnsi="Times New Roman"/>
          <w:b/>
          <w:sz w:val="52"/>
          <w:szCs w:val="52"/>
        </w:rPr>
      </w:pPr>
      <w:r>
        <w:rPr>
          <w:rFonts w:ascii="Times New Roman" w:hAnsi="Times New Roman"/>
          <w:b/>
          <w:sz w:val="52"/>
          <w:szCs w:val="52"/>
          <w:lang w:val="ru-RU"/>
        </w:rPr>
        <w:t>03</w:t>
      </w:r>
      <w:r w:rsidR="002B2E77">
        <w:rPr>
          <w:rFonts w:ascii="Times New Roman" w:hAnsi="Times New Roman"/>
          <w:b/>
          <w:sz w:val="52"/>
          <w:szCs w:val="52"/>
          <w:lang w:val="ru-RU"/>
        </w:rPr>
        <w:t xml:space="preserve"> </w:t>
      </w:r>
      <w:r>
        <w:rPr>
          <w:rFonts w:ascii="Times New Roman" w:hAnsi="Times New Roman"/>
          <w:b/>
          <w:sz w:val="52"/>
          <w:szCs w:val="52"/>
          <w:lang w:val="ru-RU"/>
        </w:rPr>
        <w:t>августа</w:t>
      </w:r>
      <w:r w:rsidR="007229A4">
        <w:rPr>
          <w:rFonts w:ascii="Times New Roman" w:hAnsi="Times New Roman"/>
          <w:b/>
          <w:sz w:val="52"/>
          <w:szCs w:val="52"/>
        </w:rPr>
        <w:t xml:space="preserve"> 201</w:t>
      </w:r>
      <w:r w:rsidR="002B3C25">
        <w:rPr>
          <w:rFonts w:ascii="Times New Roman" w:hAnsi="Times New Roman"/>
          <w:b/>
          <w:sz w:val="52"/>
          <w:szCs w:val="52"/>
        </w:rPr>
        <w:t>6</w:t>
      </w:r>
      <w:r w:rsidR="00BD68DB" w:rsidRPr="008677CA">
        <w:rPr>
          <w:rFonts w:ascii="Times New Roman" w:hAnsi="Times New Roman"/>
          <w:b/>
          <w:sz w:val="52"/>
          <w:szCs w:val="52"/>
        </w:rPr>
        <w:t xml:space="preserve"> года</w:t>
      </w:r>
    </w:p>
    <w:p w:rsidR="00BD68DB" w:rsidRDefault="00BD68DB" w:rsidP="00BD68DB">
      <w:pPr>
        <w:pStyle w:val="a3"/>
        <w:rPr>
          <w:rFonts w:ascii="Times New Roman" w:hAnsi="Times New Roman"/>
          <w:sz w:val="44"/>
          <w:szCs w:val="44"/>
        </w:rPr>
      </w:pPr>
    </w:p>
    <w:p w:rsidR="00D80711" w:rsidRPr="008677CA" w:rsidRDefault="00D80711" w:rsidP="00BD68DB">
      <w:pPr>
        <w:pStyle w:val="a3"/>
        <w:rPr>
          <w:rFonts w:ascii="Times New Roman" w:hAnsi="Times New Roman"/>
          <w:sz w:val="44"/>
          <w:szCs w:val="44"/>
        </w:rPr>
      </w:pPr>
    </w:p>
    <w:p w:rsidR="00BD68DB" w:rsidRDefault="00BD68DB" w:rsidP="00247C74">
      <w:pPr>
        <w:pStyle w:val="a3"/>
        <w:jc w:val="center"/>
        <w:rPr>
          <w:rFonts w:ascii="Times New Roman" w:hAnsi="Times New Roman"/>
          <w:b/>
          <w:sz w:val="32"/>
          <w:szCs w:val="32"/>
        </w:rPr>
      </w:pPr>
      <w:r w:rsidRPr="008677CA">
        <w:rPr>
          <w:rFonts w:ascii="Times New Roman" w:hAnsi="Times New Roman"/>
          <w:b/>
          <w:sz w:val="32"/>
          <w:szCs w:val="32"/>
        </w:rPr>
        <w:t>пгт Тужа</w:t>
      </w:r>
    </w:p>
    <w:p w:rsidR="00AD0543" w:rsidRDefault="00AD0543" w:rsidP="00BD68DB">
      <w:pPr>
        <w:pStyle w:val="a3"/>
        <w:rPr>
          <w:rFonts w:ascii="Times New Roman" w:hAnsi="Times New Roman"/>
          <w:b/>
          <w:sz w:val="32"/>
          <w:szCs w:val="32"/>
        </w:rPr>
      </w:pPr>
    </w:p>
    <w:p w:rsidR="00010851" w:rsidRDefault="00010851" w:rsidP="00BD68DB">
      <w:pPr>
        <w:pStyle w:val="a3"/>
        <w:rPr>
          <w:rFonts w:ascii="Times New Roman" w:hAnsi="Times New Roman"/>
          <w:b/>
          <w:sz w:val="32"/>
          <w:szCs w:val="32"/>
        </w:rPr>
        <w:sectPr w:rsidR="00010851" w:rsidSect="00F51483">
          <w:headerReference w:type="even" r:id="rId9"/>
          <w:headerReference w:type="default" r:id="rId10"/>
          <w:footerReference w:type="even" r:id="rId11"/>
          <w:footerReference w:type="default" r:id="rId12"/>
          <w:headerReference w:type="first" r:id="rId13"/>
          <w:footerReference w:type="first" r:id="rId14"/>
          <w:pgSz w:w="11907" w:h="16840" w:code="9"/>
          <w:pgMar w:top="567" w:right="567" w:bottom="851" w:left="567" w:header="720" w:footer="332" w:gutter="0"/>
          <w:cols w:space="720"/>
          <w:titlePg/>
          <w:docGrid w:linePitch="326"/>
        </w:sectPr>
      </w:pPr>
    </w:p>
    <w:p w:rsidR="00A73913" w:rsidRDefault="00BD68DB" w:rsidP="0001385D">
      <w:pPr>
        <w:pStyle w:val="ConsPlusNonformat"/>
        <w:widowControl/>
        <w:jc w:val="center"/>
        <w:rPr>
          <w:rFonts w:ascii="Times New Roman" w:hAnsi="Times New Roman" w:cs="Times New Roman"/>
          <w:sz w:val="18"/>
          <w:szCs w:val="18"/>
        </w:rPr>
      </w:pPr>
      <w:r w:rsidRPr="008677CA">
        <w:rPr>
          <w:rFonts w:ascii="Times New Roman" w:hAnsi="Times New Roman" w:cs="Times New Roman"/>
          <w:sz w:val="18"/>
          <w:szCs w:val="18"/>
        </w:rPr>
        <w:lastRenderedPageBreak/>
        <w:t>СОДЕРЖАНИЕ</w:t>
      </w:r>
    </w:p>
    <w:p w:rsidR="00814050" w:rsidRDefault="00814050" w:rsidP="00814050">
      <w:pPr>
        <w:pStyle w:val="ConsPlusNonformat"/>
        <w:widowControl/>
        <w:jc w:val="center"/>
        <w:rPr>
          <w:rFonts w:ascii="Times New Roman" w:hAnsi="Times New Roman" w:cs="Times New Roman"/>
          <w:sz w:val="18"/>
          <w:szCs w:val="18"/>
        </w:rPr>
      </w:pPr>
      <w:r w:rsidRPr="00427E78">
        <w:rPr>
          <w:rFonts w:ascii="Times New Roman" w:hAnsi="Times New Roman" w:cs="Times New Roman"/>
        </w:rPr>
        <w:t xml:space="preserve">Раздел </w:t>
      </w:r>
      <w:r>
        <w:rPr>
          <w:rFonts w:ascii="Times New Roman" w:hAnsi="Times New Roman" w:cs="Times New Roman"/>
        </w:rPr>
        <w:t>1.Решения Тужинской районной Думы</w:t>
      </w:r>
    </w:p>
    <w:tbl>
      <w:tblPr>
        <w:tblW w:w="5000" w:type="pct"/>
        <w:tblLook w:val="01E0"/>
      </w:tblPr>
      <w:tblGrid>
        <w:gridCol w:w="541"/>
        <w:gridCol w:w="5546"/>
        <w:gridCol w:w="2397"/>
        <w:gridCol w:w="1087"/>
      </w:tblGrid>
      <w:tr w:rsidR="00814050" w:rsidRPr="000D7293" w:rsidTr="00814050">
        <w:trPr>
          <w:trHeight w:val="676"/>
        </w:trPr>
        <w:tc>
          <w:tcPr>
            <w:tcW w:w="276" w:type="pct"/>
            <w:tcBorders>
              <w:top w:val="single" w:sz="4" w:space="0" w:color="auto"/>
              <w:left w:val="single" w:sz="4" w:space="0" w:color="auto"/>
              <w:bottom w:val="single" w:sz="4" w:space="0" w:color="auto"/>
              <w:right w:val="single" w:sz="4" w:space="0" w:color="auto"/>
            </w:tcBorders>
            <w:vAlign w:val="center"/>
          </w:tcPr>
          <w:p w:rsidR="00814050" w:rsidRPr="000D7293" w:rsidRDefault="00814050" w:rsidP="00BC27B8">
            <w:pPr>
              <w:tabs>
                <w:tab w:val="left" w:pos="2160"/>
              </w:tabs>
              <w:rPr>
                <w:sz w:val="20"/>
                <w:szCs w:val="20"/>
              </w:rPr>
            </w:pPr>
            <w:r w:rsidRPr="000D7293">
              <w:rPr>
                <w:sz w:val="20"/>
                <w:szCs w:val="20"/>
              </w:rPr>
              <w:t>№ п/п</w:t>
            </w:r>
          </w:p>
        </w:tc>
        <w:tc>
          <w:tcPr>
            <w:tcW w:w="2907" w:type="pct"/>
            <w:tcBorders>
              <w:top w:val="single" w:sz="4" w:space="0" w:color="auto"/>
              <w:left w:val="single" w:sz="4" w:space="0" w:color="auto"/>
              <w:bottom w:val="single" w:sz="4" w:space="0" w:color="auto"/>
              <w:right w:val="single" w:sz="4" w:space="0" w:color="auto"/>
            </w:tcBorders>
            <w:vAlign w:val="center"/>
          </w:tcPr>
          <w:p w:rsidR="00814050" w:rsidRPr="000D7293" w:rsidRDefault="00814050" w:rsidP="00BC27B8">
            <w:pPr>
              <w:tabs>
                <w:tab w:val="left" w:pos="2160"/>
              </w:tabs>
              <w:rPr>
                <w:sz w:val="20"/>
                <w:szCs w:val="20"/>
              </w:rPr>
            </w:pPr>
          </w:p>
          <w:p w:rsidR="00814050" w:rsidRPr="00D54D26" w:rsidRDefault="00814050" w:rsidP="00814050">
            <w:pPr>
              <w:tabs>
                <w:tab w:val="left" w:pos="2160"/>
              </w:tabs>
              <w:jc w:val="center"/>
              <w:rPr>
                <w:sz w:val="20"/>
                <w:szCs w:val="20"/>
                <w:lang w:val="ru-RU"/>
              </w:rPr>
            </w:pPr>
            <w:r w:rsidRPr="000D7293">
              <w:rPr>
                <w:sz w:val="20"/>
                <w:szCs w:val="20"/>
              </w:rPr>
              <w:t>Наименов</w:t>
            </w:r>
            <w:r>
              <w:rPr>
                <w:sz w:val="20"/>
                <w:szCs w:val="20"/>
              </w:rPr>
              <w:t xml:space="preserve">ание </w:t>
            </w:r>
            <w:r>
              <w:rPr>
                <w:sz w:val="20"/>
                <w:szCs w:val="20"/>
                <w:lang w:val="ru-RU"/>
              </w:rPr>
              <w:t xml:space="preserve">решения </w:t>
            </w:r>
          </w:p>
        </w:tc>
        <w:tc>
          <w:tcPr>
            <w:tcW w:w="1262" w:type="pct"/>
            <w:tcBorders>
              <w:top w:val="single" w:sz="4" w:space="0" w:color="auto"/>
              <w:left w:val="single" w:sz="4" w:space="0" w:color="auto"/>
              <w:bottom w:val="single" w:sz="4" w:space="0" w:color="auto"/>
              <w:right w:val="single" w:sz="4" w:space="0" w:color="auto"/>
            </w:tcBorders>
            <w:vAlign w:val="center"/>
          </w:tcPr>
          <w:p w:rsidR="00814050" w:rsidRDefault="00814050" w:rsidP="00BC27B8">
            <w:pPr>
              <w:tabs>
                <w:tab w:val="left" w:pos="2160"/>
              </w:tabs>
              <w:rPr>
                <w:sz w:val="20"/>
                <w:szCs w:val="20"/>
                <w:lang w:val="ru-RU"/>
              </w:rPr>
            </w:pPr>
          </w:p>
          <w:p w:rsidR="00814050" w:rsidRPr="000D7293" w:rsidRDefault="00814050" w:rsidP="00BC27B8">
            <w:pPr>
              <w:tabs>
                <w:tab w:val="left" w:pos="2160"/>
              </w:tabs>
              <w:rPr>
                <w:sz w:val="20"/>
                <w:szCs w:val="20"/>
              </w:rPr>
            </w:pPr>
            <w:r w:rsidRPr="000D7293">
              <w:rPr>
                <w:sz w:val="20"/>
                <w:szCs w:val="20"/>
              </w:rPr>
              <w:t>Реквизиты документа</w:t>
            </w:r>
          </w:p>
        </w:tc>
        <w:tc>
          <w:tcPr>
            <w:tcW w:w="555" w:type="pct"/>
            <w:tcBorders>
              <w:top w:val="single" w:sz="4" w:space="0" w:color="auto"/>
              <w:left w:val="single" w:sz="4" w:space="0" w:color="auto"/>
              <w:bottom w:val="single" w:sz="4" w:space="0" w:color="auto"/>
              <w:right w:val="single" w:sz="4" w:space="0" w:color="auto"/>
            </w:tcBorders>
            <w:vAlign w:val="center"/>
          </w:tcPr>
          <w:p w:rsidR="00814050" w:rsidRDefault="00814050" w:rsidP="00BC27B8">
            <w:pPr>
              <w:tabs>
                <w:tab w:val="left" w:pos="2160"/>
              </w:tabs>
              <w:rPr>
                <w:sz w:val="20"/>
                <w:szCs w:val="20"/>
                <w:lang w:val="ru-RU"/>
              </w:rPr>
            </w:pPr>
          </w:p>
          <w:p w:rsidR="00814050" w:rsidRPr="000D7293" w:rsidRDefault="00814050" w:rsidP="00BC27B8">
            <w:pPr>
              <w:tabs>
                <w:tab w:val="left" w:pos="2160"/>
              </w:tabs>
              <w:rPr>
                <w:sz w:val="20"/>
                <w:szCs w:val="20"/>
              </w:rPr>
            </w:pPr>
            <w:r w:rsidRPr="000D7293">
              <w:rPr>
                <w:sz w:val="20"/>
                <w:szCs w:val="20"/>
              </w:rPr>
              <w:t>Страница</w:t>
            </w:r>
          </w:p>
        </w:tc>
      </w:tr>
      <w:tr w:rsidR="00814050" w:rsidRPr="00725BD5" w:rsidTr="00BC27B8">
        <w:trPr>
          <w:trHeight w:val="668"/>
        </w:trPr>
        <w:tc>
          <w:tcPr>
            <w:tcW w:w="276" w:type="pct"/>
            <w:tcBorders>
              <w:top w:val="single" w:sz="4" w:space="0" w:color="auto"/>
              <w:left w:val="single" w:sz="4" w:space="0" w:color="auto"/>
              <w:bottom w:val="single" w:sz="4" w:space="0" w:color="auto"/>
              <w:right w:val="single" w:sz="4" w:space="0" w:color="auto"/>
            </w:tcBorders>
            <w:vAlign w:val="center"/>
          </w:tcPr>
          <w:p w:rsidR="00814050" w:rsidRPr="00B60F6B" w:rsidRDefault="00814050" w:rsidP="00BC27B8">
            <w:pPr>
              <w:tabs>
                <w:tab w:val="left" w:pos="2160"/>
              </w:tabs>
              <w:rPr>
                <w:sz w:val="20"/>
                <w:szCs w:val="20"/>
                <w:lang w:val="ru-RU"/>
              </w:rPr>
            </w:pPr>
            <w:r w:rsidRPr="00B60F6B">
              <w:rPr>
                <w:sz w:val="20"/>
                <w:szCs w:val="20"/>
                <w:lang w:val="ru-RU"/>
              </w:rPr>
              <w:t>1</w:t>
            </w:r>
          </w:p>
        </w:tc>
        <w:tc>
          <w:tcPr>
            <w:tcW w:w="2907" w:type="pct"/>
            <w:tcBorders>
              <w:top w:val="single" w:sz="4" w:space="0" w:color="auto"/>
              <w:left w:val="single" w:sz="4" w:space="0" w:color="auto"/>
              <w:bottom w:val="single" w:sz="4" w:space="0" w:color="auto"/>
              <w:right w:val="single" w:sz="4" w:space="0" w:color="auto"/>
            </w:tcBorders>
            <w:vAlign w:val="center"/>
          </w:tcPr>
          <w:p w:rsidR="00814050" w:rsidRPr="00A47C27" w:rsidRDefault="00A47C27" w:rsidP="00A47C27">
            <w:pPr>
              <w:spacing w:after="0" w:line="240" w:lineRule="auto"/>
              <w:rPr>
                <w:rFonts w:ascii="Times New Roman" w:hAnsi="Times New Roman"/>
                <w:sz w:val="20"/>
                <w:szCs w:val="20"/>
                <w:lang w:val="ru-RU"/>
              </w:rPr>
            </w:pPr>
            <w:r w:rsidRPr="00A47C27">
              <w:rPr>
                <w:rFonts w:ascii="Times New Roman" w:hAnsi="Times New Roman"/>
                <w:sz w:val="20"/>
                <w:szCs w:val="20"/>
                <w:lang w:val="ru-RU"/>
              </w:rPr>
              <w:t>О проведении публичных слушаний по проекту решения Тужинской районной Думы «О внесении изменений в Устав муниципального образования Тужинский муниципальный район»</w:t>
            </w:r>
          </w:p>
        </w:tc>
        <w:tc>
          <w:tcPr>
            <w:tcW w:w="1262" w:type="pct"/>
            <w:tcBorders>
              <w:top w:val="single" w:sz="4" w:space="0" w:color="auto"/>
              <w:left w:val="single" w:sz="4" w:space="0" w:color="auto"/>
              <w:bottom w:val="single" w:sz="4" w:space="0" w:color="auto"/>
              <w:right w:val="single" w:sz="4" w:space="0" w:color="auto"/>
            </w:tcBorders>
            <w:vAlign w:val="center"/>
          </w:tcPr>
          <w:p w:rsidR="00814050" w:rsidRPr="00725BD5" w:rsidRDefault="00A47C27" w:rsidP="00BC27B8">
            <w:pPr>
              <w:tabs>
                <w:tab w:val="left" w:pos="2160"/>
              </w:tabs>
              <w:rPr>
                <w:sz w:val="20"/>
                <w:szCs w:val="20"/>
                <w:lang w:val="ru-RU"/>
              </w:rPr>
            </w:pPr>
            <w:r>
              <w:rPr>
                <w:sz w:val="20"/>
                <w:szCs w:val="20"/>
                <w:lang w:val="ru-RU"/>
              </w:rPr>
              <w:t>№ 76/476 от 25.07.2016</w:t>
            </w:r>
          </w:p>
        </w:tc>
        <w:tc>
          <w:tcPr>
            <w:tcW w:w="555" w:type="pct"/>
            <w:tcBorders>
              <w:top w:val="single" w:sz="4" w:space="0" w:color="auto"/>
              <w:left w:val="single" w:sz="4" w:space="0" w:color="auto"/>
              <w:bottom w:val="single" w:sz="4" w:space="0" w:color="auto"/>
              <w:right w:val="single" w:sz="4" w:space="0" w:color="auto"/>
            </w:tcBorders>
            <w:vAlign w:val="center"/>
          </w:tcPr>
          <w:p w:rsidR="00814050" w:rsidRPr="00725BD5" w:rsidRDefault="00A47C27" w:rsidP="00BC27B8">
            <w:pPr>
              <w:tabs>
                <w:tab w:val="left" w:pos="2160"/>
              </w:tabs>
              <w:jc w:val="center"/>
              <w:rPr>
                <w:sz w:val="20"/>
                <w:szCs w:val="20"/>
                <w:lang w:val="ru-RU"/>
              </w:rPr>
            </w:pPr>
            <w:r>
              <w:rPr>
                <w:sz w:val="20"/>
                <w:szCs w:val="20"/>
                <w:lang w:val="ru-RU"/>
              </w:rPr>
              <w:t>3-4</w:t>
            </w:r>
          </w:p>
        </w:tc>
      </w:tr>
      <w:tr w:rsidR="00814050" w:rsidRPr="00725BD5" w:rsidTr="00BC27B8">
        <w:trPr>
          <w:trHeight w:val="600"/>
        </w:trPr>
        <w:tc>
          <w:tcPr>
            <w:tcW w:w="276" w:type="pct"/>
            <w:tcBorders>
              <w:top w:val="single" w:sz="4" w:space="0" w:color="auto"/>
              <w:left w:val="single" w:sz="4" w:space="0" w:color="auto"/>
              <w:bottom w:val="single" w:sz="4" w:space="0" w:color="auto"/>
              <w:right w:val="single" w:sz="4" w:space="0" w:color="auto"/>
            </w:tcBorders>
            <w:vAlign w:val="center"/>
          </w:tcPr>
          <w:p w:rsidR="00814050" w:rsidRPr="00B60F6B" w:rsidRDefault="00814050" w:rsidP="00BC27B8">
            <w:pPr>
              <w:tabs>
                <w:tab w:val="left" w:pos="2160"/>
              </w:tabs>
              <w:rPr>
                <w:sz w:val="20"/>
                <w:szCs w:val="20"/>
                <w:lang w:val="ru-RU"/>
              </w:rPr>
            </w:pPr>
            <w:r w:rsidRPr="00B60F6B">
              <w:rPr>
                <w:sz w:val="20"/>
                <w:szCs w:val="20"/>
                <w:lang w:val="ru-RU"/>
              </w:rPr>
              <w:t>2</w:t>
            </w:r>
          </w:p>
        </w:tc>
        <w:tc>
          <w:tcPr>
            <w:tcW w:w="2907" w:type="pct"/>
            <w:tcBorders>
              <w:top w:val="single" w:sz="4" w:space="0" w:color="auto"/>
              <w:left w:val="single" w:sz="4" w:space="0" w:color="auto"/>
              <w:bottom w:val="single" w:sz="4" w:space="0" w:color="auto"/>
              <w:right w:val="single" w:sz="4" w:space="0" w:color="auto"/>
            </w:tcBorders>
            <w:vAlign w:val="center"/>
          </w:tcPr>
          <w:p w:rsidR="00A47C27" w:rsidRPr="00A47C27" w:rsidRDefault="00A47C27" w:rsidP="00A47C27">
            <w:pPr>
              <w:spacing w:after="0" w:line="240" w:lineRule="auto"/>
              <w:rPr>
                <w:rFonts w:ascii="Times New Roman" w:hAnsi="Times New Roman"/>
                <w:sz w:val="20"/>
                <w:szCs w:val="20"/>
                <w:lang w:val="ru-RU"/>
              </w:rPr>
            </w:pPr>
            <w:r w:rsidRPr="00A47C27">
              <w:rPr>
                <w:rFonts w:ascii="Times New Roman" w:hAnsi="Times New Roman"/>
                <w:sz w:val="20"/>
                <w:szCs w:val="20"/>
                <w:lang w:val="ru-RU"/>
              </w:rPr>
              <w:t xml:space="preserve">О внесении изменения в решение Тужинской районной Думы </w:t>
            </w:r>
          </w:p>
          <w:p w:rsidR="00814050" w:rsidRPr="00A47C27" w:rsidRDefault="00A47C27" w:rsidP="00BC27B8">
            <w:pPr>
              <w:spacing w:after="0" w:line="240" w:lineRule="auto"/>
              <w:rPr>
                <w:rFonts w:ascii="Times New Roman" w:hAnsi="Times New Roman"/>
                <w:b/>
                <w:sz w:val="20"/>
                <w:szCs w:val="20"/>
                <w:lang w:val="ru-RU"/>
              </w:rPr>
            </w:pPr>
            <w:r w:rsidRPr="00A47C27">
              <w:rPr>
                <w:rFonts w:ascii="Times New Roman" w:hAnsi="Times New Roman"/>
                <w:sz w:val="20"/>
                <w:szCs w:val="20"/>
                <w:lang w:val="ru-RU"/>
              </w:rPr>
              <w:t xml:space="preserve"> </w:t>
            </w:r>
            <w:r w:rsidRPr="00A47C27">
              <w:rPr>
                <w:rFonts w:ascii="Times New Roman" w:hAnsi="Times New Roman"/>
                <w:sz w:val="20"/>
                <w:szCs w:val="20"/>
              </w:rPr>
              <w:t>от 31.03.2008 № 26/218</w:t>
            </w:r>
          </w:p>
        </w:tc>
        <w:tc>
          <w:tcPr>
            <w:tcW w:w="1262" w:type="pct"/>
            <w:tcBorders>
              <w:top w:val="single" w:sz="4" w:space="0" w:color="auto"/>
              <w:left w:val="single" w:sz="4" w:space="0" w:color="auto"/>
              <w:bottom w:val="single" w:sz="4" w:space="0" w:color="auto"/>
              <w:right w:val="single" w:sz="4" w:space="0" w:color="auto"/>
            </w:tcBorders>
            <w:vAlign w:val="center"/>
          </w:tcPr>
          <w:p w:rsidR="00814050" w:rsidRPr="00725BD5" w:rsidRDefault="00A47C27" w:rsidP="00BC27B8">
            <w:pPr>
              <w:tabs>
                <w:tab w:val="left" w:pos="2160"/>
              </w:tabs>
              <w:rPr>
                <w:sz w:val="20"/>
                <w:szCs w:val="20"/>
                <w:lang w:val="ru-RU"/>
              </w:rPr>
            </w:pPr>
            <w:r>
              <w:rPr>
                <w:sz w:val="20"/>
                <w:szCs w:val="20"/>
                <w:lang w:val="ru-RU"/>
              </w:rPr>
              <w:t>№ 76/477 от 25.-7.2016</w:t>
            </w:r>
          </w:p>
        </w:tc>
        <w:tc>
          <w:tcPr>
            <w:tcW w:w="555" w:type="pct"/>
            <w:tcBorders>
              <w:top w:val="single" w:sz="4" w:space="0" w:color="auto"/>
              <w:left w:val="single" w:sz="4" w:space="0" w:color="auto"/>
              <w:bottom w:val="single" w:sz="4" w:space="0" w:color="auto"/>
              <w:right w:val="single" w:sz="4" w:space="0" w:color="auto"/>
            </w:tcBorders>
            <w:vAlign w:val="center"/>
          </w:tcPr>
          <w:p w:rsidR="00814050" w:rsidRPr="00725BD5" w:rsidRDefault="00A47C27" w:rsidP="00BC27B8">
            <w:pPr>
              <w:tabs>
                <w:tab w:val="left" w:pos="2160"/>
              </w:tabs>
              <w:jc w:val="center"/>
              <w:rPr>
                <w:sz w:val="20"/>
                <w:szCs w:val="20"/>
                <w:lang w:val="ru-RU"/>
              </w:rPr>
            </w:pPr>
            <w:r>
              <w:rPr>
                <w:sz w:val="20"/>
                <w:szCs w:val="20"/>
                <w:lang w:val="ru-RU"/>
              </w:rPr>
              <w:t>4</w:t>
            </w:r>
          </w:p>
        </w:tc>
      </w:tr>
      <w:tr w:rsidR="00814050" w:rsidTr="00BC27B8">
        <w:trPr>
          <w:trHeight w:val="601"/>
        </w:trPr>
        <w:tc>
          <w:tcPr>
            <w:tcW w:w="276" w:type="pct"/>
            <w:tcBorders>
              <w:top w:val="single" w:sz="4" w:space="0" w:color="auto"/>
              <w:left w:val="single" w:sz="4" w:space="0" w:color="auto"/>
              <w:bottom w:val="single" w:sz="4" w:space="0" w:color="auto"/>
              <w:right w:val="single" w:sz="4" w:space="0" w:color="auto"/>
            </w:tcBorders>
            <w:vAlign w:val="center"/>
          </w:tcPr>
          <w:p w:rsidR="00814050" w:rsidRPr="00B60F6B" w:rsidRDefault="00814050" w:rsidP="00BC27B8">
            <w:pPr>
              <w:tabs>
                <w:tab w:val="left" w:pos="2160"/>
              </w:tabs>
              <w:rPr>
                <w:sz w:val="20"/>
                <w:szCs w:val="20"/>
                <w:lang w:val="ru-RU"/>
              </w:rPr>
            </w:pPr>
            <w:r w:rsidRPr="00B60F6B">
              <w:rPr>
                <w:sz w:val="20"/>
                <w:szCs w:val="20"/>
                <w:lang w:val="ru-RU"/>
              </w:rPr>
              <w:t>3</w:t>
            </w:r>
          </w:p>
        </w:tc>
        <w:tc>
          <w:tcPr>
            <w:tcW w:w="2907" w:type="pct"/>
            <w:tcBorders>
              <w:top w:val="single" w:sz="4" w:space="0" w:color="auto"/>
              <w:left w:val="single" w:sz="4" w:space="0" w:color="auto"/>
              <w:bottom w:val="single" w:sz="4" w:space="0" w:color="auto"/>
              <w:right w:val="single" w:sz="4" w:space="0" w:color="auto"/>
            </w:tcBorders>
            <w:vAlign w:val="center"/>
          </w:tcPr>
          <w:p w:rsidR="00A47C27" w:rsidRPr="00A47C27" w:rsidRDefault="00A47C27" w:rsidP="00A47C27">
            <w:pPr>
              <w:spacing w:after="0" w:line="240" w:lineRule="auto"/>
              <w:rPr>
                <w:rFonts w:ascii="Times New Roman" w:hAnsi="Times New Roman"/>
                <w:sz w:val="20"/>
                <w:szCs w:val="20"/>
                <w:lang w:val="ru-RU"/>
              </w:rPr>
            </w:pPr>
            <w:r w:rsidRPr="00A47C27">
              <w:rPr>
                <w:rFonts w:ascii="Times New Roman" w:hAnsi="Times New Roman"/>
                <w:sz w:val="20"/>
                <w:szCs w:val="20"/>
                <w:lang w:val="ru-RU"/>
              </w:rPr>
              <w:t>О внесении изменений в решение</w:t>
            </w:r>
          </w:p>
          <w:p w:rsidR="00814050" w:rsidRPr="00B60F6B" w:rsidRDefault="00A47C27" w:rsidP="00BC27B8">
            <w:pPr>
              <w:spacing w:after="0" w:line="240" w:lineRule="auto"/>
              <w:rPr>
                <w:rFonts w:ascii="Times New Roman" w:hAnsi="Times New Roman"/>
                <w:sz w:val="20"/>
                <w:szCs w:val="20"/>
                <w:lang w:val="ru-RU"/>
              </w:rPr>
            </w:pPr>
            <w:r w:rsidRPr="00A47C27">
              <w:rPr>
                <w:rFonts w:ascii="Times New Roman" w:hAnsi="Times New Roman"/>
                <w:sz w:val="20"/>
                <w:szCs w:val="20"/>
                <w:lang w:val="ru-RU"/>
              </w:rPr>
              <w:t>Тужинской районной Думы от 12.12.2008 № 36/288</w:t>
            </w:r>
          </w:p>
        </w:tc>
        <w:tc>
          <w:tcPr>
            <w:tcW w:w="1262" w:type="pct"/>
            <w:tcBorders>
              <w:top w:val="single" w:sz="4" w:space="0" w:color="auto"/>
              <w:left w:val="single" w:sz="4" w:space="0" w:color="auto"/>
              <w:bottom w:val="single" w:sz="4" w:space="0" w:color="auto"/>
              <w:right w:val="single" w:sz="4" w:space="0" w:color="auto"/>
            </w:tcBorders>
            <w:vAlign w:val="center"/>
          </w:tcPr>
          <w:p w:rsidR="00814050" w:rsidRDefault="00A47C27" w:rsidP="00BC27B8">
            <w:pPr>
              <w:tabs>
                <w:tab w:val="left" w:pos="2160"/>
              </w:tabs>
              <w:rPr>
                <w:sz w:val="20"/>
                <w:szCs w:val="20"/>
                <w:lang w:val="ru-RU"/>
              </w:rPr>
            </w:pPr>
            <w:r>
              <w:rPr>
                <w:sz w:val="20"/>
                <w:szCs w:val="20"/>
                <w:lang w:val="ru-RU"/>
              </w:rPr>
              <w:t>№ 76/478 от 25.07.2016</w:t>
            </w:r>
          </w:p>
        </w:tc>
        <w:tc>
          <w:tcPr>
            <w:tcW w:w="555" w:type="pct"/>
            <w:tcBorders>
              <w:top w:val="single" w:sz="4" w:space="0" w:color="auto"/>
              <w:left w:val="single" w:sz="4" w:space="0" w:color="auto"/>
              <w:bottom w:val="single" w:sz="4" w:space="0" w:color="auto"/>
              <w:right w:val="single" w:sz="4" w:space="0" w:color="auto"/>
            </w:tcBorders>
            <w:vAlign w:val="center"/>
          </w:tcPr>
          <w:p w:rsidR="00814050" w:rsidRDefault="00A47C27" w:rsidP="00BC27B8">
            <w:pPr>
              <w:tabs>
                <w:tab w:val="left" w:pos="2160"/>
              </w:tabs>
              <w:jc w:val="center"/>
              <w:rPr>
                <w:sz w:val="20"/>
                <w:szCs w:val="20"/>
                <w:lang w:val="ru-RU"/>
              </w:rPr>
            </w:pPr>
            <w:r>
              <w:rPr>
                <w:sz w:val="20"/>
                <w:szCs w:val="20"/>
                <w:lang w:val="ru-RU"/>
              </w:rPr>
              <w:t>4-</w:t>
            </w:r>
            <w:r w:rsidR="00A26950">
              <w:rPr>
                <w:sz w:val="20"/>
                <w:szCs w:val="20"/>
                <w:lang w:val="ru-RU"/>
              </w:rPr>
              <w:t>7</w:t>
            </w:r>
          </w:p>
        </w:tc>
      </w:tr>
      <w:tr w:rsidR="00814050" w:rsidTr="00814050">
        <w:trPr>
          <w:trHeight w:val="495"/>
        </w:trPr>
        <w:tc>
          <w:tcPr>
            <w:tcW w:w="276" w:type="pct"/>
            <w:tcBorders>
              <w:top w:val="single" w:sz="4" w:space="0" w:color="auto"/>
              <w:left w:val="single" w:sz="4" w:space="0" w:color="auto"/>
              <w:bottom w:val="single" w:sz="4" w:space="0" w:color="auto"/>
              <w:right w:val="single" w:sz="4" w:space="0" w:color="auto"/>
            </w:tcBorders>
            <w:vAlign w:val="center"/>
          </w:tcPr>
          <w:p w:rsidR="00814050" w:rsidRPr="00B60F6B" w:rsidRDefault="00814050" w:rsidP="00BC27B8">
            <w:pPr>
              <w:tabs>
                <w:tab w:val="left" w:pos="2160"/>
              </w:tabs>
              <w:rPr>
                <w:sz w:val="20"/>
                <w:szCs w:val="20"/>
                <w:lang w:val="ru-RU"/>
              </w:rPr>
            </w:pPr>
            <w:r w:rsidRPr="00B60F6B">
              <w:rPr>
                <w:sz w:val="20"/>
                <w:szCs w:val="20"/>
                <w:lang w:val="ru-RU"/>
              </w:rPr>
              <w:t>4</w:t>
            </w:r>
          </w:p>
        </w:tc>
        <w:tc>
          <w:tcPr>
            <w:tcW w:w="2907" w:type="pct"/>
            <w:tcBorders>
              <w:top w:val="single" w:sz="4" w:space="0" w:color="auto"/>
              <w:left w:val="single" w:sz="4" w:space="0" w:color="auto"/>
              <w:bottom w:val="single" w:sz="4" w:space="0" w:color="auto"/>
              <w:right w:val="single" w:sz="4" w:space="0" w:color="auto"/>
            </w:tcBorders>
            <w:vAlign w:val="center"/>
          </w:tcPr>
          <w:p w:rsidR="00814050" w:rsidRPr="00B60F6B" w:rsidRDefault="006D3C2A" w:rsidP="00BC27B8">
            <w:pPr>
              <w:spacing w:after="0" w:line="240" w:lineRule="auto"/>
              <w:rPr>
                <w:rFonts w:ascii="Times New Roman" w:hAnsi="Times New Roman"/>
                <w:sz w:val="20"/>
                <w:szCs w:val="20"/>
                <w:lang w:val="ru-RU"/>
              </w:rPr>
            </w:pPr>
            <w:r w:rsidRPr="006D3C2A">
              <w:rPr>
                <w:rFonts w:ascii="Times New Roman" w:hAnsi="Times New Roman"/>
                <w:sz w:val="20"/>
                <w:szCs w:val="20"/>
                <w:lang w:val="ru-RU"/>
              </w:rPr>
              <w:t>Об утверждении Положения о предоставлении разрешения на осуществление земляных работ на территории муниципального образования Тужинский муниципальный район Кировской области</w:t>
            </w:r>
          </w:p>
        </w:tc>
        <w:tc>
          <w:tcPr>
            <w:tcW w:w="1262" w:type="pct"/>
            <w:tcBorders>
              <w:top w:val="single" w:sz="4" w:space="0" w:color="auto"/>
              <w:left w:val="single" w:sz="4" w:space="0" w:color="auto"/>
              <w:bottom w:val="single" w:sz="4" w:space="0" w:color="auto"/>
              <w:right w:val="single" w:sz="4" w:space="0" w:color="auto"/>
            </w:tcBorders>
            <w:vAlign w:val="center"/>
          </w:tcPr>
          <w:p w:rsidR="00814050" w:rsidRDefault="006D3C2A" w:rsidP="00BC27B8">
            <w:pPr>
              <w:tabs>
                <w:tab w:val="left" w:pos="2160"/>
              </w:tabs>
              <w:rPr>
                <w:sz w:val="20"/>
                <w:szCs w:val="20"/>
                <w:lang w:val="ru-RU"/>
              </w:rPr>
            </w:pPr>
            <w:r>
              <w:rPr>
                <w:sz w:val="20"/>
                <w:szCs w:val="20"/>
                <w:lang w:val="ru-RU"/>
              </w:rPr>
              <w:t>№ 76/479 от 25.07.2016</w:t>
            </w:r>
          </w:p>
        </w:tc>
        <w:tc>
          <w:tcPr>
            <w:tcW w:w="555" w:type="pct"/>
            <w:tcBorders>
              <w:top w:val="single" w:sz="4" w:space="0" w:color="auto"/>
              <w:left w:val="single" w:sz="4" w:space="0" w:color="auto"/>
              <w:bottom w:val="single" w:sz="4" w:space="0" w:color="auto"/>
              <w:right w:val="single" w:sz="4" w:space="0" w:color="auto"/>
            </w:tcBorders>
            <w:vAlign w:val="center"/>
          </w:tcPr>
          <w:p w:rsidR="00814050" w:rsidRDefault="00495F1D" w:rsidP="00BC27B8">
            <w:pPr>
              <w:tabs>
                <w:tab w:val="left" w:pos="2160"/>
              </w:tabs>
              <w:jc w:val="center"/>
              <w:rPr>
                <w:sz w:val="20"/>
                <w:szCs w:val="20"/>
                <w:lang w:val="ru-RU"/>
              </w:rPr>
            </w:pPr>
            <w:r>
              <w:rPr>
                <w:sz w:val="20"/>
                <w:szCs w:val="20"/>
                <w:lang w:val="ru-RU"/>
              </w:rPr>
              <w:t>8</w:t>
            </w:r>
            <w:r w:rsidR="006D3C2A">
              <w:rPr>
                <w:sz w:val="20"/>
                <w:szCs w:val="20"/>
                <w:lang w:val="ru-RU"/>
              </w:rPr>
              <w:t>-1</w:t>
            </w:r>
            <w:r w:rsidR="00A26950">
              <w:rPr>
                <w:sz w:val="20"/>
                <w:szCs w:val="20"/>
                <w:lang w:val="ru-RU"/>
              </w:rPr>
              <w:t>2</w:t>
            </w:r>
          </w:p>
        </w:tc>
      </w:tr>
      <w:tr w:rsidR="00814050" w:rsidTr="00814050">
        <w:trPr>
          <w:trHeight w:val="467"/>
        </w:trPr>
        <w:tc>
          <w:tcPr>
            <w:tcW w:w="276" w:type="pct"/>
            <w:tcBorders>
              <w:top w:val="single" w:sz="4" w:space="0" w:color="auto"/>
              <w:left w:val="single" w:sz="4" w:space="0" w:color="auto"/>
              <w:bottom w:val="single" w:sz="4" w:space="0" w:color="auto"/>
              <w:right w:val="single" w:sz="4" w:space="0" w:color="auto"/>
            </w:tcBorders>
            <w:vAlign w:val="center"/>
          </w:tcPr>
          <w:p w:rsidR="00814050" w:rsidRPr="00B60F6B" w:rsidRDefault="00814050" w:rsidP="00BC27B8">
            <w:pPr>
              <w:tabs>
                <w:tab w:val="left" w:pos="2160"/>
              </w:tabs>
              <w:rPr>
                <w:sz w:val="20"/>
                <w:szCs w:val="20"/>
                <w:lang w:val="ru-RU"/>
              </w:rPr>
            </w:pPr>
            <w:r>
              <w:rPr>
                <w:sz w:val="20"/>
                <w:szCs w:val="20"/>
                <w:lang w:val="ru-RU"/>
              </w:rPr>
              <w:t>5</w:t>
            </w:r>
          </w:p>
        </w:tc>
        <w:tc>
          <w:tcPr>
            <w:tcW w:w="2907" w:type="pct"/>
            <w:tcBorders>
              <w:top w:val="single" w:sz="4" w:space="0" w:color="auto"/>
              <w:left w:val="single" w:sz="4" w:space="0" w:color="auto"/>
              <w:bottom w:val="single" w:sz="4" w:space="0" w:color="auto"/>
              <w:right w:val="single" w:sz="4" w:space="0" w:color="auto"/>
            </w:tcBorders>
            <w:vAlign w:val="center"/>
          </w:tcPr>
          <w:p w:rsidR="00814050" w:rsidRPr="00B60F6B" w:rsidRDefault="006D3C2A" w:rsidP="00BC27B8">
            <w:pPr>
              <w:spacing w:after="0" w:line="240" w:lineRule="auto"/>
              <w:rPr>
                <w:rFonts w:ascii="Times New Roman" w:hAnsi="Times New Roman"/>
                <w:sz w:val="20"/>
                <w:szCs w:val="20"/>
                <w:lang w:val="ru-RU"/>
              </w:rPr>
            </w:pPr>
            <w:r w:rsidRPr="006D3C2A">
              <w:rPr>
                <w:rFonts w:ascii="Times New Roman" w:hAnsi="Times New Roman"/>
                <w:sz w:val="20"/>
                <w:szCs w:val="20"/>
                <w:lang w:val="ru-RU"/>
              </w:rPr>
              <w:t xml:space="preserve">Об </w:t>
            </w:r>
            <w:r w:rsidRPr="006D3C2A">
              <w:rPr>
                <w:rFonts w:ascii="Times New Roman" w:hAnsi="Times New Roman"/>
                <w:color w:val="000000"/>
                <w:sz w:val="20"/>
                <w:szCs w:val="20"/>
                <w:lang w:val="ru-RU"/>
              </w:rPr>
              <w:t>утверждении Положения о муниципальной службе в Тужинском муниципальном</w:t>
            </w:r>
            <w:r w:rsidRPr="006D3C2A">
              <w:rPr>
                <w:rFonts w:ascii="Times New Roman" w:hAnsi="Times New Roman"/>
                <w:sz w:val="20"/>
                <w:szCs w:val="20"/>
                <w:lang w:val="ru-RU"/>
              </w:rPr>
              <w:t xml:space="preserve"> районе</w:t>
            </w:r>
          </w:p>
        </w:tc>
        <w:tc>
          <w:tcPr>
            <w:tcW w:w="1262" w:type="pct"/>
            <w:tcBorders>
              <w:top w:val="single" w:sz="4" w:space="0" w:color="auto"/>
              <w:left w:val="single" w:sz="4" w:space="0" w:color="auto"/>
              <w:bottom w:val="single" w:sz="4" w:space="0" w:color="auto"/>
              <w:right w:val="single" w:sz="4" w:space="0" w:color="auto"/>
            </w:tcBorders>
            <w:vAlign w:val="center"/>
          </w:tcPr>
          <w:p w:rsidR="00814050" w:rsidRDefault="006D3C2A" w:rsidP="00BC27B8">
            <w:pPr>
              <w:tabs>
                <w:tab w:val="left" w:pos="2160"/>
              </w:tabs>
              <w:rPr>
                <w:sz w:val="20"/>
                <w:szCs w:val="20"/>
                <w:lang w:val="ru-RU"/>
              </w:rPr>
            </w:pPr>
            <w:r>
              <w:rPr>
                <w:sz w:val="20"/>
                <w:szCs w:val="20"/>
                <w:lang w:val="ru-RU"/>
              </w:rPr>
              <w:t>№ 76/480 от 25.07.2016</w:t>
            </w:r>
          </w:p>
        </w:tc>
        <w:tc>
          <w:tcPr>
            <w:tcW w:w="555" w:type="pct"/>
            <w:tcBorders>
              <w:top w:val="single" w:sz="4" w:space="0" w:color="auto"/>
              <w:left w:val="single" w:sz="4" w:space="0" w:color="auto"/>
              <w:bottom w:val="single" w:sz="4" w:space="0" w:color="auto"/>
              <w:right w:val="single" w:sz="4" w:space="0" w:color="auto"/>
            </w:tcBorders>
            <w:vAlign w:val="center"/>
          </w:tcPr>
          <w:p w:rsidR="00814050" w:rsidRDefault="00A26950" w:rsidP="00BC27B8">
            <w:pPr>
              <w:tabs>
                <w:tab w:val="left" w:pos="2160"/>
              </w:tabs>
              <w:jc w:val="center"/>
              <w:rPr>
                <w:sz w:val="20"/>
                <w:szCs w:val="20"/>
                <w:lang w:val="ru-RU"/>
              </w:rPr>
            </w:pPr>
            <w:r>
              <w:rPr>
                <w:sz w:val="20"/>
                <w:szCs w:val="20"/>
                <w:lang w:val="ru-RU"/>
              </w:rPr>
              <w:t>12</w:t>
            </w:r>
            <w:r w:rsidR="006D3C2A">
              <w:rPr>
                <w:sz w:val="20"/>
                <w:szCs w:val="20"/>
                <w:lang w:val="ru-RU"/>
              </w:rPr>
              <w:t>-2</w:t>
            </w:r>
            <w:r>
              <w:rPr>
                <w:sz w:val="20"/>
                <w:szCs w:val="20"/>
                <w:lang w:val="ru-RU"/>
              </w:rPr>
              <w:t>0</w:t>
            </w:r>
          </w:p>
        </w:tc>
      </w:tr>
      <w:tr w:rsidR="00814050" w:rsidTr="00814050">
        <w:trPr>
          <w:trHeight w:val="75"/>
        </w:trPr>
        <w:tc>
          <w:tcPr>
            <w:tcW w:w="276" w:type="pct"/>
            <w:tcBorders>
              <w:top w:val="single" w:sz="4" w:space="0" w:color="auto"/>
              <w:left w:val="single" w:sz="4" w:space="0" w:color="auto"/>
              <w:bottom w:val="single" w:sz="4" w:space="0" w:color="auto"/>
              <w:right w:val="single" w:sz="4" w:space="0" w:color="auto"/>
            </w:tcBorders>
            <w:vAlign w:val="center"/>
          </w:tcPr>
          <w:p w:rsidR="00814050" w:rsidRPr="00B60F6B" w:rsidRDefault="00814050" w:rsidP="00BC27B8">
            <w:pPr>
              <w:tabs>
                <w:tab w:val="left" w:pos="2160"/>
              </w:tabs>
              <w:rPr>
                <w:sz w:val="20"/>
                <w:szCs w:val="20"/>
                <w:lang w:val="ru-RU"/>
              </w:rPr>
            </w:pPr>
            <w:r>
              <w:rPr>
                <w:sz w:val="20"/>
                <w:szCs w:val="20"/>
                <w:lang w:val="ru-RU"/>
              </w:rPr>
              <w:t>6</w:t>
            </w:r>
          </w:p>
        </w:tc>
        <w:tc>
          <w:tcPr>
            <w:tcW w:w="2907" w:type="pct"/>
            <w:tcBorders>
              <w:top w:val="single" w:sz="4" w:space="0" w:color="auto"/>
              <w:left w:val="single" w:sz="4" w:space="0" w:color="auto"/>
              <w:bottom w:val="single" w:sz="4" w:space="0" w:color="auto"/>
              <w:right w:val="single" w:sz="4" w:space="0" w:color="auto"/>
            </w:tcBorders>
            <w:vAlign w:val="center"/>
          </w:tcPr>
          <w:p w:rsidR="006D3C2A" w:rsidRPr="006D3C2A" w:rsidRDefault="006D3C2A" w:rsidP="006D3C2A">
            <w:pPr>
              <w:spacing w:after="0" w:line="240" w:lineRule="auto"/>
              <w:rPr>
                <w:rFonts w:ascii="Times New Roman" w:hAnsi="Times New Roman"/>
                <w:sz w:val="20"/>
                <w:szCs w:val="20"/>
                <w:lang w:val="ru-RU"/>
              </w:rPr>
            </w:pPr>
            <w:r w:rsidRPr="006D3C2A">
              <w:rPr>
                <w:rFonts w:ascii="Times New Roman" w:hAnsi="Times New Roman"/>
                <w:sz w:val="20"/>
                <w:szCs w:val="20"/>
                <w:lang w:val="ru-RU"/>
              </w:rPr>
              <w:t>О награждении Почетной грамотой</w:t>
            </w:r>
          </w:p>
          <w:p w:rsidR="00814050" w:rsidRPr="00B60F6B" w:rsidRDefault="006D3C2A" w:rsidP="006D3C2A">
            <w:pPr>
              <w:spacing w:after="0" w:line="240" w:lineRule="auto"/>
              <w:rPr>
                <w:rFonts w:ascii="Times New Roman" w:hAnsi="Times New Roman"/>
                <w:sz w:val="20"/>
                <w:szCs w:val="20"/>
                <w:lang w:val="ru-RU"/>
              </w:rPr>
            </w:pPr>
            <w:r w:rsidRPr="006D3C2A">
              <w:rPr>
                <w:rFonts w:ascii="Times New Roman" w:hAnsi="Times New Roman"/>
                <w:sz w:val="20"/>
                <w:szCs w:val="20"/>
                <w:lang w:val="ru-RU"/>
              </w:rPr>
              <w:t>Тужинской районной Думы</w:t>
            </w:r>
          </w:p>
        </w:tc>
        <w:tc>
          <w:tcPr>
            <w:tcW w:w="1262" w:type="pct"/>
            <w:tcBorders>
              <w:top w:val="single" w:sz="4" w:space="0" w:color="auto"/>
              <w:left w:val="single" w:sz="4" w:space="0" w:color="auto"/>
              <w:bottom w:val="single" w:sz="4" w:space="0" w:color="auto"/>
              <w:right w:val="single" w:sz="4" w:space="0" w:color="auto"/>
            </w:tcBorders>
            <w:vAlign w:val="center"/>
          </w:tcPr>
          <w:p w:rsidR="00814050" w:rsidRDefault="006D3C2A" w:rsidP="00BC27B8">
            <w:pPr>
              <w:tabs>
                <w:tab w:val="left" w:pos="2160"/>
              </w:tabs>
              <w:rPr>
                <w:sz w:val="20"/>
                <w:szCs w:val="20"/>
                <w:lang w:val="ru-RU"/>
              </w:rPr>
            </w:pPr>
            <w:r>
              <w:rPr>
                <w:sz w:val="20"/>
                <w:szCs w:val="20"/>
                <w:lang w:val="ru-RU"/>
              </w:rPr>
              <w:t>№ 76/481 от 25.07.2016</w:t>
            </w:r>
          </w:p>
        </w:tc>
        <w:tc>
          <w:tcPr>
            <w:tcW w:w="555" w:type="pct"/>
            <w:tcBorders>
              <w:top w:val="single" w:sz="4" w:space="0" w:color="auto"/>
              <w:left w:val="single" w:sz="4" w:space="0" w:color="auto"/>
              <w:bottom w:val="single" w:sz="4" w:space="0" w:color="auto"/>
              <w:right w:val="single" w:sz="4" w:space="0" w:color="auto"/>
            </w:tcBorders>
            <w:vAlign w:val="center"/>
          </w:tcPr>
          <w:p w:rsidR="00814050" w:rsidRDefault="006D3C2A" w:rsidP="00BC27B8">
            <w:pPr>
              <w:tabs>
                <w:tab w:val="left" w:pos="2160"/>
              </w:tabs>
              <w:jc w:val="center"/>
              <w:rPr>
                <w:sz w:val="20"/>
                <w:szCs w:val="20"/>
                <w:lang w:val="ru-RU"/>
              </w:rPr>
            </w:pPr>
            <w:r>
              <w:rPr>
                <w:sz w:val="20"/>
                <w:szCs w:val="20"/>
                <w:lang w:val="ru-RU"/>
              </w:rPr>
              <w:t>2</w:t>
            </w:r>
            <w:r w:rsidR="00A26950">
              <w:rPr>
                <w:sz w:val="20"/>
                <w:szCs w:val="20"/>
                <w:lang w:val="ru-RU"/>
              </w:rPr>
              <w:t>1</w:t>
            </w:r>
          </w:p>
        </w:tc>
      </w:tr>
      <w:tr w:rsidR="00814050" w:rsidTr="00814050">
        <w:trPr>
          <w:trHeight w:val="405"/>
        </w:trPr>
        <w:tc>
          <w:tcPr>
            <w:tcW w:w="276" w:type="pct"/>
            <w:tcBorders>
              <w:top w:val="single" w:sz="4" w:space="0" w:color="auto"/>
              <w:left w:val="single" w:sz="4" w:space="0" w:color="auto"/>
              <w:bottom w:val="single" w:sz="4" w:space="0" w:color="auto"/>
              <w:right w:val="single" w:sz="4" w:space="0" w:color="auto"/>
            </w:tcBorders>
            <w:vAlign w:val="center"/>
          </w:tcPr>
          <w:p w:rsidR="00814050" w:rsidRPr="00B60F6B" w:rsidRDefault="00814050" w:rsidP="00BC27B8">
            <w:pPr>
              <w:tabs>
                <w:tab w:val="left" w:pos="2160"/>
              </w:tabs>
              <w:rPr>
                <w:sz w:val="20"/>
                <w:szCs w:val="20"/>
                <w:lang w:val="ru-RU"/>
              </w:rPr>
            </w:pPr>
            <w:r>
              <w:rPr>
                <w:sz w:val="20"/>
                <w:szCs w:val="20"/>
                <w:lang w:val="ru-RU"/>
              </w:rPr>
              <w:t>7</w:t>
            </w:r>
          </w:p>
        </w:tc>
        <w:tc>
          <w:tcPr>
            <w:tcW w:w="2907" w:type="pct"/>
            <w:tcBorders>
              <w:top w:val="single" w:sz="4" w:space="0" w:color="auto"/>
              <w:left w:val="single" w:sz="4" w:space="0" w:color="auto"/>
              <w:bottom w:val="single" w:sz="4" w:space="0" w:color="auto"/>
              <w:right w:val="single" w:sz="4" w:space="0" w:color="auto"/>
            </w:tcBorders>
            <w:vAlign w:val="center"/>
          </w:tcPr>
          <w:p w:rsidR="00480541" w:rsidRPr="00480541" w:rsidRDefault="00480541" w:rsidP="00480541">
            <w:pPr>
              <w:spacing w:after="0" w:line="240" w:lineRule="auto"/>
              <w:rPr>
                <w:rFonts w:ascii="Times New Roman" w:hAnsi="Times New Roman"/>
                <w:sz w:val="20"/>
                <w:szCs w:val="20"/>
                <w:lang w:val="ru-RU"/>
              </w:rPr>
            </w:pPr>
            <w:r w:rsidRPr="00480541">
              <w:rPr>
                <w:rFonts w:ascii="Times New Roman" w:hAnsi="Times New Roman"/>
                <w:sz w:val="20"/>
                <w:szCs w:val="20"/>
                <w:lang w:val="ru-RU"/>
              </w:rPr>
              <w:t>О досрочном прекращении полномочий депутата</w:t>
            </w:r>
          </w:p>
          <w:p w:rsidR="00814050" w:rsidRPr="00B60F6B" w:rsidRDefault="00480541" w:rsidP="00BC27B8">
            <w:pPr>
              <w:spacing w:after="0" w:line="240" w:lineRule="auto"/>
              <w:rPr>
                <w:rFonts w:ascii="Times New Roman" w:hAnsi="Times New Roman"/>
                <w:sz w:val="20"/>
                <w:szCs w:val="20"/>
                <w:lang w:val="ru-RU"/>
              </w:rPr>
            </w:pPr>
            <w:r w:rsidRPr="00480541">
              <w:rPr>
                <w:rFonts w:ascii="Times New Roman" w:hAnsi="Times New Roman"/>
                <w:sz w:val="20"/>
                <w:szCs w:val="20"/>
                <w:lang w:val="ru-RU"/>
              </w:rPr>
              <w:t>Тужинской районной Думы</w:t>
            </w:r>
          </w:p>
        </w:tc>
        <w:tc>
          <w:tcPr>
            <w:tcW w:w="1262" w:type="pct"/>
            <w:tcBorders>
              <w:top w:val="single" w:sz="4" w:space="0" w:color="auto"/>
              <w:left w:val="single" w:sz="4" w:space="0" w:color="auto"/>
              <w:bottom w:val="single" w:sz="4" w:space="0" w:color="auto"/>
              <w:right w:val="single" w:sz="4" w:space="0" w:color="auto"/>
            </w:tcBorders>
            <w:vAlign w:val="center"/>
          </w:tcPr>
          <w:p w:rsidR="00814050" w:rsidRDefault="00480541" w:rsidP="00BC27B8">
            <w:pPr>
              <w:tabs>
                <w:tab w:val="left" w:pos="2160"/>
              </w:tabs>
              <w:rPr>
                <w:sz w:val="20"/>
                <w:szCs w:val="20"/>
                <w:lang w:val="ru-RU"/>
              </w:rPr>
            </w:pPr>
            <w:r>
              <w:rPr>
                <w:sz w:val="20"/>
                <w:szCs w:val="20"/>
                <w:lang w:val="ru-RU"/>
              </w:rPr>
              <w:t>№ 76/482 от 25.07.2016</w:t>
            </w:r>
          </w:p>
        </w:tc>
        <w:tc>
          <w:tcPr>
            <w:tcW w:w="555" w:type="pct"/>
            <w:tcBorders>
              <w:top w:val="single" w:sz="4" w:space="0" w:color="auto"/>
              <w:left w:val="single" w:sz="4" w:space="0" w:color="auto"/>
              <w:bottom w:val="single" w:sz="4" w:space="0" w:color="auto"/>
              <w:right w:val="single" w:sz="4" w:space="0" w:color="auto"/>
            </w:tcBorders>
            <w:vAlign w:val="center"/>
          </w:tcPr>
          <w:p w:rsidR="00814050" w:rsidRDefault="00495F1D" w:rsidP="00BC27B8">
            <w:pPr>
              <w:tabs>
                <w:tab w:val="left" w:pos="2160"/>
              </w:tabs>
              <w:jc w:val="center"/>
              <w:rPr>
                <w:sz w:val="20"/>
                <w:szCs w:val="20"/>
                <w:lang w:val="ru-RU"/>
              </w:rPr>
            </w:pPr>
            <w:r>
              <w:rPr>
                <w:sz w:val="20"/>
                <w:szCs w:val="20"/>
                <w:lang w:val="ru-RU"/>
              </w:rPr>
              <w:t>2</w:t>
            </w:r>
            <w:r w:rsidR="00A26950">
              <w:rPr>
                <w:sz w:val="20"/>
                <w:szCs w:val="20"/>
                <w:lang w:val="ru-RU"/>
              </w:rPr>
              <w:t>1</w:t>
            </w:r>
          </w:p>
        </w:tc>
      </w:tr>
      <w:tr w:rsidR="00814050" w:rsidTr="00814050">
        <w:trPr>
          <w:trHeight w:val="540"/>
        </w:trPr>
        <w:tc>
          <w:tcPr>
            <w:tcW w:w="276" w:type="pct"/>
            <w:tcBorders>
              <w:top w:val="single" w:sz="4" w:space="0" w:color="auto"/>
              <w:left w:val="single" w:sz="4" w:space="0" w:color="auto"/>
              <w:bottom w:val="single" w:sz="4" w:space="0" w:color="auto"/>
              <w:right w:val="single" w:sz="4" w:space="0" w:color="auto"/>
            </w:tcBorders>
            <w:vAlign w:val="center"/>
          </w:tcPr>
          <w:p w:rsidR="00814050" w:rsidRPr="00B60F6B" w:rsidRDefault="00814050" w:rsidP="00BC27B8">
            <w:pPr>
              <w:tabs>
                <w:tab w:val="left" w:pos="2160"/>
              </w:tabs>
              <w:rPr>
                <w:sz w:val="20"/>
                <w:szCs w:val="20"/>
                <w:lang w:val="ru-RU"/>
              </w:rPr>
            </w:pPr>
            <w:r>
              <w:rPr>
                <w:sz w:val="20"/>
                <w:szCs w:val="20"/>
                <w:lang w:val="ru-RU"/>
              </w:rPr>
              <w:t>8</w:t>
            </w:r>
          </w:p>
        </w:tc>
        <w:tc>
          <w:tcPr>
            <w:tcW w:w="2907" w:type="pct"/>
            <w:tcBorders>
              <w:top w:val="single" w:sz="4" w:space="0" w:color="auto"/>
              <w:left w:val="single" w:sz="4" w:space="0" w:color="auto"/>
              <w:bottom w:val="single" w:sz="4" w:space="0" w:color="auto"/>
              <w:right w:val="single" w:sz="4" w:space="0" w:color="auto"/>
            </w:tcBorders>
            <w:vAlign w:val="center"/>
          </w:tcPr>
          <w:p w:rsidR="00814050" w:rsidRPr="00B60F6B" w:rsidRDefault="00480541" w:rsidP="00BC27B8">
            <w:pPr>
              <w:spacing w:after="0" w:line="240" w:lineRule="auto"/>
              <w:rPr>
                <w:rFonts w:ascii="Times New Roman" w:hAnsi="Times New Roman"/>
                <w:sz w:val="20"/>
                <w:szCs w:val="20"/>
                <w:lang w:val="ru-RU"/>
              </w:rPr>
            </w:pPr>
            <w:r w:rsidRPr="00480541">
              <w:rPr>
                <w:rFonts w:ascii="Times New Roman" w:hAnsi="Times New Roman"/>
                <w:sz w:val="20"/>
                <w:szCs w:val="20"/>
                <w:lang w:val="ru-RU"/>
              </w:rPr>
              <w:t>О назначении членов конкурсной комиссии по отбору кандидатур на должность главы Тужинского муниципального района</w:t>
            </w:r>
          </w:p>
        </w:tc>
        <w:tc>
          <w:tcPr>
            <w:tcW w:w="1262" w:type="pct"/>
            <w:tcBorders>
              <w:top w:val="single" w:sz="4" w:space="0" w:color="auto"/>
              <w:left w:val="single" w:sz="4" w:space="0" w:color="auto"/>
              <w:bottom w:val="single" w:sz="4" w:space="0" w:color="auto"/>
              <w:right w:val="single" w:sz="4" w:space="0" w:color="auto"/>
            </w:tcBorders>
            <w:vAlign w:val="center"/>
          </w:tcPr>
          <w:p w:rsidR="00814050" w:rsidRDefault="00480541" w:rsidP="00BC27B8">
            <w:pPr>
              <w:tabs>
                <w:tab w:val="left" w:pos="2160"/>
              </w:tabs>
              <w:rPr>
                <w:sz w:val="20"/>
                <w:szCs w:val="20"/>
                <w:lang w:val="ru-RU"/>
              </w:rPr>
            </w:pPr>
            <w:r>
              <w:rPr>
                <w:sz w:val="20"/>
                <w:szCs w:val="20"/>
                <w:lang w:val="ru-RU"/>
              </w:rPr>
              <w:t>№ 76/483 от 25.07.2016</w:t>
            </w:r>
          </w:p>
        </w:tc>
        <w:tc>
          <w:tcPr>
            <w:tcW w:w="555" w:type="pct"/>
            <w:tcBorders>
              <w:top w:val="single" w:sz="4" w:space="0" w:color="auto"/>
              <w:left w:val="single" w:sz="4" w:space="0" w:color="auto"/>
              <w:bottom w:val="single" w:sz="4" w:space="0" w:color="auto"/>
              <w:right w:val="single" w:sz="4" w:space="0" w:color="auto"/>
            </w:tcBorders>
            <w:vAlign w:val="center"/>
          </w:tcPr>
          <w:p w:rsidR="00814050" w:rsidRDefault="00480541" w:rsidP="00BC27B8">
            <w:pPr>
              <w:tabs>
                <w:tab w:val="left" w:pos="2160"/>
              </w:tabs>
              <w:jc w:val="center"/>
              <w:rPr>
                <w:sz w:val="20"/>
                <w:szCs w:val="20"/>
                <w:lang w:val="ru-RU"/>
              </w:rPr>
            </w:pPr>
            <w:r>
              <w:rPr>
                <w:sz w:val="20"/>
                <w:szCs w:val="20"/>
                <w:lang w:val="ru-RU"/>
              </w:rPr>
              <w:t>2</w:t>
            </w:r>
            <w:r w:rsidR="00A26950">
              <w:rPr>
                <w:sz w:val="20"/>
                <w:szCs w:val="20"/>
                <w:lang w:val="ru-RU"/>
              </w:rPr>
              <w:t>1-22</w:t>
            </w:r>
          </w:p>
        </w:tc>
      </w:tr>
    </w:tbl>
    <w:p w:rsidR="00814050" w:rsidRDefault="00814050" w:rsidP="0001385D">
      <w:pPr>
        <w:pStyle w:val="ConsPlusNonformat"/>
        <w:widowControl/>
        <w:jc w:val="center"/>
        <w:rPr>
          <w:rFonts w:ascii="Times New Roman" w:hAnsi="Times New Roman" w:cs="Times New Roman"/>
          <w:sz w:val="18"/>
          <w:szCs w:val="18"/>
        </w:rPr>
      </w:pPr>
    </w:p>
    <w:p w:rsidR="002F5D8C" w:rsidRDefault="002F5D8C" w:rsidP="002F5D8C">
      <w:pPr>
        <w:pStyle w:val="ConsPlusNonformat"/>
        <w:widowControl/>
        <w:jc w:val="center"/>
        <w:rPr>
          <w:rFonts w:ascii="Times New Roman" w:hAnsi="Times New Roman" w:cs="Times New Roman"/>
        </w:rPr>
      </w:pPr>
      <w:r>
        <w:rPr>
          <w:rFonts w:ascii="Times New Roman" w:hAnsi="Times New Roman" w:cs="Times New Roman"/>
        </w:rPr>
        <w:t>Раздел 2. Постановления и распоряжения главы района и администрации Тужинского района</w:t>
      </w:r>
    </w:p>
    <w:tbl>
      <w:tblPr>
        <w:tblW w:w="5000" w:type="pct"/>
        <w:tblLook w:val="01E0"/>
      </w:tblPr>
      <w:tblGrid>
        <w:gridCol w:w="541"/>
        <w:gridCol w:w="5521"/>
        <w:gridCol w:w="2410"/>
        <w:gridCol w:w="1099"/>
      </w:tblGrid>
      <w:tr w:rsidR="002F5D8C" w:rsidTr="000825D9">
        <w:trPr>
          <w:trHeight w:val="386"/>
        </w:trPr>
        <w:tc>
          <w:tcPr>
            <w:tcW w:w="283" w:type="pct"/>
            <w:tcBorders>
              <w:top w:val="single" w:sz="4" w:space="0" w:color="auto"/>
              <w:left w:val="single" w:sz="4" w:space="0" w:color="auto"/>
              <w:bottom w:val="single" w:sz="4" w:space="0" w:color="auto"/>
              <w:right w:val="single" w:sz="4" w:space="0" w:color="auto"/>
            </w:tcBorders>
            <w:vAlign w:val="center"/>
            <w:hideMark/>
          </w:tcPr>
          <w:p w:rsidR="002F5D8C" w:rsidRDefault="002F5D8C" w:rsidP="002F5D8C">
            <w:pPr>
              <w:tabs>
                <w:tab w:val="left" w:pos="2160"/>
              </w:tabs>
              <w:rPr>
                <w:sz w:val="20"/>
                <w:szCs w:val="20"/>
              </w:rPr>
            </w:pPr>
            <w:r>
              <w:rPr>
                <w:sz w:val="20"/>
                <w:szCs w:val="20"/>
              </w:rPr>
              <w:t>№ п/п</w:t>
            </w:r>
          </w:p>
        </w:tc>
        <w:tc>
          <w:tcPr>
            <w:tcW w:w="2884" w:type="pct"/>
            <w:tcBorders>
              <w:top w:val="single" w:sz="4" w:space="0" w:color="auto"/>
              <w:left w:val="single" w:sz="4" w:space="0" w:color="auto"/>
              <w:bottom w:val="single" w:sz="4" w:space="0" w:color="auto"/>
              <w:right w:val="single" w:sz="4" w:space="0" w:color="auto"/>
            </w:tcBorders>
            <w:vAlign w:val="center"/>
            <w:hideMark/>
          </w:tcPr>
          <w:p w:rsidR="002F5D8C" w:rsidRDefault="002F5D8C" w:rsidP="002F5D8C">
            <w:pPr>
              <w:tabs>
                <w:tab w:val="left" w:pos="2160"/>
              </w:tabs>
              <w:jc w:val="center"/>
              <w:rPr>
                <w:sz w:val="20"/>
                <w:szCs w:val="20"/>
                <w:lang w:val="ru-RU"/>
              </w:rPr>
            </w:pPr>
            <w:r>
              <w:rPr>
                <w:sz w:val="20"/>
                <w:szCs w:val="20"/>
              </w:rPr>
              <w:t>Наименование постановления, распоряжения</w:t>
            </w:r>
          </w:p>
        </w:tc>
        <w:tc>
          <w:tcPr>
            <w:tcW w:w="1259" w:type="pct"/>
            <w:tcBorders>
              <w:top w:val="single" w:sz="4" w:space="0" w:color="auto"/>
              <w:left w:val="single" w:sz="4" w:space="0" w:color="auto"/>
              <w:bottom w:val="single" w:sz="4" w:space="0" w:color="auto"/>
              <w:right w:val="single" w:sz="4" w:space="0" w:color="auto"/>
            </w:tcBorders>
            <w:vAlign w:val="center"/>
            <w:hideMark/>
          </w:tcPr>
          <w:p w:rsidR="002F5D8C" w:rsidRDefault="002F5D8C" w:rsidP="002F5D8C">
            <w:pPr>
              <w:tabs>
                <w:tab w:val="left" w:pos="2160"/>
              </w:tabs>
              <w:jc w:val="center"/>
              <w:rPr>
                <w:sz w:val="20"/>
                <w:szCs w:val="20"/>
                <w:lang w:val="ru-RU"/>
              </w:rPr>
            </w:pPr>
            <w:r>
              <w:rPr>
                <w:sz w:val="20"/>
                <w:szCs w:val="20"/>
              </w:rPr>
              <w:t>Реквизиты документа</w:t>
            </w:r>
          </w:p>
        </w:tc>
        <w:tc>
          <w:tcPr>
            <w:tcW w:w="574" w:type="pct"/>
            <w:tcBorders>
              <w:top w:val="single" w:sz="4" w:space="0" w:color="auto"/>
              <w:left w:val="single" w:sz="4" w:space="0" w:color="auto"/>
              <w:bottom w:val="single" w:sz="4" w:space="0" w:color="auto"/>
              <w:right w:val="single" w:sz="4" w:space="0" w:color="auto"/>
            </w:tcBorders>
            <w:vAlign w:val="center"/>
            <w:hideMark/>
          </w:tcPr>
          <w:p w:rsidR="002F5D8C" w:rsidRDefault="002F5D8C" w:rsidP="002F5D8C">
            <w:pPr>
              <w:tabs>
                <w:tab w:val="left" w:pos="2160"/>
              </w:tabs>
              <w:jc w:val="center"/>
              <w:rPr>
                <w:sz w:val="20"/>
                <w:szCs w:val="20"/>
              </w:rPr>
            </w:pPr>
            <w:r>
              <w:rPr>
                <w:sz w:val="20"/>
                <w:szCs w:val="20"/>
              </w:rPr>
              <w:t>Страница</w:t>
            </w:r>
          </w:p>
        </w:tc>
      </w:tr>
      <w:tr w:rsidR="002F5D8C" w:rsidTr="00EA5826">
        <w:trPr>
          <w:trHeight w:val="631"/>
        </w:trPr>
        <w:tc>
          <w:tcPr>
            <w:tcW w:w="283" w:type="pct"/>
            <w:tcBorders>
              <w:top w:val="single" w:sz="4" w:space="0" w:color="auto"/>
              <w:left w:val="single" w:sz="4" w:space="0" w:color="auto"/>
              <w:bottom w:val="single" w:sz="4" w:space="0" w:color="auto"/>
              <w:right w:val="single" w:sz="4" w:space="0" w:color="auto"/>
            </w:tcBorders>
            <w:vAlign w:val="center"/>
            <w:hideMark/>
          </w:tcPr>
          <w:p w:rsidR="002F5D8C" w:rsidRDefault="002F5D8C" w:rsidP="002F5D8C">
            <w:pPr>
              <w:tabs>
                <w:tab w:val="left" w:pos="2160"/>
              </w:tabs>
              <w:rPr>
                <w:sz w:val="20"/>
                <w:szCs w:val="20"/>
                <w:lang w:val="ru-RU"/>
              </w:rPr>
            </w:pPr>
            <w:r>
              <w:rPr>
                <w:sz w:val="20"/>
                <w:szCs w:val="20"/>
                <w:lang w:val="ru-RU"/>
              </w:rPr>
              <w:t>1.</w:t>
            </w:r>
          </w:p>
        </w:tc>
        <w:tc>
          <w:tcPr>
            <w:tcW w:w="2884" w:type="pct"/>
            <w:tcBorders>
              <w:top w:val="single" w:sz="4" w:space="0" w:color="auto"/>
              <w:left w:val="single" w:sz="4" w:space="0" w:color="auto"/>
              <w:bottom w:val="single" w:sz="4" w:space="0" w:color="auto"/>
              <w:right w:val="single" w:sz="4" w:space="0" w:color="auto"/>
            </w:tcBorders>
            <w:vAlign w:val="center"/>
            <w:hideMark/>
          </w:tcPr>
          <w:p w:rsidR="007C7772" w:rsidRPr="000825D9" w:rsidRDefault="007C7772" w:rsidP="007C7772">
            <w:pPr>
              <w:pStyle w:val="a3"/>
              <w:rPr>
                <w:rFonts w:ascii="Times New Roman" w:hAnsi="Times New Roman"/>
                <w:color w:val="000000"/>
                <w:sz w:val="20"/>
                <w:szCs w:val="20"/>
                <w:lang w:val="ru-RU"/>
              </w:rPr>
            </w:pPr>
            <w:r w:rsidRPr="000825D9">
              <w:rPr>
                <w:rFonts w:ascii="Times New Roman" w:hAnsi="Times New Roman"/>
                <w:color w:val="000000"/>
                <w:sz w:val="20"/>
                <w:szCs w:val="20"/>
                <w:lang w:val="ru-RU"/>
              </w:rPr>
              <w:t xml:space="preserve">О создании Общественного совета </w:t>
            </w:r>
          </w:p>
          <w:p w:rsidR="007C7772" w:rsidRPr="000825D9" w:rsidRDefault="007C7772" w:rsidP="007C7772">
            <w:pPr>
              <w:pStyle w:val="a3"/>
              <w:rPr>
                <w:rFonts w:ascii="Times New Roman" w:hAnsi="Times New Roman"/>
                <w:color w:val="000000"/>
                <w:sz w:val="20"/>
                <w:szCs w:val="20"/>
                <w:lang w:val="ru-RU"/>
              </w:rPr>
            </w:pPr>
            <w:r w:rsidRPr="000825D9">
              <w:rPr>
                <w:rFonts w:ascii="Times New Roman" w:hAnsi="Times New Roman"/>
                <w:color w:val="000000"/>
                <w:sz w:val="20"/>
                <w:szCs w:val="20"/>
                <w:lang w:val="ru-RU"/>
              </w:rPr>
              <w:t xml:space="preserve">по развитию малого и среднего предпринимательства </w:t>
            </w:r>
          </w:p>
          <w:p w:rsidR="002F5D8C" w:rsidRPr="00EA5826" w:rsidRDefault="007C7772" w:rsidP="007C7772">
            <w:pPr>
              <w:pStyle w:val="Style2"/>
              <w:widowControl/>
              <w:spacing w:line="240" w:lineRule="auto"/>
              <w:jc w:val="left"/>
              <w:rPr>
                <w:iCs/>
                <w:sz w:val="20"/>
                <w:szCs w:val="20"/>
                <w:lang w:val="ru-RU"/>
              </w:rPr>
            </w:pPr>
            <w:r w:rsidRPr="000825D9">
              <w:rPr>
                <w:rFonts w:ascii="Times New Roman" w:hAnsi="Times New Roman"/>
                <w:color w:val="000000"/>
                <w:sz w:val="20"/>
                <w:szCs w:val="20"/>
              </w:rPr>
              <w:t>в Тужинском муниципальном районе</w:t>
            </w:r>
          </w:p>
        </w:tc>
        <w:tc>
          <w:tcPr>
            <w:tcW w:w="1259" w:type="pct"/>
            <w:tcBorders>
              <w:top w:val="single" w:sz="4" w:space="0" w:color="auto"/>
              <w:left w:val="single" w:sz="4" w:space="0" w:color="auto"/>
              <w:bottom w:val="single" w:sz="4" w:space="0" w:color="auto"/>
              <w:right w:val="single" w:sz="4" w:space="0" w:color="auto"/>
            </w:tcBorders>
            <w:vAlign w:val="center"/>
            <w:hideMark/>
          </w:tcPr>
          <w:p w:rsidR="002F5D8C" w:rsidRDefault="007C7772" w:rsidP="002F5D8C">
            <w:pPr>
              <w:tabs>
                <w:tab w:val="left" w:pos="2160"/>
              </w:tabs>
              <w:rPr>
                <w:rFonts w:ascii="Times New Roman" w:hAnsi="Times New Roman"/>
                <w:sz w:val="20"/>
                <w:szCs w:val="20"/>
                <w:lang w:val="ru-RU"/>
              </w:rPr>
            </w:pPr>
            <w:r>
              <w:rPr>
                <w:rFonts w:ascii="Times New Roman" w:hAnsi="Times New Roman"/>
                <w:sz w:val="20"/>
                <w:szCs w:val="20"/>
                <w:lang w:val="ru-RU"/>
              </w:rPr>
              <w:t>№ 229 от 26.07.2016</w:t>
            </w:r>
          </w:p>
        </w:tc>
        <w:tc>
          <w:tcPr>
            <w:tcW w:w="574" w:type="pct"/>
            <w:tcBorders>
              <w:top w:val="single" w:sz="4" w:space="0" w:color="auto"/>
              <w:left w:val="single" w:sz="4" w:space="0" w:color="auto"/>
              <w:bottom w:val="single" w:sz="4" w:space="0" w:color="auto"/>
              <w:right w:val="single" w:sz="4" w:space="0" w:color="auto"/>
            </w:tcBorders>
            <w:vAlign w:val="center"/>
            <w:hideMark/>
          </w:tcPr>
          <w:p w:rsidR="002F5D8C" w:rsidRDefault="0085686F" w:rsidP="002F5D8C">
            <w:pPr>
              <w:tabs>
                <w:tab w:val="left" w:pos="2160"/>
              </w:tabs>
              <w:jc w:val="center"/>
              <w:rPr>
                <w:sz w:val="20"/>
                <w:szCs w:val="20"/>
                <w:lang w:val="ru-RU"/>
              </w:rPr>
            </w:pPr>
            <w:r>
              <w:rPr>
                <w:sz w:val="20"/>
                <w:szCs w:val="20"/>
                <w:lang w:val="ru-RU"/>
              </w:rPr>
              <w:t>2</w:t>
            </w:r>
            <w:r w:rsidR="00A26950">
              <w:rPr>
                <w:sz w:val="20"/>
                <w:szCs w:val="20"/>
                <w:lang w:val="ru-RU"/>
              </w:rPr>
              <w:t>2-26</w:t>
            </w:r>
          </w:p>
        </w:tc>
      </w:tr>
      <w:tr w:rsidR="002F5D8C" w:rsidRPr="007C7772" w:rsidTr="000825D9">
        <w:trPr>
          <w:trHeight w:val="245"/>
        </w:trPr>
        <w:tc>
          <w:tcPr>
            <w:tcW w:w="283" w:type="pct"/>
            <w:tcBorders>
              <w:top w:val="single" w:sz="4" w:space="0" w:color="auto"/>
              <w:left w:val="single" w:sz="4" w:space="0" w:color="auto"/>
              <w:bottom w:val="single" w:sz="4" w:space="0" w:color="auto"/>
              <w:right w:val="single" w:sz="4" w:space="0" w:color="auto"/>
            </w:tcBorders>
            <w:vAlign w:val="center"/>
            <w:hideMark/>
          </w:tcPr>
          <w:p w:rsidR="002F5D8C" w:rsidRDefault="002F5D8C" w:rsidP="002F5D8C">
            <w:pPr>
              <w:tabs>
                <w:tab w:val="left" w:pos="2160"/>
              </w:tabs>
              <w:rPr>
                <w:sz w:val="20"/>
                <w:szCs w:val="20"/>
                <w:lang w:val="ru-RU"/>
              </w:rPr>
            </w:pPr>
            <w:r>
              <w:rPr>
                <w:sz w:val="20"/>
                <w:szCs w:val="20"/>
                <w:lang w:val="ru-RU"/>
              </w:rPr>
              <w:t>2</w:t>
            </w:r>
          </w:p>
        </w:tc>
        <w:tc>
          <w:tcPr>
            <w:tcW w:w="2884" w:type="pct"/>
            <w:tcBorders>
              <w:top w:val="single" w:sz="4" w:space="0" w:color="auto"/>
              <w:left w:val="single" w:sz="4" w:space="0" w:color="auto"/>
              <w:bottom w:val="single" w:sz="4" w:space="0" w:color="auto"/>
              <w:right w:val="single" w:sz="4" w:space="0" w:color="auto"/>
            </w:tcBorders>
            <w:vAlign w:val="center"/>
            <w:hideMark/>
          </w:tcPr>
          <w:p w:rsidR="002F5D8C" w:rsidRPr="000825D9" w:rsidRDefault="007C7772" w:rsidP="007C7772">
            <w:pPr>
              <w:spacing w:after="0" w:line="240" w:lineRule="auto"/>
              <w:rPr>
                <w:rFonts w:ascii="Times New Roman" w:hAnsi="Times New Roman"/>
                <w:sz w:val="20"/>
                <w:szCs w:val="20"/>
                <w:lang w:val="ru-RU"/>
              </w:rPr>
            </w:pPr>
            <w:r w:rsidRPr="000825D9">
              <w:rPr>
                <w:rFonts w:ascii="Times New Roman" w:hAnsi="Times New Roman"/>
                <w:sz w:val="20"/>
                <w:szCs w:val="20"/>
                <w:lang w:val="ru-RU"/>
              </w:rPr>
              <w:t>Об утверждении порядка рассмотрения инвестиционных проектов для включения в Перечень приоритетных инвестиционных проектов, реализуемых на территории Тужинского муниципального ра</w:t>
            </w:r>
            <w:r w:rsidRPr="000825D9">
              <w:rPr>
                <w:rFonts w:ascii="Times New Roman" w:hAnsi="Times New Roman"/>
                <w:sz w:val="20"/>
                <w:szCs w:val="20"/>
                <w:lang w:val="ru-RU"/>
              </w:rPr>
              <w:t>й</w:t>
            </w:r>
            <w:r w:rsidRPr="000825D9">
              <w:rPr>
                <w:rFonts w:ascii="Times New Roman" w:hAnsi="Times New Roman"/>
                <w:sz w:val="20"/>
                <w:szCs w:val="20"/>
                <w:lang w:val="ru-RU"/>
              </w:rPr>
              <w:t xml:space="preserve">она </w:t>
            </w:r>
          </w:p>
        </w:tc>
        <w:tc>
          <w:tcPr>
            <w:tcW w:w="1259" w:type="pct"/>
            <w:tcBorders>
              <w:top w:val="single" w:sz="4" w:space="0" w:color="auto"/>
              <w:left w:val="single" w:sz="4" w:space="0" w:color="auto"/>
              <w:bottom w:val="single" w:sz="4" w:space="0" w:color="auto"/>
              <w:right w:val="single" w:sz="4" w:space="0" w:color="auto"/>
            </w:tcBorders>
            <w:vAlign w:val="center"/>
            <w:hideMark/>
          </w:tcPr>
          <w:p w:rsidR="002F5D8C" w:rsidRDefault="007C7772" w:rsidP="002F5D8C">
            <w:pPr>
              <w:tabs>
                <w:tab w:val="left" w:pos="2160"/>
              </w:tabs>
              <w:rPr>
                <w:rFonts w:ascii="Times New Roman" w:hAnsi="Times New Roman"/>
                <w:sz w:val="20"/>
                <w:szCs w:val="20"/>
                <w:lang w:val="ru-RU"/>
              </w:rPr>
            </w:pPr>
            <w:r>
              <w:rPr>
                <w:rFonts w:ascii="Times New Roman" w:hAnsi="Times New Roman"/>
                <w:sz w:val="20"/>
                <w:szCs w:val="20"/>
                <w:lang w:val="ru-RU"/>
              </w:rPr>
              <w:t>№ 231 от 27.07.2016</w:t>
            </w:r>
          </w:p>
        </w:tc>
        <w:tc>
          <w:tcPr>
            <w:tcW w:w="574" w:type="pct"/>
            <w:tcBorders>
              <w:top w:val="single" w:sz="4" w:space="0" w:color="auto"/>
              <w:left w:val="single" w:sz="4" w:space="0" w:color="auto"/>
              <w:bottom w:val="single" w:sz="4" w:space="0" w:color="auto"/>
              <w:right w:val="single" w:sz="4" w:space="0" w:color="auto"/>
            </w:tcBorders>
            <w:vAlign w:val="center"/>
            <w:hideMark/>
          </w:tcPr>
          <w:p w:rsidR="002F5D8C" w:rsidRDefault="00BE305D" w:rsidP="002F5D8C">
            <w:pPr>
              <w:tabs>
                <w:tab w:val="left" w:pos="2160"/>
              </w:tabs>
              <w:jc w:val="center"/>
              <w:rPr>
                <w:sz w:val="20"/>
                <w:szCs w:val="20"/>
                <w:lang w:val="ru-RU"/>
              </w:rPr>
            </w:pPr>
            <w:r>
              <w:rPr>
                <w:sz w:val="20"/>
                <w:szCs w:val="20"/>
                <w:lang w:val="ru-RU"/>
              </w:rPr>
              <w:t>2</w:t>
            </w:r>
            <w:r w:rsidR="00A26950">
              <w:rPr>
                <w:sz w:val="20"/>
                <w:szCs w:val="20"/>
                <w:lang w:val="ru-RU"/>
              </w:rPr>
              <w:t>6-33</w:t>
            </w:r>
          </w:p>
        </w:tc>
      </w:tr>
      <w:tr w:rsidR="002F5D8C" w:rsidRPr="00463FAD" w:rsidTr="00EA5826">
        <w:trPr>
          <w:trHeight w:val="926"/>
        </w:trPr>
        <w:tc>
          <w:tcPr>
            <w:tcW w:w="283" w:type="pct"/>
            <w:tcBorders>
              <w:top w:val="single" w:sz="4" w:space="0" w:color="auto"/>
              <w:left w:val="single" w:sz="4" w:space="0" w:color="auto"/>
              <w:bottom w:val="single" w:sz="4" w:space="0" w:color="auto"/>
              <w:right w:val="single" w:sz="4" w:space="0" w:color="auto"/>
            </w:tcBorders>
            <w:vAlign w:val="center"/>
            <w:hideMark/>
          </w:tcPr>
          <w:p w:rsidR="002F5D8C" w:rsidRDefault="002F5D8C" w:rsidP="002F5D8C">
            <w:pPr>
              <w:tabs>
                <w:tab w:val="left" w:pos="2160"/>
              </w:tabs>
              <w:rPr>
                <w:sz w:val="20"/>
                <w:szCs w:val="20"/>
                <w:lang w:val="ru-RU"/>
              </w:rPr>
            </w:pPr>
            <w:r>
              <w:rPr>
                <w:sz w:val="20"/>
                <w:szCs w:val="20"/>
                <w:lang w:val="ru-RU"/>
              </w:rPr>
              <w:t>3</w:t>
            </w:r>
          </w:p>
        </w:tc>
        <w:tc>
          <w:tcPr>
            <w:tcW w:w="2884" w:type="pct"/>
            <w:tcBorders>
              <w:top w:val="single" w:sz="4" w:space="0" w:color="auto"/>
              <w:left w:val="single" w:sz="4" w:space="0" w:color="auto"/>
              <w:bottom w:val="single" w:sz="4" w:space="0" w:color="auto"/>
              <w:right w:val="single" w:sz="4" w:space="0" w:color="auto"/>
            </w:tcBorders>
            <w:vAlign w:val="center"/>
            <w:hideMark/>
          </w:tcPr>
          <w:p w:rsidR="000825D9" w:rsidRPr="000825D9" w:rsidRDefault="000825D9" w:rsidP="000825D9">
            <w:pPr>
              <w:spacing w:after="0" w:line="240" w:lineRule="auto"/>
              <w:rPr>
                <w:rFonts w:ascii="Times New Roman" w:hAnsi="Times New Roman"/>
                <w:sz w:val="20"/>
                <w:szCs w:val="20"/>
                <w:lang w:val="ru-RU"/>
              </w:rPr>
            </w:pPr>
            <w:r w:rsidRPr="000825D9">
              <w:rPr>
                <w:rFonts w:ascii="Times New Roman" w:hAnsi="Times New Roman"/>
                <w:sz w:val="20"/>
                <w:szCs w:val="20"/>
                <w:lang w:val="ru-RU"/>
              </w:rPr>
              <w:t xml:space="preserve">О внесении изменений в постановление администрации Тужинского </w:t>
            </w:r>
          </w:p>
          <w:p w:rsidR="002F5D8C" w:rsidRPr="000825D9" w:rsidRDefault="000825D9" w:rsidP="002F5D8C">
            <w:pPr>
              <w:spacing w:after="0" w:line="240" w:lineRule="auto"/>
              <w:rPr>
                <w:rFonts w:ascii="Times New Roman" w:hAnsi="Times New Roman"/>
                <w:sz w:val="20"/>
                <w:szCs w:val="20"/>
                <w:lang w:val="ru-RU"/>
              </w:rPr>
            </w:pPr>
            <w:r w:rsidRPr="000825D9">
              <w:rPr>
                <w:rFonts w:ascii="Times New Roman" w:hAnsi="Times New Roman"/>
                <w:sz w:val="20"/>
                <w:szCs w:val="20"/>
                <w:lang w:val="ru-RU"/>
              </w:rPr>
              <w:t>муниц</w:t>
            </w:r>
            <w:r w:rsidRPr="000825D9">
              <w:rPr>
                <w:rFonts w:ascii="Times New Roman" w:hAnsi="Times New Roman"/>
                <w:sz w:val="20"/>
                <w:szCs w:val="20"/>
                <w:lang w:val="ru-RU"/>
              </w:rPr>
              <w:t>и</w:t>
            </w:r>
            <w:r w:rsidRPr="000825D9">
              <w:rPr>
                <w:rFonts w:ascii="Times New Roman" w:hAnsi="Times New Roman"/>
                <w:sz w:val="20"/>
                <w:szCs w:val="20"/>
                <w:lang w:val="ru-RU"/>
              </w:rPr>
              <w:t>пального района от 11.10.2013 № 543</w:t>
            </w:r>
          </w:p>
        </w:tc>
        <w:tc>
          <w:tcPr>
            <w:tcW w:w="1259" w:type="pct"/>
            <w:tcBorders>
              <w:top w:val="single" w:sz="4" w:space="0" w:color="auto"/>
              <w:left w:val="single" w:sz="4" w:space="0" w:color="auto"/>
              <w:bottom w:val="single" w:sz="4" w:space="0" w:color="auto"/>
              <w:right w:val="single" w:sz="4" w:space="0" w:color="auto"/>
            </w:tcBorders>
            <w:vAlign w:val="center"/>
            <w:hideMark/>
          </w:tcPr>
          <w:p w:rsidR="002F5D8C" w:rsidRDefault="000825D9" w:rsidP="002F5D8C">
            <w:pPr>
              <w:tabs>
                <w:tab w:val="left" w:pos="2160"/>
              </w:tabs>
              <w:rPr>
                <w:rFonts w:ascii="Times New Roman" w:hAnsi="Times New Roman"/>
                <w:sz w:val="20"/>
                <w:szCs w:val="20"/>
                <w:lang w:val="ru-RU"/>
              </w:rPr>
            </w:pPr>
            <w:r>
              <w:rPr>
                <w:rFonts w:ascii="Times New Roman" w:hAnsi="Times New Roman"/>
                <w:sz w:val="20"/>
                <w:szCs w:val="20"/>
                <w:lang w:val="ru-RU"/>
              </w:rPr>
              <w:t>№ 235 от 01.08.2016</w:t>
            </w:r>
          </w:p>
        </w:tc>
        <w:tc>
          <w:tcPr>
            <w:tcW w:w="574" w:type="pct"/>
            <w:tcBorders>
              <w:top w:val="single" w:sz="4" w:space="0" w:color="auto"/>
              <w:left w:val="single" w:sz="4" w:space="0" w:color="auto"/>
              <w:bottom w:val="single" w:sz="4" w:space="0" w:color="auto"/>
              <w:right w:val="single" w:sz="4" w:space="0" w:color="auto"/>
            </w:tcBorders>
            <w:vAlign w:val="center"/>
            <w:hideMark/>
          </w:tcPr>
          <w:p w:rsidR="002F5D8C" w:rsidRDefault="00BE305D" w:rsidP="002F5D8C">
            <w:pPr>
              <w:tabs>
                <w:tab w:val="left" w:pos="2160"/>
              </w:tabs>
              <w:jc w:val="center"/>
              <w:rPr>
                <w:sz w:val="20"/>
                <w:szCs w:val="20"/>
                <w:lang w:val="ru-RU"/>
              </w:rPr>
            </w:pPr>
            <w:r>
              <w:rPr>
                <w:sz w:val="20"/>
                <w:szCs w:val="20"/>
                <w:lang w:val="ru-RU"/>
              </w:rPr>
              <w:t>3</w:t>
            </w:r>
            <w:r w:rsidR="00A26950">
              <w:rPr>
                <w:sz w:val="20"/>
                <w:szCs w:val="20"/>
                <w:lang w:val="ru-RU"/>
              </w:rPr>
              <w:t>3-39</w:t>
            </w:r>
          </w:p>
        </w:tc>
      </w:tr>
      <w:tr w:rsidR="00EA5826" w:rsidRPr="00EA5826" w:rsidTr="00EA5826">
        <w:trPr>
          <w:trHeight w:val="285"/>
        </w:trPr>
        <w:tc>
          <w:tcPr>
            <w:tcW w:w="283" w:type="pct"/>
            <w:tcBorders>
              <w:top w:val="single" w:sz="4" w:space="0" w:color="auto"/>
              <w:left w:val="single" w:sz="4" w:space="0" w:color="auto"/>
              <w:bottom w:val="single" w:sz="4" w:space="0" w:color="auto"/>
              <w:right w:val="single" w:sz="4" w:space="0" w:color="auto"/>
            </w:tcBorders>
            <w:vAlign w:val="center"/>
            <w:hideMark/>
          </w:tcPr>
          <w:p w:rsidR="00EA5826" w:rsidRDefault="00EA5826" w:rsidP="002F5D8C">
            <w:pPr>
              <w:tabs>
                <w:tab w:val="left" w:pos="2160"/>
              </w:tabs>
              <w:rPr>
                <w:sz w:val="20"/>
                <w:szCs w:val="20"/>
                <w:lang w:val="ru-RU"/>
              </w:rPr>
            </w:pPr>
            <w:r>
              <w:rPr>
                <w:sz w:val="20"/>
                <w:szCs w:val="20"/>
                <w:lang w:val="ru-RU"/>
              </w:rPr>
              <w:t>4</w:t>
            </w:r>
          </w:p>
        </w:tc>
        <w:tc>
          <w:tcPr>
            <w:tcW w:w="2884" w:type="pct"/>
            <w:tcBorders>
              <w:top w:val="single" w:sz="4" w:space="0" w:color="auto"/>
              <w:left w:val="single" w:sz="4" w:space="0" w:color="auto"/>
              <w:bottom w:val="single" w:sz="4" w:space="0" w:color="auto"/>
              <w:right w:val="single" w:sz="4" w:space="0" w:color="auto"/>
            </w:tcBorders>
            <w:vAlign w:val="center"/>
            <w:hideMark/>
          </w:tcPr>
          <w:p w:rsidR="00EA5826" w:rsidRPr="00EA5826" w:rsidRDefault="00EA5826" w:rsidP="00EA5826">
            <w:pPr>
              <w:tabs>
                <w:tab w:val="left" w:pos="2856"/>
              </w:tabs>
              <w:spacing w:after="0" w:line="240" w:lineRule="auto"/>
              <w:rPr>
                <w:rFonts w:ascii="Times New Roman" w:hAnsi="Times New Roman"/>
                <w:bCs/>
                <w:color w:val="000000"/>
                <w:sz w:val="20"/>
                <w:szCs w:val="20"/>
                <w:shd w:val="clear" w:color="auto" w:fill="FFFFFF"/>
                <w:lang w:val="ru-RU"/>
              </w:rPr>
            </w:pPr>
            <w:r w:rsidRPr="00EA5826">
              <w:rPr>
                <w:rFonts w:ascii="Times New Roman" w:hAnsi="Times New Roman"/>
                <w:bCs/>
                <w:color w:val="000000"/>
                <w:sz w:val="20"/>
                <w:szCs w:val="20"/>
                <w:shd w:val="clear" w:color="auto" w:fill="FFFFFF"/>
                <w:lang w:val="ru-RU"/>
              </w:rPr>
              <w:t xml:space="preserve">О внесении изменения в постановление администрации Тужинского муниципального района от 11.03.2016 №66 </w:t>
            </w:r>
          </w:p>
        </w:tc>
        <w:tc>
          <w:tcPr>
            <w:tcW w:w="1259" w:type="pct"/>
            <w:tcBorders>
              <w:top w:val="single" w:sz="4" w:space="0" w:color="auto"/>
              <w:left w:val="single" w:sz="4" w:space="0" w:color="auto"/>
              <w:bottom w:val="single" w:sz="4" w:space="0" w:color="auto"/>
              <w:right w:val="single" w:sz="4" w:space="0" w:color="auto"/>
            </w:tcBorders>
            <w:vAlign w:val="center"/>
            <w:hideMark/>
          </w:tcPr>
          <w:p w:rsidR="00EA5826" w:rsidRDefault="00EA5826" w:rsidP="002F5D8C">
            <w:pPr>
              <w:tabs>
                <w:tab w:val="left" w:pos="2160"/>
              </w:tabs>
              <w:rPr>
                <w:rFonts w:ascii="Times New Roman" w:hAnsi="Times New Roman"/>
                <w:sz w:val="20"/>
                <w:szCs w:val="20"/>
                <w:lang w:val="ru-RU"/>
              </w:rPr>
            </w:pPr>
            <w:r>
              <w:rPr>
                <w:rFonts w:ascii="Times New Roman" w:hAnsi="Times New Roman"/>
                <w:sz w:val="20"/>
                <w:szCs w:val="20"/>
                <w:lang w:val="ru-RU"/>
              </w:rPr>
              <w:t>№ 236 от 01.08.2016</w:t>
            </w:r>
          </w:p>
        </w:tc>
        <w:tc>
          <w:tcPr>
            <w:tcW w:w="574" w:type="pct"/>
            <w:tcBorders>
              <w:top w:val="single" w:sz="4" w:space="0" w:color="auto"/>
              <w:left w:val="single" w:sz="4" w:space="0" w:color="auto"/>
              <w:bottom w:val="single" w:sz="4" w:space="0" w:color="auto"/>
              <w:right w:val="single" w:sz="4" w:space="0" w:color="auto"/>
            </w:tcBorders>
            <w:vAlign w:val="center"/>
            <w:hideMark/>
          </w:tcPr>
          <w:p w:rsidR="00EA5826" w:rsidRDefault="00A26950" w:rsidP="002F5D8C">
            <w:pPr>
              <w:tabs>
                <w:tab w:val="left" w:pos="2160"/>
              </w:tabs>
              <w:jc w:val="center"/>
              <w:rPr>
                <w:sz w:val="20"/>
                <w:szCs w:val="20"/>
                <w:lang w:val="ru-RU"/>
              </w:rPr>
            </w:pPr>
            <w:r>
              <w:rPr>
                <w:sz w:val="20"/>
                <w:szCs w:val="20"/>
                <w:lang w:val="ru-RU"/>
              </w:rPr>
              <w:t>40</w:t>
            </w:r>
          </w:p>
        </w:tc>
      </w:tr>
      <w:tr w:rsidR="00EA5826" w:rsidRPr="00EA5826" w:rsidTr="00EA5826">
        <w:trPr>
          <w:trHeight w:val="185"/>
        </w:trPr>
        <w:tc>
          <w:tcPr>
            <w:tcW w:w="283" w:type="pct"/>
            <w:tcBorders>
              <w:top w:val="single" w:sz="4" w:space="0" w:color="auto"/>
              <w:left w:val="single" w:sz="4" w:space="0" w:color="auto"/>
              <w:bottom w:val="single" w:sz="4" w:space="0" w:color="auto"/>
              <w:right w:val="single" w:sz="4" w:space="0" w:color="auto"/>
            </w:tcBorders>
            <w:vAlign w:val="center"/>
            <w:hideMark/>
          </w:tcPr>
          <w:p w:rsidR="00EA5826" w:rsidRDefault="00EA5826" w:rsidP="002F5D8C">
            <w:pPr>
              <w:tabs>
                <w:tab w:val="left" w:pos="2160"/>
              </w:tabs>
              <w:rPr>
                <w:sz w:val="20"/>
                <w:szCs w:val="20"/>
                <w:lang w:val="ru-RU"/>
              </w:rPr>
            </w:pPr>
            <w:r>
              <w:rPr>
                <w:sz w:val="20"/>
                <w:szCs w:val="20"/>
                <w:lang w:val="ru-RU"/>
              </w:rPr>
              <w:t>5</w:t>
            </w:r>
          </w:p>
        </w:tc>
        <w:tc>
          <w:tcPr>
            <w:tcW w:w="2884" w:type="pct"/>
            <w:tcBorders>
              <w:top w:val="single" w:sz="4" w:space="0" w:color="auto"/>
              <w:left w:val="single" w:sz="4" w:space="0" w:color="auto"/>
              <w:bottom w:val="single" w:sz="4" w:space="0" w:color="auto"/>
              <w:right w:val="single" w:sz="4" w:space="0" w:color="auto"/>
            </w:tcBorders>
            <w:vAlign w:val="center"/>
            <w:hideMark/>
          </w:tcPr>
          <w:p w:rsidR="00EA5826" w:rsidRPr="000825D9" w:rsidRDefault="00EA5826" w:rsidP="00EA5826">
            <w:pPr>
              <w:tabs>
                <w:tab w:val="left" w:pos="9639"/>
              </w:tabs>
              <w:spacing w:after="0" w:line="240" w:lineRule="auto"/>
              <w:rPr>
                <w:rFonts w:ascii="Times New Roman" w:hAnsi="Times New Roman"/>
                <w:sz w:val="20"/>
                <w:szCs w:val="20"/>
                <w:lang w:val="ru-RU"/>
              </w:rPr>
            </w:pPr>
            <w:r w:rsidRPr="00EA5826">
              <w:rPr>
                <w:rFonts w:ascii="Times New Roman" w:hAnsi="Times New Roman"/>
                <w:sz w:val="20"/>
                <w:szCs w:val="20"/>
                <w:lang w:val="ru-RU"/>
              </w:rPr>
              <w:t>О внесении изменений в постановление администрации Тужинского муниц</w:t>
            </w:r>
            <w:r w:rsidRPr="00EA5826">
              <w:rPr>
                <w:rFonts w:ascii="Times New Roman" w:hAnsi="Times New Roman"/>
                <w:sz w:val="20"/>
                <w:szCs w:val="20"/>
                <w:lang w:val="ru-RU"/>
              </w:rPr>
              <w:t>и</w:t>
            </w:r>
            <w:r w:rsidRPr="00EA5826">
              <w:rPr>
                <w:rFonts w:ascii="Times New Roman" w:hAnsi="Times New Roman"/>
                <w:sz w:val="20"/>
                <w:szCs w:val="20"/>
                <w:lang w:val="ru-RU"/>
              </w:rPr>
              <w:t>пального района от 30.04.2013 № 226</w:t>
            </w:r>
          </w:p>
        </w:tc>
        <w:tc>
          <w:tcPr>
            <w:tcW w:w="1259" w:type="pct"/>
            <w:tcBorders>
              <w:top w:val="single" w:sz="4" w:space="0" w:color="auto"/>
              <w:left w:val="single" w:sz="4" w:space="0" w:color="auto"/>
              <w:bottom w:val="single" w:sz="4" w:space="0" w:color="auto"/>
              <w:right w:val="single" w:sz="4" w:space="0" w:color="auto"/>
            </w:tcBorders>
            <w:vAlign w:val="center"/>
            <w:hideMark/>
          </w:tcPr>
          <w:p w:rsidR="00EA5826" w:rsidRDefault="00EA5826" w:rsidP="002F5D8C">
            <w:pPr>
              <w:tabs>
                <w:tab w:val="left" w:pos="2160"/>
              </w:tabs>
              <w:rPr>
                <w:rFonts w:ascii="Times New Roman" w:hAnsi="Times New Roman"/>
                <w:sz w:val="20"/>
                <w:szCs w:val="20"/>
                <w:lang w:val="ru-RU"/>
              </w:rPr>
            </w:pPr>
            <w:r>
              <w:rPr>
                <w:rFonts w:ascii="Times New Roman" w:hAnsi="Times New Roman"/>
                <w:sz w:val="20"/>
                <w:szCs w:val="20"/>
                <w:lang w:val="ru-RU"/>
              </w:rPr>
              <w:t>№ 237 от 01.08.2016</w:t>
            </w:r>
          </w:p>
        </w:tc>
        <w:tc>
          <w:tcPr>
            <w:tcW w:w="574" w:type="pct"/>
            <w:tcBorders>
              <w:top w:val="single" w:sz="4" w:space="0" w:color="auto"/>
              <w:left w:val="single" w:sz="4" w:space="0" w:color="auto"/>
              <w:bottom w:val="single" w:sz="4" w:space="0" w:color="auto"/>
              <w:right w:val="single" w:sz="4" w:space="0" w:color="auto"/>
            </w:tcBorders>
            <w:vAlign w:val="center"/>
            <w:hideMark/>
          </w:tcPr>
          <w:p w:rsidR="00EA5826" w:rsidRDefault="00A26950" w:rsidP="002F5D8C">
            <w:pPr>
              <w:tabs>
                <w:tab w:val="left" w:pos="2160"/>
              </w:tabs>
              <w:jc w:val="center"/>
              <w:rPr>
                <w:sz w:val="20"/>
                <w:szCs w:val="20"/>
                <w:lang w:val="ru-RU"/>
              </w:rPr>
            </w:pPr>
            <w:r>
              <w:rPr>
                <w:sz w:val="20"/>
                <w:szCs w:val="20"/>
                <w:lang w:val="ru-RU"/>
              </w:rPr>
              <w:t>40-41</w:t>
            </w:r>
          </w:p>
        </w:tc>
      </w:tr>
      <w:tr w:rsidR="00EA5826" w:rsidRPr="00EA5826" w:rsidTr="00EA5826">
        <w:trPr>
          <w:trHeight w:val="270"/>
        </w:trPr>
        <w:tc>
          <w:tcPr>
            <w:tcW w:w="283" w:type="pct"/>
            <w:tcBorders>
              <w:top w:val="single" w:sz="4" w:space="0" w:color="auto"/>
              <w:left w:val="single" w:sz="4" w:space="0" w:color="auto"/>
              <w:bottom w:val="single" w:sz="4" w:space="0" w:color="auto"/>
              <w:right w:val="single" w:sz="4" w:space="0" w:color="auto"/>
            </w:tcBorders>
            <w:vAlign w:val="center"/>
            <w:hideMark/>
          </w:tcPr>
          <w:p w:rsidR="00EA5826" w:rsidRDefault="00EA5826" w:rsidP="002F5D8C">
            <w:pPr>
              <w:tabs>
                <w:tab w:val="left" w:pos="2160"/>
              </w:tabs>
              <w:rPr>
                <w:sz w:val="20"/>
                <w:szCs w:val="20"/>
                <w:lang w:val="ru-RU"/>
              </w:rPr>
            </w:pPr>
            <w:r>
              <w:rPr>
                <w:sz w:val="20"/>
                <w:szCs w:val="20"/>
                <w:lang w:val="ru-RU"/>
              </w:rPr>
              <w:t>6</w:t>
            </w:r>
          </w:p>
        </w:tc>
        <w:tc>
          <w:tcPr>
            <w:tcW w:w="2884" w:type="pct"/>
            <w:tcBorders>
              <w:top w:val="single" w:sz="4" w:space="0" w:color="auto"/>
              <w:left w:val="single" w:sz="4" w:space="0" w:color="auto"/>
              <w:bottom w:val="single" w:sz="4" w:space="0" w:color="auto"/>
              <w:right w:val="single" w:sz="4" w:space="0" w:color="auto"/>
            </w:tcBorders>
            <w:vAlign w:val="center"/>
            <w:hideMark/>
          </w:tcPr>
          <w:p w:rsidR="00EA5826" w:rsidRPr="00EA5826" w:rsidRDefault="00EA5826" w:rsidP="00EA5826">
            <w:pPr>
              <w:shd w:val="clear" w:color="auto" w:fill="FFFFFF"/>
              <w:spacing w:after="0" w:line="240" w:lineRule="auto"/>
              <w:rPr>
                <w:rFonts w:ascii="Times New Roman" w:hAnsi="Times New Roman"/>
                <w:sz w:val="20"/>
                <w:szCs w:val="20"/>
                <w:lang w:val="ru-RU"/>
              </w:rPr>
            </w:pPr>
            <w:r w:rsidRPr="00EA5826">
              <w:rPr>
                <w:rFonts w:ascii="Times New Roman" w:hAnsi="Times New Roman"/>
                <w:sz w:val="20"/>
                <w:szCs w:val="20"/>
                <w:lang w:val="ru-RU"/>
              </w:rPr>
              <w:t xml:space="preserve">О внесении изменения в постановление администрации </w:t>
            </w:r>
          </w:p>
          <w:p w:rsidR="00EA5826" w:rsidRPr="00EA5826" w:rsidRDefault="00EA5826" w:rsidP="00EA5826">
            <w:pPr>
              <w:shd w:val="clear" w:color="auto" w:fill="FFFFFF"/>
              <w:spacing w:after="0" w:line="240" w:lineRule="auto"/>
              <w:rPr>
                <w:rFonts w:ascii="Times New Roman" w:hAnsi="Times New Roman"/>
                <w:b/>
                <w:sz w:val="20"/>
                <w:szCs w:val="20"/>
                <w:lang w:val="ru-RU"/>
              </w:rPr>
            </w:pPr>
            <w:r w:rsidRPr="00EA5826">
              <w:rPr>
                <w:rFonts w:ascii="Times New Roman" w:hAnsi="Times New Roman"/>
                <w:sz w:val="20"/>
                <w:szCs w:val="20"/>
              </w:rPr>
              <w:t>Тужинского муниципального района от 30.11.2015 №416</w:t>
            </w:r>
          </w:p>
        </w:tc>
        <w:tc>
          <w:tcPr>
            <w:tcW w:w="1259" w:type="pct"/>
            <w:tcBorders>
              <w:top w:val="single" w:sz="4" w:space="0" w:color="auto"/>
              <w:left w:val="single" w:sz="4" w:space="0" w:color="auto"/>
              <w:bottom w:val="single" w:sz="4" w:space="0" w:color="auto"/>
              <w:right w:val="single" w:sz="4" w:space="0" w:color="auto"/>
            </w:tcBorders>
            <w:vAlign w:val="center"/>
            <w:hideMark/>
          </w:tcPr>
          <w:p w:rsidR="00EA5826" w:rsidRDefault="00EA5826" w:rsidP="002F5D8C">
            <w:pPr>
              <w:tabs>
                <w:tab w:val="left" w:pos="2160"/>
              </w:tabs>
              <w:rPr>
                <w:rFonts w:ascii="Times New Roman" w:hAnsi="Times New Roman"/>
                <w:sz w:val="20"/>
                <w:szCs w:val="20"/>
                <w:lang w:val="ru-RU"/>
              </w:rPr>
            </w:pPr>
            <w:r>
              <w:rPr>
                <w:rFonts w:ascii="Times New Roman" w:hAnsi="Times New Roman"/>
                <w:sz w:val="20"/>
                <w:szCs w:val="20"/>
                <w:lang w:val="ru-RU"/>
              </w:rPr>
              <w:t>№ 238 от 01.08.2016</w:t>
            </w:r>
          </w:p>
        </w:tc>
        <w:tc>
          <w:tcPr>
            <w:tcW w:w="574" w:type="pct"/>
            <w:tcBorders>
              <w:top w:val="single" w:sz="4" w:space="0" w:color="auto"/>
              <w:left w:val="single" w:sz="4" w:space="0" w:color="auto"/>
              <w:bottom w:val="single" w:sz="4" w:space="0" w:color="auto"/>
              <w:right w:val="single" w:sz="4" w:space="0" w:color="auto"/>
            </w:tcBorders>
            <w:vAlign w:val="center"/>
            <w:hideMark/>
          </w:tcPr>
          <w:p w:rsidR="00EA5826" w:rsidRDefault="00A26950" w:rsidP="002F5D8C">
            <w:pPr>
              <w:tabs>
                <w:tab w:val="left" w:pos="2160"/>
              </w:tabs>
              <w:jc w:val="center"/>
              <w:rPr>
                <w:sz w:val="20"/>
                <w:szCs w:val="20"/>
                <w:lang w:val="ru-RU"/>
              </w:rPr>
            </w:pPr>
            <w:r>
              <w:rPr>
                <w:sz w:val="20"/>
                <w:szCs w:val="20"/>
                <w:lang w:val="ru-RU"/>
              </w:rPr>
              <w:t>41-42</w:t>
            </w:r>
          </w:p>
        </w:tc>
      </w:tr>
      <w:tr w:rsidR="00EA5826" w:rsidRPr="00EA5826" w:rsidTr="00EA5826">
        <w:trPr>
          <w:trHeight w:val="330"/>
        </w:trPr>
        <w:tc>
          <w:tcPr>
            <w:tcW w:w="283" w:type="pct"/>
            <w:tcBorders>
              <w:top w:val="single" w:sz="4" w:space="0" w:color="auto"/>
              <w:left w:val="single" w:sz="4" w:space="0" w:color="auto"/>
              <w:bottom w:val="single" w:sz="4" w:space="0" w:color="auto"/>
              <w:right w:val="single" w:sz="4" w:space="0" w:color="auto"/>
            </w:tcBorders>
            <w:vAlign w:val="center"/>
            <w:hideMark/>
          </w:tcPr>
          <w:p w:rsidR="00EA5826" w:rsidRDefault="00EA5826" w:rsidP="002F5D8C">
            <w:pPr>
              <w:tabs>
                <w:tab w:val="left" w:pos="2160"/>
              </w:tabs>
              <w:rPr>
                <w:sz w:val="20"/>
                <w:szCs w:val="20"/>
                <w:lang w:val="ru-RU"/>
              </w:rPr>
            </w:pPr>
            <w:r>
              <w:rPr>
                <w:sz w:val="20"/>
                <w:szCs w:val="20"/>
                <w:lang w:val="ru-RU"/>
              </w:rPr>
              <w:t>7</w:t>
            </w:r>
          </w:p>
        </w:tc>
        <w:tc>
          <w:tcPr>
            <w:tcW w:w="2884" w:type="pct"/>
            <w:tcBorders>
              <w:top w:val="single" w:sz="4" w:space="0" w:color="auto"/>
              <w:left w:val="single" w:sz="4" w:space="0" w:color="auto"/>
              <w:bottom w:val="single" w:sz="4" w:space="0" w:color="auto"/>
              <w:right w:val="single" w:sz="4" w:space="0" w:color="auto"/>
            </w:tcBorders>
            <w:vAlign w:val="center"/>
            <w:hideMark/>
          </w:tcPr>
          <w:p w:rsidR="00EA5826" w:rsidRPr="00BB549E" w:rsidRDefault="00BB549E" w:rsidP="00BB549E">
            <w:pPr>
              <w:widowControl w:val="0"/>
              <w:autoSpaceDE w:val="0"/>
              <w:autoSpaceDN w:val="0"/>
              <w:adjustRightInd w:val="0"/>
              <w:spacing w:after="0" w:line="240" w:lineRule="auto"/>
              <w:rPr>
                <w:rFonts w:ascii="Times New Roman" w:hAnsi="Times New Roman"/>
                <w:sz w:val="20"/>
                <w:szCs w:val="20"/>
                <w:lang w:val="ru-RU"/>
              </w:rPr>
            </w:pPr>
            <w:r w:rsidRPr="00BB549E">
              <w:rPr>
                <w:rFonts w:ascii="Times New Roman" w:hAnsi="Times New Roman"/>
                <w:sz w:val="20"/>
                <w:szCs w:val="20"/>
                <w:lang w:val="ru-RU"/>
              </w:rPr>
              <w:t>О внесении изменений в постановление администрации Тужинского муниципального района от 19.02.2015 №89</w:t>
            </w:r>
          </w:p>
        </w:tc>
        <w:tc>
          <w:tcPr>
            <w:tcW w:w="1259" w:type="pct"/>
            <w:tcBorders>
              <w:top w:val="single" w:sz="4" w:space="0" w:color="auto"/>
              <w:left w:val="single" w:sz="4" w:space="0" w:color="auto"/>
              <w:bottom w:val="single" w:sz="4" w:space="0" w:color="auto"/>
              <w:right w:val="single" w:sz="4" w:space="0" w:color="auto"/>
            </w:tcBorders>
            <w:vAlign w:val="center"/>
            <w:hideMark/>
          </w:tcPr>
          <w:p w:rsidR="00EA5826" w:rsidRDefault="00BB549E" w:rsidP="002F5D8C">
            <w:pPr>
              <w:tabs>
                <w:tab w:val="left" w:pos="2160"/>
              </w:tabs>
              <w:rPr>
                <w:rFonts w:ascii="Times New Roman" w:hAnsi="Times New Roman"/>
                <w:sz w:val="20"/>
                <w:szCs w:val="20"/>
                <w:lang w:val="ru-RU"/>
              </w:rPr>
            </w:pPr>
            <w:r>
              <w:rPr>
                <w:rFonts w:ascii="Times New Roman" w:hAnsi="Times New Roman"/>
                <w:sz w:val="20"/>
                <w:szCs w:val="20"/>
                <w:lang w:val="ru-RU"/>
              </w:rPr>
              <w:t>№ 239 от 01.08.2016</w:t>
            </w:r>
          </w:p>
        </w:tc>
        <w:tc>
          <w:tcPr>
            <w:tcW w:w="574" w:type="pct"/>
            <w:tcBorders>
              <w:top w:val="single" w:sz="4" w:space="0" w:color="auto"/>
              <w:left w:val="single" w:sz="4" w:space="0" w:color="auto"/>
              <w:bottom w:val="single" w:sz="4" w:space="0" w:color="auto"/>
              <w:right w:val="single" w:sz="4" w:space="0" w:color="auto"/>
            </w:tcBorders>
            <w:vAlign w:val="center"/>
            <w:hideMark/>
          </w:tcPr>
          <w:p w:rsidR="00EA5826" w:rsidRDefault="00A26950" w:rsidP="002F5D8C">
            <w:pPr>
              <w:tabs>
                <w:tab w:val="left" w:pos="2160"/>
              </w:tabs>
              <w:jc w:val="center"/>
              <w:rPr>
                <w:sz w:val="20"/>
                <w:szCs w:val="20"/>
                <w:lang w:val="ru-RU"/>
              </w:rPr>
            </w:pPr>
            <w:r>
              <w:rPr>
                <w:sz w:val="20"/>
                <w:szCs w:val="20"/>
                <w:lang w:val="ru-RU"/>
              </w:rPr>
              <w:t>42</w:t>
            </w:r>
            <w:r w:rsidR="00BB549E">
              <w:rPr>
                <w:sz w:val="20"/>
                <w:szCs w:val="20"/>
                <w:lang w:val="ru-RU"/>
              </w:rPr>
              <w:t>-4</w:t>
            </w:r>
            <w:r>
              <w:rPr>
                <w:sz w:val="20"/>
                <w:szCs w:val="20"/>
                <w:lang w:val="ru-RU"/>
              </w:rPr>
              <w:t>4</w:t>
            </w:r>
          </w:p>
        </w:tc>
      </w:tr>
    </w:tbl>
    <w:p w:rsidR="002F5D8C" w:rsidRDefault="002F5D8C" w:rsidP="0001385D">
      <w:pPr>
        <w:pStyle w:val="ConsPlusNonformat"/>
        <w:widowControl/>
        <w:jc w:val="center"/>
        <w:rPr>
          <w:rFonts w:ascii="Times New Roman" w:hAnsi="Times New Roman" w:cs="Times New Roman"/>
          <w:sz w:val="18"/>
          <w:szCs w:val="18"/>
        </w:rPr>
      </w:pPr>
    </w:p>
    <w:p w:rsidR="00A47C27" w:rsidRPr="00A47C27" w:rsidRDefault="008107F7" w:rsidP="00B7525C">
      <w:pPr>
        <w:spacing w:after="0" w:line="240" w:lineRule="auto"/>
        <w:ind w:left="-851"/>
        <w:jc w:val="center"/>
        <w:rPr>
          <w:rFonts w:ascii="Times New Roman" w:hAnsi="Times New Roman"/>
          <w:b/>
          <w:sz w:val="20"/>
          <w:szCs w:val="20"/>
          <w:lang w:val="ru-RU"/>
        </w:rPr>
      </w:pPr>
      <w:r w:rsidRPr="0096366D">
        <w:rPr>
          <w:lang w:val="ru-RU"/>
        </w:rPr>
        <w:br w:type="page"/>
      </w:r>
      <w:r w:rsidR="00A47C27" w:rsidRPr="00A47C27">
        <w:rPr>
          <w:rFonts w:ascii="Times New Roman" w:hAnsi="Times New Roman"/>
          <w:b/>
          <w:sz w:val="20"/>
          <w:szCs w:val="20"/>
          <w:lang w:val="ru-RU"/>
        </w:rPr>
        <w:lastRenderedPageBreak/>
        <w:t>ТУЖИНСКАЯ РАЙОННАЯ ДУМА</w:t>
      </w:r>
    </w:p>
    <w:p w:rsidR="00A47C27" w:rsidRDefault="00A47C27" w:rsidP="00B7525C">
      <w:pPr>
        <w:spacing w:after="0" w:line="240" w:lineRule="auto"/>
        <w:ind w:left="-851"/>
        <w:jc w:val="center"/>
        <w:rPr>
          <w:rFonts w:ascii="Times New Roman" w:hAnsi="Times New Roman"/>
          <w:b/>
          <w:sz w:val="20"/>
          <w:szCs w:val="20"/>
          <w:lang w:val="ru-RU"/>
        </w:rPr>
      </w:pPr>
      <w:r w:rsidRPr="00A47C27">
        <w:rPr>
          <w:rFonts w:ascii="Times New Roman" w:hAnsi="Times New Roman"/>
          <w:b/>
          <w:sz w:val="20"/>
          <w:szCs w:val="20"/>
          <w:lang w:val="ru-RU"/>
        </w:rPr>
        <w:t>КИРОВСКОЙ ОБЛАСТИ</w:t>
      </w:r>
    </w:p>
    <w:p w:rsidR="00A47C27" w:rsidRPr="00A47C27" w:rsidRDefault="00A47C27" w:rsidP="00B7525C">
      <w:pPr>
        <w:spacing w:after="0" w:line="240" w:lineRule="auto"/>
        <w:ind w:left="-851"/>
        <w:jc w:val="center"/>
        <w:rPr>
          <w:rFonts w:ascii="Times New Roman" w:hAnsi="Times New Roman"/>
          <w:b/>
          <w:sz w:val="20"/>
          <w:szCs w:val="20"/>
          <w:lang w:val="ru-RU"/>
        </w:rPr>
      </w:pPr>
    </w:p>
    <w:p w:rsidR="00A47C27" w:rsidRDefault="00A47C27" w:rsidP="00B7525C">
      <w:pPr>
        <w:pStyle w:val="ConsPlusTitle"/>
        <w:spacing w:after="0" w:line="240" w:lineRule="auto"/>
        <w:ind w:left="-851"/>
        <w:jc w:val="center"/>
        <w:rPr>
          <w:rFonts w:ascii="Times New Roman" w:hAnsi="Times New Roman" w:cs="Times New Roman"/>
          <w:sz w:val="20"/>
          <w:szCs w:val="20"/>
        </w:rPr>
      </w:pPr>
      <w:r w:rsidRPr="00A47C27">
        <w:rPr>
          <w:rFonts w:ascii="Times New Roman" w:hAnsi="Times New Roman" w:cs="Times New Roman"/>
          <w:sz w:val="20"/>
          <w:szCs w:val="20"/>
        </w:rPr>
        <w:t>РЕШЕНИЕ</w:t>
      </w:r>
    </w:p>
    <w:tbl>
      <w:tblPr>
        <w:tblW w:w="10065" w:type="dxa"/>
        <w:tblInd w:w="-601" w:type="dxa"/>
        <w:tblLayout w:type="fixed"/>
        <w:tblLook w:val="0000"/>
      </w:tblPr>
      <w:tblGrid>
        <w:gridCol w:w="1843"/>
        <w:gridCol w:w="1829"/>
        <w:gridCol w:w="4676"/>
        <w:gridCol w:w="725"/>
        <w:gridCol w:w="992"/>
      </w:tblGrid>
      <w:tr w:rsidR="00A47C27" w:rsidRPr="00A47C27" w:rsidTr="00740CB4">
        <w:trPr>
          <w:trHeight w:val="287"/>
        </w:trPr>
        <w:tc>
          <w:tcPr>
            <w:tcW w:w="1843" w:type="dxa"/>
            <w:tcBorders>
              <w:bottom w:val="single" w:sz="4" w:space="0" w:color="000000"/>
            </w:tcBorders>
          </w:tcPr>
          <w:p w:rsidR="00A47C27" w:rsidRPr="00A47C27" w:rsidRDefault="00A47C27" w:rsidP="00B7525C">
            <w:pPr>
              <w:snapToGrid w:val="0"/>
              <w:spacing w:after="0" w:line="240" w:lineRule="auto"/>
              <w:ind w:left="-851"/>
              <w:jc w:val="center"/>
              <w:rPr>
                <w:rFonts w:ascii="Times New Roman" w:hAnsi="Times New Roman"/>
                <w:sz w:val="20"/>
                <w:szCs w:val="20"/>
                <w:lang w:val="ru-RU"/>
              </w:rPr>
            </w:pPr>
            <w:r w:rsidRPr="00A47C27">
              <w:rPr>
                <w:rFonts w:ascii="Times New Roman" w:hAnsi="Times New Roman"/>
                <w:sz w:val="20"/>
                <w:szCs w:val="20"/>
                <w:lang w:val="ru-RU"/>
              </w:rPr>
              <w:t>25.07.2016</w:t>
            </w:r>
          </w:p>
        </w:tc>
        <w:tc>
          <w:tcPr>
            <w:tcW w:w="1829" w:type="dxa"/>
          </w:tcPr>
          <w:p w:rsidR="00A47C27" w:rsidRPr="00A47C27" w:rsidRDefault="00A47C27" w:rsidP="00B7525C">
            <w:pPr>
              <w:snapToGrid w:val="0"/>
              <w:spacing w:after="0" w:line="240" w:lineRule="auto"/>
              <w:ind w:left="-851"/>
              <w:jc w:val="center"/>
              <w:rPr>
                <w:rFonts w:ascii="Times New Roman" w:hAnsi="Times New Roman"/>
                <w:sz w:val="20"/>
                <w:szCs w:val="20"/>
                <w:lang w:val="ru-RU"/>
              </w:rPr>
            </w:pPr>
          </w:p>
        </w:tc>
        <w:tc>
          <w:tcPr>
            <w:tcW w:w="5401" w:type="dxa"/>
            <w:gridSpan w:val="2"/>
          </w:tcPr>
          <w:p w:rsidR="00A47C27" w:rsidRPr="00A47C27" w:rsidRDefault="00A47C27" w:rsidP="00B7525C">
            <w:pPr>
              <w:snapToGrid w:val="0"/>
              <w:spacing w:after="0" w:line="240" w:lineRule="auto"/>
              <w:ind w:left="-851"/>
              <w:jc w:val="right"/>
              <w:rPr>
                <w:rFonts w:ascii="Times New Roman" w:hAnsi="Times New Roman"/>
                <w:sz w:val="20"/>
                <w:szCs w:val="20"/>
                <w:lang w:val="ru-RU"/>
              </w:rPr>
            </w:pPr>
            <w:r w:rsidRPr="00A47C27">
              <w:rPr>
                <w:rFonts w:ascii="Times New Roman" w:hAnsi="Times New Roman"/>
                <w:sz w:val="20"/>
                <w:szCs w:val="20"/>
                <w:lang w:val="ru-RU"/>
              </w:rPr>
              <w:t>№</w:t>
            </w:r>
          </w:p>
        </w:tc>
        <w:tc>
          <w:tcPr>
            <w:tcW w:w="992" w:type="dxa"/>
            <w:tcBorders>
              <w:bottom w:val="single" w:sz="4" w:space="0" w:color="000000"/>
            </w:tcBorders>
          </w:tcPr>
          <w:p w:rsidR="00A47C27" w:rsidRPr="00A47C27" w:rsidRDefault="00A47C27" w:rsidP="00740CB4">
            <w:pPr>
              <w:snapToGrid w:val="0"/>
              <w:spacing w:after="0" w:line="240" w:lineRule="auto"/>
              <w:ind w:left="-851"/>
              <w:jc w:val="right"/>
              <w:rPr>
                <w:rFonts w:ascii="Times New Roman" w:hAnsi="Times New Roman"/>
                <w:sz w:val="20"/>
                <w:szCs w:val="20"/>
                <w:lang w:val="ru-RU"/>
              </w:rPr>
            </w:pPr>
            <w:r w:rsidRPr="00A47C27">
              <w:rPr>
                <w:rFonts w:ascii="Times New Roman" w:hAnsi="Times New Roman"/>
                <w:sz w:val="20"/>
                <w:szCs w:val="20"/>
                <w:lang w:val="ru-RU"/>
              </w:rPr>
              <w:t>76/476</w:t>
            </w:r>
          </w:p>
        </w:tc>
      </w:tr>
      <w:tr w:rsidR="00A47C27" w:rsidRPr="006D3C2A" w:rsidTr="00B7525C">
        <w:trPr>
          <w:gridAfter w:val="2"/>
          <w:wAfter w:w="1717" w:type="dxa"/>
          <w:trHeight w:val="208"/>
        </w:trPr>
        <w:tc>
          <w:tcPr>
            <w:tcW w:w="8348" w:type="dxa"/>
            <w:gridSpan w:val="3"/>
          </w:tcPr>
          <w:p w:rsidR="00A47C27" w:rsidRPr="006D3C2A" w:rsidRDefault="00A47C27" w:rsidP="00B7525C">
            <w:pPr>
              <w:snapToGrid w:val="0"/>
              <w:spacing w:after="0" w:line="240" w:lineRule="auto"/>
              <w:ind w:left="-851"/>
              <w:jc w:val="center"/>
              <w:rPr>
                <w:rStyle w:val="consplusnormal"/>
                <w:rFonts w:ascii="Times New Roman" w:hAnsi="Times New Roman"/>
                <w:color w:val="000000"/>
                <w:sz w:val="20"/>
                <w:szCs w:val="20"/>
                <w:lang w:val="ru-RU"/>
              </w:rPr>
            </w:pPr>
            <w:r w:rsidRPr="006D3C2A">
              <w:rPr>
                <w:rStyle w:val="consplusnormal"/>
                <w:rFonts w:ascii="Times New Roman" w:hAnsi="Times New Roman"/>
                <w:color w:val="000000"/>
                <w:sz w:val="20"/>
                <w:szCs w:val="20"/>
                <w:lang w:val="ru-RU"/>
              </w:rPr>
              <w:t>пгт Тужа</w:t>
            </w:r>
          </w:p>
        </w:tc>
      </w:tr>
    </w:tbl>
    <w:p w:rsidR="00A47C27" w:rsidRPr="00A47C27" w:rsidRDefault="00A47C27" w:rsidP="00B7525C">
      <w:pPr>
        <w:spacing w:after="0" w:line="240" w:lineRule="auto"/>
        <w:ind w:left="-851"/>
        <w:jc w:val="center"/>
        <w:rPr>
          <w:rFonts w:ascii="Times New Roman" w:hAnsi="Times New Roman"/>
          <w:b/>
          <w:sz w:val="20"/>
          <w:szCs w:val="20"/>
          <w:lang w:val="ru-RU"/>
        </w:rPr>
      </w:pPr>
      <w:r w:rsidRPr="00A47C27">
        <w:rPr>
          <w:rFonts w:ascii="Times New Roman" w:hAnsi="Times New Roman"/>
          <w:b/>
          <w:sz w:val="20"/>
          <w:szCs w:val="20"/>
          <w:lang w:val="ru-RU"/>
        </w:rPr>
        <w:t>О проведении публичных слушаний по проекту решения Тужинской районной Думы «О внесении изменений в Устав муниципального образования Тужинский муниципальный район»</w:t>
      </w:r>
    </w:p>
    <w:p w:rsidR="00A47C27" w:rsidRPr="00A47C27" w:rsidRDefault="00A47C27" w:rsidP="00B7525C">
      <w:pPr>
        <w:spacing w:after="0" w:line="240" w:lineRule="auto"/>
        <w:ind w:left="-851"/>
        <w:jc w:val="center"/>
        <w:rPr>
          <w:rFonts w:ascii="Times New Roman" w:hAnsi="Times New Roman"/>
          <w:b/>
          <w:sz w:val="20"/>
          <w:szCs w:val="20"/>
          <w:lang w:val="ru-RU"/>
        </w:rPr>
      </w:pPr>
    </w:p>
    <w:p w:rsidR="00A47C27" w:rsidRPr="00A47C27" w:rsidRDefault="00A47C27" w:rsidP="00B7525C">
      <w:pPr>
        <w:spacing w:after="0" w:line="240" w:lineRule="auto"/>
        <w:ind w:left="-851"/>
        <w:jc w:val="both"/>
        <w:rPr>
          <w:rFonts w:ascii="Times New Roman" w:hAnsi="Times New Roman"/>
          <w:sz w:val="20"/>
          <w:szCs w:val="20"/>
          <w:lang w:val="ru-RU"/>
        </w:rPr>
      </w:pPr>
      <w:r w:rsidRPr="00A47C27">
        <w:rPr>
          <w:rFonts w:ascii="Times New Roman" w:hAnsi="Times New Roman"/>
          <w:b/>
          <w:sz w:val="20"/>
          <w:szCs w:val="20"/>
          <w:lang w:val="ru-RU"/>
        </w:rPr>
        <w:tab/>
      </w:r>
      <w:r w:rsidR="00B7525C">
        <w:rPr>
          <w:rFonts w:ascii="Times New Roman" w:hAnsi="Times New Roman"/>
          <w:b/>
          <w:sz w:val="20"/>
          <w:szCs w:val="20"/>
          <w:lang w:val="ru-RU"/>
        </w:rPr>
        <w:tab/>
      </w:r>
      <w:r w:rsidRPr="00A47C27">
        <w:rPr>
          <w:rFonts w:ascii="Times New Roman" w:hAnsi="Times New Roman"/>
          <w:sz w:val="20"/>
          <w:szCs w:val="20"/>
          <w:lang w:val="ru-RU"/>
        </w:rPr>
        <w:t>В соответствии со статьей 28 Федерального закона от 06.10.2003 №131-ФЗ «Об общих принципах организации местного самоуправления в Российской Федерации», с решением Тужинской районной Думы Кировской области от 31.08.2015 № 61/383 "Об утверждении Порядка организации и проведения публичных слушаний в Тужинском муниципальном районе", на основании статьи 14 Устава муниципального образования Тужинский муниципальный район Тужинская районная Дума РЕШИЛА:</w:t>
      </w:r>
    </w:p>
    <w:p w:rsidR="00A47C27" w:rsidRPr="00A47C27" w:rsidRDefault="00A47C27" w:rsidP="00B7525C">
      <w:pPr>
        <w:spacing w:after="0" w:line="240" w:lineRule="auto"/>
        <w:ind w:left="-851"/>
        <w:jc w:val="both"/>
        <w:rPr>
          <w:rFonts w:ascii="Times New Roman" w:hAnsi="Times New Roman"/>
          <w:sz w:val="20"/>
          <w:szCs w:val="20"/>
          <w:lang w:val="ru-RU"/>
        </w:rPr>
      </w:pPr>
      <w:r w:rsidRPr="00A47C27">
        <w:rPr>
          <w:rFonts w:ascii="Times New Roman" w:hAnsi="Times New Roman"/>
          <w:sz w:val="20"/>
          <w:szCs w:val="20"/>
          <w:lang w:val="ru-RU"/>
        </w:rPr>
        <w:tab/>
      </w:r>
      <w:r w:rsidR="00B7525C">
        <w:rPr>
          <w:rFonts w:ascii="Times New Roman" w:hAnsi="Times New Roman"/>
          <w:sz w:val="20"/>
          <w:szCs w:val="20"/>
          <w:lang w:val="ru-RU"/>
        </w:rPr>
        <w:tab/>
      </w:r>
      <w:r w:rsidRPr="00A47C27">
        <w:rPr>
          <w:rFonts w:ascii="Times New Roman" w:hAnsi="Times New Roman"/>
          <w:sz w:val="20"/>
          <w:szCs w:val="20"/>
          <w:lang w:val="ru-RU"/>
        </w:rPr>
        <w:t>1. Провести 22 августа 2016 года с 10.00 часов в зале заседаний администрации Тужинского муниципального района по адресу: пгт Тужа, ул. Горького,5 публичные слушания по проекту решения Тужинской районной Думы «О внесении изменений в Устав муниципального образования Тужинский муниципальный район».</w:t>
      </w:r>
    </w:p>
    <w:p w:rsidR="00A47C27" w:rsidRPr="00A47C27" w:rsidRDefault="00A47C27" w:rsidP="00B7525C">
      <w:pPr>
        <w:autoSpaceDE w:val="0"/>
        <w:autoSpaceDN w:val="0"/>
        <w:adjustRightInd w:val="0"/>
        <w:spacing w:after="0" w:line="240" w:lineRule="auto"/>
        <w:ind w:left="-851"/>
        <w:jc w:val="both"/>
        <w:rPr>
          <w:rFonts w:ascii="Times New Roman" w:hAnsi="Times New Roman"/>
          <w:sz w:val="20"/>
          <w:szCs w:val="20"/>
          <w:lang w:val="ru-RU"/>
        </w:rPr>
      </w:pPr>
      <w:r w:rsidRPr="00A47C27">
        <w:rPr>
          <w:rFonts w:ascii="Times New Roman" w:hAnsi="Times New Roman"/>
          <w:sz w:val="20"/>
          <w:szCs w:val="20"/>
          <w:lang w:val="ru-RU"/>
        </w:rPr>
        <w:tab/>
      </w:r>
      <w:r w:rsidR="00B7525C">
        <w:rPr>
          <w:rFonts w:ascii="Times New Roman" w:hAnsi="Times New Roman"/>
          <w:sz w:val="20"/>
          <w:szCs w:val="20"/>
          <w:lang w:val="ru-RU"/>
        </w:rPr>
        <w:tab/>
      </w:r>
      <w:r w:rsidRPr="00A47C27">
        <w:rPr>
          <w:rFonts w:ascii="Times New Roman" w:hAnsi="Times New Roman"/>
          <w:sz w:val="20"/>
          <w:szCs w:val="20"/>
          <w:lang w:val="ru-RU"/>
        </w:rPr>
        <w:t xml:space="preserve">2. Опубликовать настоящее решение вместе с проектом решения Тужинской районной Думы «О внесении изменений в Устав муниципального образования Тужинский муниципальный район» в Бюллетене муниципальных нормативных правовых актов органов местного самоуправления Тужинского муниципального района Кировской области в установленном порядке и разместить в сети «Интернет» на официальном сайте муниципального образования Тужинский муниципальный район Кировской области с адресом: </w:t>
      </w:r>
      <w:hyperlink r:id="rId15" w:history="1">
        <w:r w:rsidRPr="00A47C27">
          <w:rPr>
            <w:rStyle w:val="af7"/>
            <w:rFonts w:ascii="Times New Roman" w:hAnsi="Times New Roman"/>
            <w:sz w:val="20"/>
            <w:szCs w:val="20"/>
            <w:lang w:val="ru-RU" w:eastAsia="hi-IN" w:bidi="hi-IN"/>
          </w:rPr>
          <w:t>http://</w:t>
        </w:r>
        <w:r w:rsidRPr="00A47C27">
          <w:rPr>
            <w:rStyle w:val="af7"/>
            <w:rFonts w:ascii="Times New Roman" w:hAnsi="Times New Roman"/>
            <w:sz w:val="20"/>
            <w:szCs w:val="20"/>
            <w:lang w:eastAsia="hi-IN" w:bidi="hi-IN"/>
          </w:rPr>
          <w:t>Tuzha</w:t>
        </w:r>
        <w:r w:rsidRPr="00A47C27">
          <w:rPr>
            <w:rStyle w:val="af7"/>
            <w:rFonts w:ascii="Times New Roman" w:hAnsi="Times New Roman"/>
            <w:sz w:val="20"/>
            <w:szCs w:val="20"/>
            <w:lang w:val="ru-RU" w:eastAsia="hi-IN" w:bidi="hi-IN"/>
          </w:rPr>
          <w:t>.</w:t>
        </w:r>
        <w:r w:rsidRPr="00A47C27">
          <w:rPr>
            <w:rStyle w:val="af7"/>
            <w:rFonts w:ascii="Times New Roman" w:hAnsi="Times New Roman"/>
            <w:sz w:val="20"/>
            <w:szCs w:val="20"/>
            <w:lang w:val="ru-RU" w:eastAsia="hi-IN" w:bidi="hi-IN"/>
          </w:rPr>
          <w:t>ru/</w:t>
        </w:r>
      </w:hyperlink>
      <w:r w:rsidRPr="00A47C27">
        <w:rPr>
          <w:rFonts w:ascii="Times New Roman" w:hAnsi="Times New Roman"/>
          <w:sz w:val="20"/>
          <w:szCs w:val="20"/>
          <w:lang w:val="ru-RU"/>
        </w:rPr>
        <w:t>.</w:t>
      </w:r>
    </w:p>
    <w:p w:rsidR="00A47C27" w:rsidRPr="00A47C27" w:rsidRDefault="00B7525C" w:rsidP="00B7525C">
      <w:pPr>
        <w:spacing w:after="0" w:line="240" w:lineRule="auto"/>
        <w:ind w:left="-851"/>
        <w:jc w:val="both"/>
        <w:rPr>
          <w:rFonts w:ascii="Times New Roman" w:hAnsi="Times New Roman"/>
          <w:sz w:val="20"/>
          <w:szCs w:val="20"/>
          <w:lang w:val="ru-RU" w:eastAsia="ru-RU" w:bidi="ar-SA"/>
        </w:rPr>
      </w:pPr>
      <w:r>
        <w:rPr>
          <w:rFonts w:ascii="Times New Roman" w:hAnsi="Times New Roman"/>
          <w:sz w:val="20"/>
          <w:szCs w:val="20"/>
          <w:lang w:val="ru-RU" w:eastAsia="ru-RU" w:bidi="ar-SA"/>
        </w:rPr>
        <w:tab/>
      </w:r>
      <w:r>
        <w:rPr>
          <w:rFonts w:ascii="Times New Roman" w:hAnsi="Times New Roman"/>
          <w:sz w:val="20"/>
          <w:szCs w:val="20"/>
          <w:lang w:val="ru-RU" w:eastAsia="ru-RU" w:bidi="ar-SA"/>
        </w:rPr>
        <w:tab/>
      </w:r>
      <w:r w:rsidR="00A47C27" w:rsidRPr="00A47C27">
        <w:rPr>
          <w:rFonts w:ascii="Times New Roman" w:hAnsi="Times New Roman"/>
          <w:sz w:val="20"/>
          <w:szCs w:val="20"/>
          <w:lang w:val="ru-RU" w:eastAsia="ru-RU" w:bidi="ar-SA"/>
        </w:rPr>
        <w:t>3. Контроль за подготовкой и проведением публичных слушаний возложить на администрацию Тужинского муниципального района.</w:t>
      </w:r>
    </w:p>
    <w:p w:rsidR="00A47C27" w:rsidRPr="00A47C27" w:rsidRDefault="00B7525C" w:rsidP="00B7525C">
      <w:pPr>
        <w:spacing w:after="0" w:line="240" w:lineRule="auto"/>
        <w:ind w:left="-851"/>
        <w:jc w:val="both"/>
        <w:rPr>
          <w:rFonts w:ascii="Times New Roman" w:hAnsi="Times New Roman"/>
          <w:sz w:val="20"/>
          <w:szCs w:val="20"/>
          <w:lang w:val="ru-RU" w:eastAsia="ru-RU" w:bidi="ar-SA"/>
        </w:rPr>
      </w:pPr>
      <w:r>
        <w:rPr>
          <w:rFonts w:ascii="Times New Roman" w:hAnsi="Times New Roman"/>
          <w:sz w:val="20"/>
          <w:szCs w:val="20"/>
          <w:lang w:val="ru-RU" w:eastAsia="ru-RU" w:bidi="ar-SA"/>
        </w:rPr>
        <w:tab/>
      </w:r>
      <w:r>
        <w:rPr>
          <w:rFonts w:ascii="Times New Roman" w:hAnsi="Times New Roman"/>
          <w:sz w:val="20"/>
          <w:szCs w:val="20"/>
          <w:lang w:val="ru-RU" w:eastAsia="ru-RU" w:bidi="ar-SA"/>
        </w:rPr>
        <w:tab/>
      </w:r>
      <w:r w:rsidR="00A47C27" w:rsidRPr="00A47C27">
        <w:rPr>
          <w:rFonts w:ascii="Times New Roman" w:hAnsi="Times New Roman"/>
          <w:sz w:val="20"/>
          <w:szCs w:val="20"/>
          <w:lang w:val="ru-RU" w:eastAsia="ru-RU" w:bidi="ar-SA"/>
        </w:rPr>
        <w:t>4. Настоящее решение вступает в силу со дня его официального опубликования.</w:t>
      </w:r>
    </w:p>
    <w:p w:rsidR="00A47C27" w:rsidRPr="00A47C27" w:rsidRDefault="00A47C27" w:rsidP="00B7525C">
      <w:pPr>
        <w:autoSpaceDE w:val="0"/>
        <w:spacing w:after="0" w:line="240" w:lineRule="auto"/>
        <w:ind w:left="-851" w:right="-2"/>
        <w:jc w:val="both"/>
        <w:rPr>
          <w:rFonts w:ascii="Times New Roman" w:hAnsi="Times New Roman"/>
          <w:sz w:val="20"/>
          <w:szCs w:val="20"/>
          <w:lang w:val="ru-RU"/>
        </w:rPr>
      </w:pPr>
    </w:p>
    <w:p w:rsidR="00A47C27" w:rsidRPr="00A47C27" w:rsidRDefault="00A47C27" w:rsidP="00B7525C">
      <w:pPr>
        <w:autoSpaceDE w:val="0"/>
        <w:spacing w:after="0" w:line="240" w:lineRule="auto"/>
        <w:ind w:left="-851" w:right="-1"/>
        <w:rPr>
          <w:rFonts w:ascii="Times New Roman" w:hAnsi="Times New Roman"/>
          <w:sz w:val="20"/>
          <w:szCs w:val="20"/>
          <w:lang w:val="ru-RU"/>
        </w:rPr>
      </w:pPr>
      <w:r>
        <w:rPr>
          <w:rFonts w:ascii="Times New Roman" w:hAnsi="Times New Roman"/>
          <w:sz w:val="20"/>
          <w:szCs w:val="20"/>
          <w:lang w:val="ru-RU"/>
        </w:rPr>
        <w:t>Глава Тужинского района</w:t>
      </w:r>
      <w:r>
        <w:rPr>
          <w:rFonts w:ascii="Times New Roman" w:hAnsi="Times New Roman"/>
          <w:sz w:val="20"/>
          <w:szCs w:val="20"/>
          <w:lang w:val="ru-RU"/>
        </w:rPr>
        <w:tab/>
      </w:r>
      <w:r w:rsidR="00480541">
        <w:rPr>
          <w:rFonts w:ascii="Times New Roman" w:hAnsi="Times New Roman"/>
          <w:sz w:val="20"/>
          <w:szCs w:val="20"/>
          <w:lang w:val="ru-RU"/>
        </w:rPr>
        <w:tab/>
      </w:r>
      <w:r w:rsidRPr="00A47C27">
        <w:rPr>
          <w:rFonts w:ascii="Times New Roman" w:hAnsi="Times New Roman"/>
          <w:sz w:val="20"/>
          <w:szCs w:val="20"/>
          <w:lang w:val="ru-RU"/>
        </w:rPr>
        <w:t xml:space="preserve">  Л.А.Трушкова</w:t>
      </w:r>
    </w:p>
    <w:p w:rsidR="00A47C27" w:rsidRPr="00A47C27" w:rsidRDefault="00A47C27" w:rsidP="00B7525C">
      <w:pPr>
        <w:spacing w:after="0" w:line="240" w:lineRule="auto"/>
        <w:ind w:left="-851"/>
        <w:rPr>
          <w:rFonts w:ascii="Times New Roman" w:hAnsi="Times New Roman"/>
          <w:sz w:val="20"/>
          <w:szCs w:val="20"/>
          <w:lang w:val="ru-RU"/>
        </w:rPr>
      </w:pPr>
    </w:p>
    <w:p w:rsidR="00A47C27" w:rsidRDefault="00A47C27" w:rsidP="00A47C27">
      <w:pPr>
        <w:spacing w:after="0" w:line="240" w:lineRule="auto"/>
        <w:rPr>
          <w:rFonts w:ascii="Times New Roman" w:hAnsi="Times New Roman"/>
          <w:sz w:val="20"/>
          <w:szCs w:val="20"/>
          <w:lang w:val="ru-RU"/>
        </w:rPr>
      </w:pPr>
    </w:p>
    <w:p w:rsidR="00695AC4" w:rsidRPr="00695AC4" w:rsidRDefault="00695AC4" w:rsidP="00695AC4">
      <w:pPr>
        <w:pStyle w:val="a3"/>
        <w:jc w:val="center"/>
        <w:rPr>
          <w:rFonts w:ascii="Times New Roman" w:hAnsi="Times New Roman"/>
          <w:b/>
          <w:sz w:val="20"/>
          <w:szCs w:val="20"/>
          <w:lang w:val="ru-RU"/>
        </w:rPr>
      </w:pPr>
      <w:r w:rsidRPr="00695AC4">
        <w:rPr>
          <w:rFonts w:ascii="Times New Roman" w:hAnsi="Times New Roman"/>
          <w:b/>
          <w:sz w:val="20"/>
          <w:szCs w:val="20"/>
          <w:lang w:val="ru-RU"/>
        </w:rPr>
        <w:t>ТУЖИНСКАЯ РАЙОННАЯ ДУМА</w:t>
      </w:r>
    </w:p>
    <w:p w:rsidR="00695AC4" w:rsidRPr="00695AC4" w:rsidRDefault="00695AC4" w:rsidP="00695AC4">
      <w:pPr>
        <w:pStyle w:val="a3"/>
        <w:jc w:val="center"/>
        <w:rPr>
          <w:rFonts w:ascii="Times New Roman" w:hAnsi="Times New Roman"/>
          <w:b/>
          <w:sz w:val="20"/>
          <w:szCs w:val="20"/>
          <w:lang w:val="ru-RU"/>
        </w:rPr>
      </w:pPr>
      <w:r w:rsidRPr="00695AC4">
        <w:rPr>
          <w:rFonts w:ascii="Times New Roman" w:hAnsi="Times New Roman"/>
          <w:b/>
          <w:sz w:val="20"/>
          <w:szCs w:val="20"/>
          <w:lang w:val="ru-RU"/>
        </w:rPr>
        <w:t>КИРОВСКОЙ ОБЛАСТИ</w:t>
      </w:r>
    </w:p>
    <w:p w:rsidR="00695AC4" w:rsidRPr="00695AC4" w:rsidRDefault="00695AC4" w:rsidP="00695AC4">
      <w:pPr>
        <w:pStyle w:val="a3"/>
        <w:jc w:val="center"/>
        <w:rPr>
          <w:rFonts w:ascii="Times New Roman" w:hAnsi="Times New Roman"/>
          <w:sz w:val="20"/>
          <w:szCs w:val="20"/>
          <w:lang w:val="ru-RU"/>
        </w:rPr>
      </w:pPr>
    </w:p>
    <w:p w:rsidR="00695AC4" w:rsidRPr="00695AC4" w:rsidRDefault="00695AC4" w:rsidP="00695AC4">
      <w:pPr>
        <w:pStyle w:val="a3"/>
        <w:jc w:val="center"/>
        <w:rPr>
          <w:rFonts w:ascii="Times New Roman" w:hAnsi="Times New Roman"/>
          <w:b/>
          <w:sz w:val="20"/>
          <w:szCs w:val="20"/>
          <w:lang w:val="ru-RU"/>
        </w:rPr>
      </w:pPr>
      <w:r w:rsidRPr="00695AC4">
        <w:rPr>
          <w:rFonts w:ascii="Times New Roman" w:hAnsi="Times New Roman"/>
          <w:b/>
          <w:sz w:val="20"/>
          <w:szCs w:val="20"/>
          <w:lang w:val="ru-RU"/>
        </w:rPr>
        <w:t>РЕШЕНИЕ</w:t>
      </w:r>
    </w:p>
    <w:p w:rsidR="00695AC4" w:rsidRPr="00695AC4" w:rsidRDefault="00695AC4" w:rsidP="00695AC4">
      <w:pPr>
        <w:pStyle w:val="a3"/>
        <w:jc w:val="center"/>
        <w:rPr>
          <w:rFonts w:ascii="Times New Roman" w:hAnsi="Times New Roman"/>
          <w:sz w:val="20"/>
          <w:szCs w:val="20"/>
          <w:lang w:val="ru-RU"/>
        </w:rPr>
      </w:pPr>
    </w:p>
    <w:tbl>
      <w:tblPr>
        <w:tblW w:w="0" w:type="auto"/>
        <w:tblLook w:val="04A0"/>
      </w:tblPr>
      <w:tblGrid>
        <w:gridCol w:w="2235"/>
        <w:gridCol w:w="4819"/>
        <w:gridCol w:w="2516"/>
      </w:tblGrid>
      <w:tr w:rsidR="00695AC4" w:rsidRPr="00695AC4" w:rsidTr="00E613A3">
        <w:tc>
          <w:tcPr>
            <w:tcW w:w="2235" w:type="dxa"/>
            <w:tcBorders>
              <w:top w:val="nil"/>
              <w:left w:val="nil"/>
              <w:bottom w:val="single" w:sz="4" w:space="0" w:color="auto"/>
              <w:right w:val="nil"/>
            </w:tcBorders>
          </w:tcPr>
          <w:p w:rsidR="00695AC4" w:rsidRPr="00695AC4" w:rsidRDefault="00695AC4" w:rsidP="00695AC4">
            <w:pPr>
              <w:pStyle w:val="a3"/>
              <w:jc w:val="center"/>
              <w:rPr>
                <w:rFonts w:ascii="Times New Roman" w:hAnsi="Times New Roman"/>
                <w:sz w:val="20"/>
                <w:szCs w:val="20"/>
                <w:lang w:val="ru-RU"/>
              </w:rPr>
            </w:pPr>
          </w:p>
        </w:tc>
        <w:tc>
          <w:tcPr>
            <w:tcW w:w="4819" w:type="dxa"/>
            <w:hideMark/>
          </w:tcPr>
          <w:p w:rsidR="00695AC4" w:rsidRPr="00695AC4" w:rsidRDefault="00695AC4" w:rsidP="00695AC4">
            <w:pPr>
              <w:pStyle w:val="a3"/>
              <w:jc w:val="right"/>
              <w:rPr>
                <w:rFonts w:ascii="Times New Roman" w:hAnsi="Times New Roman"/>
                <w:sz w:val="20"/>
                <w:szCs w:val="20"/>
              </w:rPr>
            </w:pPr>
            <w:r w:rsidRPr="00695AC4">
              <w:rPr>
                <w:rFonts w:ascii="Times New Roman" w:hAnsi="Times New Roman"/>
                <w:sz w:val="20"/>
                <w:szCs w:val="20"/>
              </w:rPr>
              <w:t>№</w:t>
            </w:r>
          </w:p>
        </w:tc>
        <w:tc>
          <w:tcPr>
            <w:tcW w:w="2516" w:type="dxa"/>
            <w:tcBorders>
              <w:top w:val="nil"/>
              <w:left w:val="nil"/>
              <w:bottom w:val="single" w:sz="4" w:space="0" w:color="auto"/>
              <w:right w:val="nil"/>
            </w:tcBorders>
          </w:tcPr>
          <w:p w:rsidR="00695AC4" w:rsidRPr="00695AC4" w:rsidRDefault="00695AC4" w:rsidP="00695AC4">
            <w:pPr>
              <w:pStyle w:val="a3"/>
              <w:jc w:val="center"/>
              <w:rPr>
                <w:rFonts w:ascii="Times New Roman" w:hAnsi="Times New Roman"/>
                <w:sz w:val="20"/>
                <w:szCs w:val="20"/>
              </w:rPr>
            </w:pPr>
          </w:p>
        </w:tc>
      </w:tr>
    </w:tbl>
    <w:p w:rsidR="00695AC4" w:rsidRPr="00695AC4" w:rsidRDefault="00695AC4" w:rsidP="00695AC4">
      <w:pPr>
        <w:pStyle w:val="a3"/>
        <w:jc w:val="center"/>
        <w:rPr>
          <w:rFonts w:ascii="Times New Roman" w:hAnsi="Times New Roman"/>
          <w:sz w:val="20"/>
          <w:szCs w:val="20"/>
          <w:lang w:eastAsia="ru-RU"/>
        </w:rPr>
      </w:pPr>
      <w:r w:rsidRPr="00695AC4">
        <w:rPr>
          <w:rFonts w:ascii="Times New Roman" w:hAnsi="Times New Roman"/>
          <w:sz w:val="20"/>
          <w:szCs w:val="20"/>
        </w:rPr>
        <w:t>пгт Тужа</w:t>
      </w:r>
    </w:p>
    <w:p w:rsidR="00695AC4" w:rsidRPr="00695AC4" w:rsidRDefault="00695AC4" w:rsidP="00695AC4">
      <w:pPr>
        <w:pStyle w:val="a3"/>
        <w:jc w:val="center"/>
        <w:rPr>
          <w:rFonts w:ascii="Times New Roman" w:hAnsi="Times New Roman"/>
          <w:sz w:val="20"/>
          <w:szCs w:val="20"/>
        </w:rPr>
      </w:pPr>
    </w:p>
    <w:p w:rsidR="00695AC4" w:rsidRPr="00695AC4" w:rsidRDefault="00695AC4" w:rsidP="00695AC4">
      <w:pPr>
        <w:spacing w:after="0" w:line="240" w:lineRule="auto"/>
        <w:ind w:right="-5" w:firstLine="708"/>
        <w:rPr>
          <w:rFonts w:ascii="Times New Roman" w:hAnsi="Times New Roman"/>
          <w:b/>
          <w:bCs/>
          <w:sz w:val="20"/>
          <w:szCs w:val="20"/>
          <w:lang w:val="ru-RU"/>
        </w:rPr>
      </w:pPr>
      <w:r w:rsidRPr="00695AC4">
        <w:rPr>
          <w:rFonts w:ascii="Times New Roman" w:hAnsi="Times New Roman"/>
          <w:b/>
          <w:bCs/>
          <w:sz w:val="20"/>
          <w:szCs w:val="20"/>
          <w:lang w:val="ru-RU"/>
        </w:rPr>
        <w:t xml:space="preserve">О внесении изменений в Устав муниципального образования </w:t>
      </w:r>
    </w:p>
    <w:p w:rsidR="00695AC4" w:rsidRPr="00695AC4" w:rsidRDefault="00695AC4" w:rsidP="00695AC4">
      <w:pPr>
        <w:spacing w:after="0" w:line="240" w:lineRule="auto"/>
        <w:ind w:right="-5"/>
        <w:jc w:val="center"/>
        <w:rPr>
          <w:rFonts w:ascii="Times New Roman" w:hAnsi="Times New Roman"/>
          <w:b/>
          <w:bCs/>
          <w:sz w:val="20"/>
          <w:szCs w:val="20"/>
          <w:lang w:val="ru-RU"/>
        </w:rPr>
      </w:pPr>
      <w:r w:rsidRPr="00695AC4">
        <w:rPr>
          <w:rFonts w:ascii="Times New Roman" w:hAnsi="Times New Roman"/>
          <w:b/>
          <w:bCs/>
          <w:sz w:val="20"/>
          <w:szCs w:val="20"/>
          <w:lang w:val="ru-RU"/>
        </w:rPr>
        <w:t>Тужинский муниципальный район</w:t>
      </w:r>
    </w:p>
    <w:p w:rsidR="00695AC4" w:rsidRPr="00695AC4" w:rsidRDefault="00695AC4" w:rsidP="00695AC4">
      <w:pPr>
        <w:spacing w:after="0" w:line="240" w:lineRule="auto"/>
        <w:ind w:right="-5"/>
        <w:jc w:val="center"/>
        <w:rPr>
          <w:rFonts w:ascii="Times New Roman" w:hAnsi="Times New Roman"/>
          <w:b/>
          <w:bCs/>
          <w:sz w:val="20"/>
          <w:szCs w:val="20"/>
          <w:lang w:val="ru-RU"/>
        </w:rPr>
      </w:pPr>
    </w:p>
    <w:p w:rsidR="00695AC4" w:rsidRPr="00695AC4" w:rsidRDefault="00695AC4" w:rsidP="00695AC4">
      <w:pPr>
        <w:autoSpaceDE w:val="0"/>
        <w:autoSpaceDN w:val="0"/>
        <w:adjustRightInd w:val="0"/>
        <w:spacing w:after="0" w:line="240" w:lineRule="auto"/>
        <w:ind w:right="-1" w:firstLine="708"/>
        <w:jc w:val="both"/>
        <w:rPr>
          <w:rFonts w:ascii="Times New Roman" w:hAnsi="Times New Roman"/>
          <w:sz w:val="20"/>
          <w:szCs w:val="20"/>
          <w:lang w:val="ru-RU"/>
        </w:rPr>
      </w:pPr>
      <w:r w:rsidRPr="00695AC4">
        <w:rPr>
          <w:rFonts w:ascii="Times New Roman" w:hAnsi="Times New Roman"/>
          <w:sz w:val="20"/>
          <w:szCs w:val="20"/>
          <w:lang w:val="ru-RU"/>
        </w:rPr>
        <w:t>В соответствии с Федеральным законом от 06.10.2003 № 131- ФЗ «Об общих принципах организации местного самоуправления в Российской Федерации», Законом Кировской области от 05.05.2016 № 652-ЗО "О внесении изменений в Закон Кировской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на основании статьи 21 Устава муниципального образования Тужинский муниципальный район Тужинская районная Дума РЕШИЛА:</w:t>
      </w:r>
    </w:p>
    <w:p w:rsidR="00695AC4" w:rsidRPr="00695AC4" w:rsidRDefault="00695AC4" w:rsidP="00695AC4">
      <w:pPr>
        <w:spacing w:after="0" w:line="240" w:lineRule="auto"/>
        <w:ind w:right="-1"/>
        <w:jc w:val="both"/>
        <w:rPr>
          <w:rFonts w:ascii="Times New Roman" w:hAnsi="Times New Roman"/>
          <w:sz w:val="20"/>
          <w:szCs w:val="20"/>
          <w:lang w:val="ru-RU"/>
        </w:rPr>
      </w:pPr>
      <w:r w:rsidRPr="00695AC4">
        <w:rPr>
          <w:rFonts w:ascii="Times New Roman" w:hAnsi="Times New Roman"/>
          <w:sz w:val="20"/>
          <w:szCs w:val="20"/>
          <w:lang w:val="ru-RU"/>
        </w:rPr>
        <w:tab/>
        <w:t>1. Внести в Устав муниципального образования Тужинский муниципальный район, принятый решением Тужинской районной Думы от 27.06.2005 № 23/257 (далее — Устав), следующие изменения:</w:t>
      </w:r>
    </w:p>
    <w:p w:rsidR="00695AC4" w:rsidRPr="00695AC4" w:rsidRDefault="00695AC4" w:rsidP="00695AC4">
      <w:pPr>
        <w:spacing w:after="0" w:line="240" w:lineRule="auto"/>
        <w:ind w:right="-1"/>
        <w:jc w:val="both"/>
        <w:rPr>
          <w:rFonts w:ascii="Times New Roman" w:hAnsi="Times New Roman"/>
          <w:sz w:val="20"/>
          <w:szCs w:val="20"/>
          <w:lang w:val="ru-RU"/>
        </w:rPr>
      </w:pPr>
      <w:r w:rsidRPr="00695AC4">
        <w:rPr>
          <w:rFonts w:ascii="Times New Roman" w:hAnsi="Times New Roman"/>
          <w:sz w:val="20"/>
          <w:szCs w:val="20"/>
          <w:lang w:val="ru-RU"/>
        </w:rPr>
        <w:tab/>
        <w:t>1.1. Дополнить часть 1 статьи 8.1 Устава пунктом 13 следующего содержания:</w:t>
      </w:r>
    </w:p>
    <w:p w:rsidR="00695AC4" w:rsidRPr="00695AC4" w:rsidRDefault="00695AC4" w:rsidP="00695AC4">
      <w:pPr>
        <w:pStyle w:val="ConsPlusNormal0"/>
        <w:spacing w:after="0" w:line="240" w:lineRule="auto"/>
        <w:ind w:firstLine="540"/>
        <w:jc w:val="both"/>
        <w:rPr>
          <w:rFonts w:ascii="Times New Roman" w:hAnsi="Times New Roman" w:cs="Times New Roman"/>
          <w:b/>
          <w:sz w:val="20"/>
          <w:szCs w:val="20"/>
        </w:rPr>
      </w:pPr>
      <w:r w:rsidRPr="00695AC4">
        <w:rPr>
          <w:rFonts w:ascii="Times New Roman" w:hAnsi="Times New Roman" w:cs="Times New Roman"/>
          <w:sz w:val="20"/>
          <w:szCs w:val="20"/>
        </w:rPr>
        <w:tab/>
        <w:t xml:space="preserve">«13) осуществление мероприятий в сфере профилактики правонарушений, предусмотренных Федеральным </w:t>
      </w:r>
      <w:hyperlink r:id="rId16" w:history="1">
        <w:r w:rsidRPr="00695AC4">
          <w:rPr>
            <w:rStyle w:val="af7"/>
            <w:rFonts w:ascii="Times New Roman" w:hAnsi="Times New Roman" w:cs="Times New Roman"/>
            <w:sz w:val="20"/>
            <w:szCs w:val="20"/>
          </w:rPr>
          <w:t>законом</w:t>
        </w:r>
      </w:hyperlink>
      <w:r w:rsidRPr="00695AC4">
        <w:rPr>
          <w:rFonts w:ascii="Times New Roman" w:hAnsi="Times New Roman" w:cs="Times New Roman"/>
          <w:sz w:val="20"/>
          <w:szCs w:val="20"/>
        </w:rPr>
        <w:t xml:space="preserve"> "Об основах системы профилактики правонарушений в Российской Федерации";</w:t>
      </w:r>
    </w:p>
    <w:p w:rsidR="00695AC4" w:rsidRPr="00695AC4" w:rsidRDefault="00695AC4" w:rsidP="00695AC4">
      <w:pPr>
        <w:pStyle w:val="ConsPlusNormal0"/>
        <w:spacing w:after="0" w:line="240" w:lineRule="auto"/>
        <w:ind w:firstLine="709"/>
        <w:jc w:val="both"/>
        <w:rPr>
          <w:rFonts w:ascii="Times New Roman" w:hAnsi="Times New Roman" w:cs="Times New Roman"/>
          <w:b/>
          <w:sz w:val="20"/>
          <w:szCs w:val="20"/>
        </w:rPr>
      </w:pPr>
      <w:r w:rsidRPr="00695AC4">
        <w:rPr>
          <w:rFonts w:ascii="Times New Roman" w:hAnsi="Times New Roman" w:cs="Times New Roman"/>
          <w:sz w:val="20"/>
          <w:szCs w:val="20"/>
        </w:rPr>
        <w:t>1.2. Дополнить часть 5 статьи 32 Устава пунктом 54 следующего содержания:</w:t>
      </w:r>
    </w:p>
    <w:p w:rsidR="00695AC4" w:rsidRPr="00695AC4" w:rsidRDefault="00695AC4" w:rsidP="00695AC4">
      <w:pPr>
        <w:pStyle w:val="ConsPlusNormal0"/>
        <w:spacing w:after="0" w:line="240" w:lineRule="auto"/>
        <w:ind w:firstLine="540"/>
        <w:jc w:val="both"/>
        <w:rPr>
          <w:rFonts w:ascii="Times New Roman" w:hAnsi="Times New Roman" w:cs="Times New Roman"/>
          <w:b/>
          <w:sz w:val="20"/>
          <w:szCs w:val="20"/>
        </w:rPr>
      </w:pPr>
      <w:r w:rsidRPr="00695AC4">
        <w:rPr>
          <w:rFonts w:ascii="Times New Roman" w:hAnsi="Times New Roman" w:cs="Times New Roman"/>
          <w:sz w:val="20"/>
          <w:szCs w:val="20"/>
        </w:rPr>
        <w:t xml:space="preserve">«54) осуществление мероприятий в сфере профилактики правонарушений, предусмотренных Федеральным </w:t>
      </w:r>
      <w:hyperlink r:id="rId17" w:history="1">
        <w:r w:rsidRPr="00695AC4">
          <w:rPr>
            <w:rStyle w:val="af7"/>
            <w:rFonts w:ascii="Times New Roman" w:hAnsi="Times New Roman" w:cs="Times New Roman"/>
            <w:sz w:val="20"/>
            <w:szCs w:val="20"/>
          </w:rPr>
          <w:t>законом</w:t>
        </w:r>
      </w:hyperlink>
      <w:r w:rsidRPr="00695AC4">
        <w:rPr>
          <w:rFonts w:ascii="Times New Roman" w:hAnsi="Times New Roman" w:cs="Times New Roman"/>
          <w:sz w:val="20"/>
          <w:szCs w:val="20"/>
        </w:rPr>
        <w:t xml:space="preserve"> "Об основах системы профилактики правонарушений в Российской Федерации";</w:t>
      </w:r>
    </w:p>
    <w:p w:rsidR="00695AC4" w:rsidRPr="00695AC4" w:rsidRDefault="00695AC4" w:rsidP="00695AC4">
      <w:pPr>
        <w:pStyle w:val="ConsPlusNormal0"/>
        <w:spacing w:after="0" w:line="240" w:lineRule="auto"/>
        <w:ind w:firstLine="540"/>
        <w:jc w:val="both"/>
        <w:rPr>
          <w:rFonts w:ascii="Times New Roman" w:hAnsi="Times New Roman" w:cs="Times New Roman"/>
          <w:b/>
          <w:sz w:val="20"/>
          <w:szCs w:val="20"/>
        </w:rPr>
      </w:pPr>
      <w:r w:rsidRPr="00695AC4">
        <w:rPr>
          <w:rFonts w:ascii="Times New Roman" w:hAnsi="Times New Roman" w:cs="Times New Roman"/>
          <w:sz w:val="20"/>
          <w:szCs w:val="20"/>
        </w:rPr>
        <w:t>1.3. Пункт 54 части 5 статьи 32 Устава считать пунктом 55;</w:t>
      </w:r>
    </w:p>
    <w:p w:rsidR="00695AC4" w:rsidRPr="00695AC4" w:rsidRDefault="00695AC4" w:rsidP="00695AC4">
      <w:pPr>
        <w:spacing w:after="0" w:line="240" w:lineRule="auto"/>
        <w:ind w:right="-1"/>
        <w:jc w:val="both"/>
        <w:rPr>
          <w:rFonts w:ascii="Times New Roman" w:hAnsi="Times New Roman"/>
          <w:sz w:val="20"/>
          <w:szCs w:val="20"/>
          <w:lang w:val="ru-RU"/>
        </w:rPr>
      </w:pPr>
      <w:r w:rsidRPr="00695AC4">
        <w:rPr>
          <w:rFonts w:ascii="Times New Roman" w:hAnsi="Times New Roman"/>
          <w:sz w:val="20"/>
          <w:szCs w:val="20"/>
          <w:lang w:val="ru-RU"/>
        </w:rPr>
        <w:tab/>
        <w:t>1.4. Дополнить главу 4 Устава новой статьей 36 следующего содержания:</w:t>
      </w:r>
    </w:p>
    <w:p w:rsidR="00695AC4" w:rsidRPr="00695AC4" w:rsidRDefault="00695AC4" w:rsidP="00695AC4">
      <w:pPr>
        <w:pStyle w:val="ConsPlusNormal0"/>
        <w:spacing w:after="0" w:line="240" w:lineRule="auto"/>
        <w:ind w:firstLine="540"/>
        <w:jc w:val="both"/>
        <w:outlineLvl w:val="0"/>
        <w:rPr>
          <w:rFonts w:ascii="Times New Roman" w:hAnsi="Times New Roman" w:cs="Times New Roman"/>
          <w:sz w:val="20"/>
          <w:szCs w:val="20"/>
        </w:rPr>
      </w:pPr>
      <w:r w:rsidRPr="00695AC4">
        <w:rPr>
          <w:rFonts w:ascii="Times New Roman" w:hAnsi="Times New Roman" w:cs="Times New Roman"/>
          <w:sz w:val="20"/>
          <w:szCs w:val="20"/>
        </w:rPr>
        <w:t>«Статья 36 Социальные гарантии для лиц, замещавших муниципальные должности</w:t>
      </w:r>
    </w:p>
    <w:p w:rsidR="00695AC4" w:rsidRPr="00695AC4" w:rsidRDefault="00695AC4" w:rsidP="00695AC4">
      <w:pPr>
        <w:pStyle w:val="ConsPlusNonformat"/>
        <w:spacing w:after="0" w:line="240" w:lineRule="auto"/>
        <w:ind w:firstLine="540"/>
        <w:jc w:val="both"/>
        <w:rPr>
          <w:rFonts w:ascii="Times New Roman" w:hAnsi="Times New Roman" w:cs="Times New Roman"/>
          <w:sz w:val="20"/>
          <w:szCs w:val="20"/>
        </w:rPr>
      </w:pPr>
      <w:r w:rsidRPr="00695AC4">
        <w:rPr>
          <w:rFonts w:ascii="Times New Roman" w:hAnsi="Times New Roman" w:cs="Times New Roman"/>
          <w:sz w:val="20"/>
          <w:szCs w:val="20"/>
        </w:rPr>
        <w:t xml:space="preserve">Лицам, замещавшим муниципальные должности на постоянной основе и в этот период достигших пенсионного возраста или потерявших трудоспособность, в связи с прекращением полномочий, в том числе досрочно, гарантируется единовременная денежная выплата в размере, установленном муниципальным </w:t>
      </w:r>
      <w:r w:rsidRPr="00695AC4">
        <w:rPr>
          <w:rFonts w:ascii="Times New Roman" w:hAnsi="Times New Roman" w:cs="Times New Roman"/>
          <w:sz w:val="20"/>
          <w:szCs w:val="20"/>
        </w:rPr>
        <w:lastRenderedPageBreak/>
        <w:t xml:space="preserve">правовым актом, но не более четырехмесячного денежного содержания, выплачиваемая не позднее дня, предшествующего дню прекращения полномочий. Такая гарантия не применяется в случае прекращения полномочий указанных лиц по основаниям, предусмотренным </w:t>
      </w:r>
      <w:hyperlink r:id="rId18" w:history="1">
        <w:r w:rsidRPr="00695AC4">
          <w:rPr>
            <w:rStyle w:val="af7"/>
            <w:rFonts w:ascii="Times New Roman" w:hAnsi="Times New Roman" w:cs="Times New Roman"/>
            <w:sz w:val="20"/>
            <w:szCs w:val="20"/>
          </w:rPr>
          <w:t>абзацем седьмым</w:t>
        </w:r>
      </w:hyperlink>
      <w:r w:rsidRPr="00695AC4">
        <w:rPr>
          <w:rFonts w:ascii="Times New Roman" w:hAnsi="Times New Roman" w:cs="Times New Roman"/>
          <w:sz w:val="20"/>
          <w:szCs w:val="20"/>
        </w:rPr>
        <w:t xml:space="preserve"> части 16 статьи 35, </w:t>
      </w:r>
      <w:hyperlink r:id="rId19" w:history="1">
        <w:r w:rsidRPr="00695AC4">
          <w:rPr>
            <w:rStyle w:val="af7"/>
            <w:rFonts w:ascii="Times New Roman" w:hAnsi="Times New Roman" w:cs="Times New Roman"/>
            <w:sz w:val="20"/>
            <w:szCs w:val="20"/>
          </w:rPr>
          <w:t>пунктами 2</w:t>
        </w:r>
      </w:hyperlink>
      <w:r w:rsidRPr="00695AC4">
        <w:rPr>
          <w:rFonts w:ascii="Times New Roman" w:hAnsi="Times New Roman" w:cs="Times New Roman"/>
          <w:sz w:val="20"/>
          <w:szCs w:val="20"/>
        </w:rPr>
        <w:t xml:space="preserve">.1, </w:t>
      </w:r>
      <w:hyperlink r:id="rId20" w:history="1">
        <w:r w:rsidRPr="00695AC4">
          <w:rPr>
            <w:rStyle w:val="af7"/>
            <w:rFonts w:ascii="Times New Roman" w:hAnsi="Times New Roman" w:cs="Times New Roman"/>
            <w:sz w:val="20"/>
            <w:szCs w:val="20"/>
          </w:rPr>
          <w:t>3</w:t>
        </w:r>
      </w:hyperlink>
      <w:r w:rsidRPr="00695AC4">
        <w:rPr>
          <w:rFonts w:ascii="Times New Roman" w:hAnsi="Times New Roman" w:cs="Times New Roman"/>
          <w:sz w:val="20"/>
          <w:szCs w:val="20"/>
        </w:rPr>
        <w:t xml:space="preserve">, </w:t>
      </w:r>
      <w:hyperlink r:id="rId21" w:history="1">
        <w:r w:rsidRPr="00695AC4">
          <w:rPr>
            <w:rStyle w:val="af7"/>
            <w:rFonts w:ascii="Times New Roman" w:hAnsi="Times New Roman" w:cs="Times New Roman"/>
            <w:sz w:val="20"/>
            <w:szCs w:val="20"/>
          </w:rPr>
          <w:t>6</w:t>
        </w:r>
      </w:hyperlink>
      <w:r w:rsidRPr="00695AC4">
        <w:rPr>
          <w:rFonts w:ascii="Times New Roman" w:hAnsi="Times New Roman" w:cs="Times New Roman"/>
          <w:sz w:val="20"/>
          <w:szCs w:val="20"/>
        </w:rPr>
        <w:t xml:space="preserve"> - </w:t>
      </w:r>
      <w:hyperlink r:id="rId22" w:history="1">
        <w:r w:rsidRPr="00695AC4">
          <w:rPr>
            <w:rStyle w:val="af7"/>
            <w:rFonts w:ascii="Times New Roman" w:hAnsi="Times New Roman" w:cs="Times New Roman"/>
            <w:sz w:val="20"/>
            <w:szCs w:val="20"/>
          </w:rPr>
          <w:t>9 части 6</w:t>
        </w:r>
      </w:hyperlink>
      <w:r w:rsidRPr="00695AC4">
        <w:rPr>
          <w:rFonts w:ascii="Times New Roman" w:hAnsi="Times New Roman" w:cs="Times New Roman"/>
          <w:sz w:val="20"/>
          <w:szCs w:val="20"/>
        </w:rPr>
        <w:t xml:space="preserve">, </w:t>
      </w:r>
      <w:hyperlink r:id="rId23" w:history="1">
        <w:r w:rsidRPr="00695AC4">
          <w:rPr>
            <w:rStyle w:val="af7"/>
            <w:rFonts w:ascii="Times New Roman" w:hAnsi="Times New Roman" w:cs="Times New Roman"/>
            <w:sz w:val="20"/>
            <w:szCs w:val="20"/>
          </w:rPr>
          <w:t>частью 6.1 статьи 36</w:t>
        </w:r>
      </w:hyperlink>
      <w:r w:rsidRPr="00695AC4">
        <w:rPr>
          <w:rFonts w:ascii="Times New Roman" w:hAnsi="Times New Roman" w:cs="Times New Roman"/>
          <w:sz w:val="20"/>
          <w:szCs w:val="20"/>
        </w:rPr>
        <w:t xml:space="preserve">, </w:t>
      </w:r>
      <w:hyperlink r:id="rId24" w:history="1">
        <w:r w:rsidRPr="00695AC4">
          <w:rPr>
            <w:rStyle w:val="af7"/>
            <w:rFonts w:ascii="Times New Roman" w:hAnsi="Times New Roman" w:cs="Times New Roman"/>
            <w:sz w:val="20"/>
            <w:szCs w:val="20"/>
          </w:rPr>
          <w:t>частью 7</w:t>
        </w:r>
      </w:hyperlink>
      <w:r w:rsidRPr="00695AC4">
        <w:rPr>
          <w:rFonts w:ascii="Times New Roman" w:hAnsi="Times New Roman" w:cs="Times New Roman"/>
          <w:sz w:val="20"/>
          <w:szCs w:val="20"/>
        </w:rPr>
        <w:t xml:space="preserve">.1 , </w:t>
      </w:r>
      <w:hyperlink r:id="rId25" w:history="1">
        <w:r w:rsidRPr="00695AC4">
          <w:rPr>
            <w:rStyle w:val="af7"/>
            <w:rFonts w:ascii="Times New Roman" w:hAnsi="Times New Roman" w:cs="Times New Roman"/>
            <w:sz w:val="20"/>
            <w:szCs w:val="20"/>
          </w:rPr>
          <w:t>пунктами 5</w:t>
        </w:r>
      </w:hyperlink>
      <w:r w:rsidRPr="00695AC4">
        <w:rPr>
          <w:rFonts w:ascii="Times New Roman" w:hAnsi="Times New Roman" w:cs="Times New Roman"/>
          <w:sz w:val="20"/>
          <w:szCs w:val="20"/>
        </w:rPr>
        <w:t xml:space="preserve"> - </w:t>
      </w:r>
      <w:hyperlink r:id="rId26" w:history="1">
        <w:r w:rsidRPr="00695AC4">
          <w:rPr>
            <w:rStyle w:val="af7"/>
            <w:rFonts w:ascii="Times New Roman" w:hAnsi="Times New Roman" w:cs="Times New Roman"/>
            <w:sz w:val="20"/>
            <w:szCs w:val="20"/>
          </w:rPr>
          <w:t>8 части 10</w:t>
        </w:r>
      </w:hyperlink>
      <w:r w:rsidRPr="00695AC4">
        <w:rPr>
          <w:rFonts w:ascii="Times New Roman" w:hAnsi="Times New Roman" w:cs="Times New Roman"/>
          <w:sz w:val="20"/>
          <w:szCs w:val="20"/>
        </w:rPr>
        <w:t xml:space="preserve">, </w:t>
      </w:r>
      <w:hyperlink r:id="rId27" w:history="1">
        <w:r w:rsidRPr="00695AC4">
          <w:rPr>
            <w:rStyle w:val="af7"/>
            <w:rFonts w:ascii="Times New Roman" w:hAnsi="Times New Roman" w:cs="Times New Roman"/>
            <w:sz w:val="20"/>
            <w:szCs w:val="20"/>
          </w:rPr>
          <w:t>частью 10.1 статьи 40</w:t>
        </w:r>
      </w:hyperlink>
      <w:r w:rsidRPr="00695AC4">
        <w:rPr>
          <w:rFonts w:ascii="Times New Roman" w:hAnsi="Times New Roman" w:cs="Times New Roman"/>
          <w:sz w:val="20"/>
          <w:szCs w:val="20"/>
        </w:rPr>
        <w:t xml:space="preserve">, </w:t>
      </w:r>
      <w:hyperlink r:id="rId28" w:history="1">
        <w:r w:rsidRPr="00695AC4">
          <w:rPr>
            <w:rStyle w:val="af7"/>
            <w:rFonts w:ascii="Times New Roman" w:hAnsi="Times New Roman" w:cs="Times New Roman"/>
            <w:sz w:val="20"/>
            <w:szCs w:val="20"/>
          </w:rPr>
          <w:t>частями 1</w:t>
        </w:r>
      </w:hyperlink>
      <w:r w:rsidRPr="00695AC4">
        <w:rPr>
          <w:rFonts w:ascii="Times New Roman" w:hAnsi="Times New Roman" w:cs="Times New Roman"/>
          <w:sz w:val="20"/>
          <w:szCs w:val="20"/>
        </w:rPr>
        <w:t xml:space="preserve"> и </w:t>
      </w:r>
      <w:hyperlink r:id="rId29" w:history="1">
        <w:r w:rsidRPr="00695AC4">
          <w:rPr>
            <w:rStyle w:val="af7"/>
            <w:rFonts w:ascii="Times New Roman" w:hAnsi="Times New Roman" w:cs="Times New Roman"/>
            <w:sz w:val="20"/>
            <w:szCs w:val="20"/>
          </w:rPr>
          <w:t>2</w:t>
        </w:r>
      </w:hyperlink>
      <w:r w:rsidRPr="00695AC4">
        <w:rPr>
          <w:rFonts w:ascii="Times New Roman" w:hAnsi="Times New Roman" w:cs="Times New Roman"/>
          <w:sz w:val="20"/>
          <w:szCs w:val="20"/>
        </w:rPr>
        <w:t xml:space="preserve"> статьи 73 Федерального закона "Об общих принципах организации местного самоуправления в Российской Федерации";</w:t>
      </w:r>
    </w:p>
    <w:p w:rsidR="00695AC4" w:rsidRPr="00695AC4" w:rsidRDefault="00695AC4" w:rsidP="00695AC4">
      <w:pPr>
        <w:spacing w:after="0" w:line="240" w:lineRule="auto"/>
        <w:ind w:right="-1"/>
        <w:jc w:val="both"/>
        <w:rPr>
          <w:rFonts w:ascii="Times New Roman" w:hAnsi="Times New Roman"/>
          <w:sz w:val="20"/>
          <w:szCs w:val="20"/>
          <w:lang w:val="ru-RU"/>
        </w:rPr>
      </w:pPr>
      <w:r w:rsidRPr="00695AC4">
        <w:rPr>
          <w:rFonts w:ascii="Times New Roman" w:hAnsi="Times New Roman"/>
          <w:sz w:val="20"/>
          <w:szCs w:val="20"/>
          <w:lang w:val="ru-RU"/>
        </w:rPr>
        <w:tab/>
        <w:t>1.5. Статью 36 главы 4 Устава считать статьей 36.1.</w:t>
      </w:r>
    </w:p>
    <w:p w:rsidR="00695AC4" w:rsidRPr="00695AC4" w:rsidRDefault="00695AC4" w:rsidP="00695AC4">
      <w:pPr>
        <w:autoSpaceDE w:val="0"/>
        <w:autoSpaceDN w:val="0"/>
        <w:adjustRightInd w:val="0"/>
        <w:spacing w:after="0" w:line="240" w:lineRule="auto"/>
        <w:ind w:firstLine="540"/>
        <w:jc w:val="both"/>
        <w:rPr>
          <w:rFonts w:ascii="Times New Roman" w:eastAsia="Calibri" w:hAnsi="Times New Roman"/>
          <w:sz w:val="20"/>
          <w:szCs w:val="20"/>
          <w:lang w:val="ru-RU" w:eastAsia="ru-RU" w:bidi="ar-SA"/>
        </w:rPr>
      </w:pPr>
      <w:r w:rsidRPr="00695AC4">
        <w:rPr>
          <w:rFonts w:ascii="Times New Roman" w:eastAsia="Calibri" w:hAnsi="Times New Roman"/>
          <w:sz w:val="20"/>
          <w:szCs w:val="20"/>
          <w:lang w:val="ru-RU" w:eastAsia="ru-RU" w:bidi="ar-SA"/>
        </w:rPr>
        <w:t xml:space="preserve">2. Зарегистрировать изменения в </w:t>
      </w:r>
      <w:hyperlink r:id="rId30" w:history="1">
        <w:r w:rsidRPr="00695AC4">
          <w:rPr>
            <w:rStyle w:val="af7"/>
            <w:rFonts w:ascii="Times New Roman" w:eastAsia="Calibri" w:hAnsi="Times New Roman"/>
            <w:sz w:val="20"/>
            <w:szCs w:val="20"/>
            <w:lang w:val="ru-RU" w:eastAsia="ru-RU" w:bidi="ar-SA"/>
          </w:rPr>
          <w:t>Устав</w:t>
        </w:r>
      </w:hyperlink>
      <w:r w:rsidRPr="00695AC4">
        <w:rPr>
          <w:rFonts w:ascii="Times New Roman" w:eastAsia="Calibri" w:hAnsi="Times New Roman"/>
          <w:sz w:val="20"/>
          <w:szCs w:val="20"/>
          <w:lang w:val="ru-RU" w:eastAsia="ru-RU" w:bidi="ar-SA"/>
        </w:rPr>
        <w:t xml:space="preserve"> муниципального образования Тужинский муниципальный район в порядке, установленном Федеральным </w:t>
      </w:r>
      <w:hyperlink r:id="rId31" w:history="1">
        <w:r w:rsidRPr="00695AC4">
          <w:rPr>
            <w:rStyle w:val="af7"/>
            <w:rFonts w:ascii="Times New Roman" w:eastAsia="Calibri" w:hAnsi="Times New Roman"/>
            <w:sz w:val="20"/>
            <w:szCs w:val="20"/>
            <w:lang w:val="ru-RU" w:eastAsia="ru-RU" w:bidi="ar-SA"/>
          </w:rPr>
          <w:t>законом</w:t>
        </w:r>
      </w:hyperlink>
      <w:r w:rsidRPr="00695AC4">
        <w:rPr>
          <w:rFonts w:ascii="Times New Roman" w:eastAsia="Calibri" w:hAnsi="Times New Roman"/>
          <w:sz w:val="20"/>
          <w:szCs w:val="20"/>
          <w:lang w:val="ru-RU" w:eastAsia="ru-RU" w:bidi="ar-SA"/>
        </w:rPr>
        <w:t xml:space="preserve"> от 21.07.2005 № 97-ФЗ "О государственной регистрации уставов муниципальных образований".</w:t>
      </w:r>
    </w:p>
    <w:p w:rsidR="00695AC4" w:rsidRPr="00695AC4" w:rsidRDefault="00695AC4" w:rsidP="00695AC4">
      <w:pPr>
        <w:autoSpaceDE w:val="0"/>
        <w:autoSpaceDN w:val="0"/>
        <w:adjustRightInd w:val="0"/>
        <w:spacing w:after="0" w:line="240" w:lineRule="auto"/>
        <w:ind w:firstLine="540"/>
        <w:jc w:val="both"/>
        <w:rPr>
          <w:rFonts w:ascii="Times New Roman" w:eastAsia="Calibri" w:hAnsi="Times New Roman"/>
          <w:sz w:val="20"/>
          <w:szCs w:val="20"/>
          <w:lang w:val="ru-RU" w:eastAsia="ru-RU" w:bidi="ar-SA"/>
        </w:rPr>
      </w:pPr>
      <w:r w:rsidRPr="00695AC4">
        <w:rPr>
          <w:rFonts w:ascii="Times New Roman" w:eastAsia="Calibri" w:hAnsi="Times New Roman"/>
          <w:sz w:val="20"/>
          <w:szCs w:val="20"/>
          <w:lang w:val="ru-RU" w:eastAsia="ru-RU" w:bidi="ar-SA"/>
        </w:rPr>
        <w:t>3.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после его государственной регистрации.</w:t>
      </w:r>
    </w:p>
    <w:p w:rsidR="00695AC4" w:rsidRPr="00695AC4" w:rsidRDefault="00695AC4" w:rsidP="00695AC4">
      <w:pPr>
        <w:autoSpaceDE w:val="0"/>
        <w:spacing w:after="0" w:line="240" w:lineRule="auto"/>
        <w:ind w:right="-2" w:firstLine="540"/>
        <w:jc w:val="both"/>
        <w:rPr>
          <w:rFonts w:ascii="Times New Roman" w:hAnsi="Times New Roman"/>
          <w:sz w:val="20"/>
          <w:szCs w:val="20"/>
          <w:lang w:val="ru-RU"/>
        </w:rPr>
      </w:pPr>
      <w:r w:rsidRPr="00695AC4">
        <w:rPr>
          <w:rFonts w:ascii="Times New Roman" w:hAnsi="Times New Roman"/>
          <w:sz w:val="20"/>
          <w:szCs w:val="20"/>
          <w:lang w:val="ru-RU"/>
        </w:rPr>
        <w:t xml:space="preserve">4. Настоящее решение вступает в силу в соответствии с действующим законодательством. </w:t>
      </w:r>
    </w:p>
    <w:p w:rsidR="00695AC4" w:rsidRPr="00695AC4" w:rsidRDefault="00695AC4" w:rsidP="00695AC4">
      <w:pPr>
        <w:autoSpaceDE w:val="0"/>
        <w:spacing w:after="0" w:line="240" w:lineRule="auto"/>
        <w:ind w:right="-2"/>
        <w:jc w:val="both"/>
        <w:rPr>
          <w:rFonts w:ascii="Times New Roman" w:hAnsi="Times New Roman"/>
          <w:sz w:val="20"/>
          <w:szCs w:val="20"/>
          <w:lang w:val="ru-RU"/>
        </w:rPr>
      </w:pPr>
    </w:p>
    <w:p w:rsidR="00695AC4" w:rsidRPr="00695AC4" w:rsidRDefault="00695AC4" w:rsidP="00695AC4">
      <w:pPr>
        <w:autoSpaceDE w:val="0"/>
        <w:spacing w:after="0" w:line="240" w:lineRule="auto"/>
        <w:ind w:right="-2"/>
        <w:jc w:val="both"/>
        <w:rPr>
          <w:rFonts w:ascii="Times New Roman" w:hAnsi="Times New Roman"/>
          <w:sz w:val="20"/>
          <w:szCs w:val="20"/>
          <w:lang w:val="ru-RU"/>
        </w:rPr>
      </w:pPr>
    </w:p>
    <w:p w:rsidR="00695AC4" w:rsidRPr="00695AC4" w:rsidRDefault="00695AC4" w:rsidP="00695AC4">
      <w:pPr>
        <w:autoSpaceDE w:val="0"/>
        <w:spacing w:after="0" w:line="240" w:lineRule="auto"/>
        <w:ind w:right="-1"/>
        <w:rPr>
          <w:rFonts w:ascii="Times New Roman" w:hAnsi="Times New Roman"/>
          <w:sz w:val="20"/>
          <w:szCs w:val="20"/>
          <w:lang w:val="ru-RU"/>
        </w:rPr>
      </w:pPr>
      <w:r w:rsidRPr="00695AC4">
        <w:rPr>
          <w:rFonts w:ascii="Times New Roman" w:hAnsi="Times New Roman"/>
          <w:sz w:val="20"/>
          <w:szCs w:val="20"/>
          <w:lang w:val="ru-RU"/>
        </w:rPr>
        <w:t>Глава Тужинского района    Л.А.Трушкова</w:t>
      </w:r>
    </w:p>
    <w:p w:rsidR="00695AC4" w:rsidRPr="00695AC4" w:rsidRDefault="00695AC4" w:rsidP="00695AC4">
      <w:pPr>
        <w:rPr>
          <w:lang w:val="ru-RU"/>
        </w:rPr>
      </w:pPr>
    </w:p>
    <w:p w:rsidR="00A47C27" w:rsidRPr="00A47C27" w:rsidRDefault="00A47C27" w:rsidP="00B7525C">
      <w:pPr>
        <w:spacing w:after="0" w:line="240" w:lineRule="auto"/>
        <w:ind w:left="-851"/>
        <w:jc w:val="center"/>
        <w:rPr>
          <w:rFonts w:ascii="Times New Roman" w:hAnsi="Times New Roman"/>
          <w:b/>
          <w:sz w:val="20"/>
          <w:szCs w:val="20"/>
          <w:lang w:val="ru-RU"/>
        </w:rPr>
      </w:pPr>
      <w:r w:rsidRPr="00A47C27">
        <w:rPr>
          <w:rFonts w:ascii="Times New Roman" w:hAnsi="Times New Roman"/>
          <w:b/>
          <w:sz w:val="20"/>
          <w:szCs w:val="20"/>
          <w:lang w:val="ru-RU"/>
        </w:rPr>
        <w:t>ТУЖИНСКАЯ РАЙОННАЯ ДУМА</w:t>
      </w:r>
    </w:p>
    <w:p w:rsidR="00A47C27" w:rsidRPr="00A47C27" w:rsidRDefault="00A47C27" w:rsidP="00B7525C">
      <w:pPr>
        <w:spacing w:after="0" w:line="240" w:lineRule="auto"/>
        <w:ind w:left="-851"/>
        <w:jc w:val="center"/>
        <w:rPr>
          <w:rFonts w:ascii="Times New Roman" w:hAnsi="Times New Roman"/>
          <w:b/>
          <w:sz w:val="20"/>
          <w:szCs w:val="20"/>
          <w:lang w:val="ru-RU"/>
        </w:rPr>
      </w:pPr>
      <w:r w:rsidRPr="00A47C27">
        <w:rPr>
          <w:rFonts w:ascii="Times New Roman" w:hAnsi="Times New Roman"/>
          <w:b/>
          <w:sz w:val="20"/>
          <w:szCs w:val="20"/>
          <w:lang w:val="ru-RU"/>
        </w:rPr>
        <w:t>КИРОВСКОЙ ОБЛАСТИ</w:t>
      </w:r>
    </w:p>
    <w:p w:rsidR="00A47C27" w:rsidRPr="00A47C27" w:rsidRDefault="00A47C27" w:rsidP="00B7525C">
      <w:pPr>
        <w:spacing w:after="0" w:line="240" w:lineRule="auto"/>
        <w:ind w:left="-851"/>
        <w:jc w:val="center"/>
        <w:rPr>
          <w:rFonts w:ascii="Times New Roman" w:hAnsi="Times New Roman"/>
          <w:b/>
          <w:sz w:val="20"/>
          <w:szCs w:val="20"/>
          <w:lang w:val="ru-RU"/>
        </w:rPr>
      </w:pPr>
    </w:p>
    <w:p w:rsidR="00A47C27" w:rsidRPr="00A47C27" w:rsidRDefault="00A47C27" w:rsidP="00B7525C">
      <w:pPr>
        <w:spacing w:after="0" w:line="240" w:lineRule="auto"/>
        <w:ind w:left="-851"/>
        <w:jc w:val="center"/>
        <w:rPr>
          <w:rFonts w:ascii="Times New Roman" w:hAnsi="Times New Roman"/>
          <w:b/>
          <w:sz w:val="20"/>
          <w:szCs w:val="20"/>
          <w:lang w:val="ru-RU"/>
        </w:rPr>
      </w:pPr>
      <w:r w:rsidRPr="00A47C27">
        <w:rPr>
          <w:rFonts w:ascii="Times New Roman" w:hAnsi="Times New Roman"/>
          <w:b/>
          <w:sz w:val="20"/>
          <w:szCs w:val="20"/>
          <w:lang w:val="ru-RU"/>
        </w:rPr>
        <w:t>РЕШЕНИЕ</w:t>
      </w:r>
    </w:p>
    <w:p w:rsidR="00A47C27" w:rsidRPr="00A47C27" w:rsidRDefault="00A47C27" w:rsidP="00B7525C">
      <w:pPr>
        <w:spacing w:after="0" w:line="240" w:lineRule="auto"/>
        <w:ind w:left="-851"/>
        <w:jc w:val="center"/>
        <w:rPr>
          <w:rFonts w:ascii="Times New Roman" w:hAnsi="Times New Roman"/>
          <w:b/>
          <w:sz w:val="20"/>
          <w:szCs w:val="20"/>
          <w:lang w:val="ru-RU"/>
        </w:rPr>
      </w:pPr>
    </w:p>
    <w:tbl>
      <w:tblPr>
        <w:tblW w:w="0" w:type="auto"/>
        <w:tblInd w:w="-743" w:type="dxa"/>
        <w:tblLook w:val="04A0"/>
      </w:tblPr>
      <w:tblGrid>
        <w:gridCol w:w="1985"/>
        <w:gridCol w:w="7371"/>
        <w:gridCol w:w="958"/>
      </w:tblGrid>
      <w:tr w:rsidR="00A47C27" w:rsidRPr="00A47C27" w:rsidTr="00B7525C">
        <w:tc>
          <w:tcPr>
            <w:tcW w:w="1985" w:type="dxa"/>
            <w:tcBorders>
              <w:bottom w:val="single" w:sz="4" w:space="0" w:color="auto"/>
            </w:tcBorders>
          </w:tcPr>
          <w:p w:rsidR="00A47C27" w:rsidRPr="00A47C27" w:rsidRDefault="00A47C27" w:rsidP="00B7525C">
            <w:pPr>
              <w:pStyle w:val="a3"/>
              <w:ind w:left="-851"/>
              <w:jc w:val="center"/>
              <w:rPr>
                <w:rFonts w:ascii="Times New Roman" w:hAnsi="Times New Roman"/>
                <w:sz w:val="20"/>
                <w:szCs w:val="20"/>
              </w:rPr>
            </w:pPr>
            <w:r w:rsidRPr="00A47C27">
              <w:rPr>
                <w:rFonts w:ascii="Times New Roman" w:hAnsi="Times New Roman"/>
                <w:sz w:val="20"/>
                <w:szCs w:val="20"/>
              </w:rPr>
              <w:t>25.07.2016</w:t>
            </w:r>
          </w:p>
        </w:tc>
        <w:tc>
          <w:tcPr>
            <w:tcW w:w="7371" w:type="dxa"/>
          </w:tcPr>
          <w:p w:rsidR="00A47C27" w:rsidRPr="00A47C27" w:rsidRDefault="00A47C27" w:rsidP="00B7525C">
            <w:pPr>
              <w:pStyle w:val="a3"/>
              <w:ind w:left="-851"/>
              <w:jc w:val="right"/>
              <w:rPr>
                <w:rFonts w:ascii="Times New Roman" w:hAnsi="Times New Roman"/>
                <w:sz w:val="20"/>
                <w:szCs w:val="20"/>
              </w:rPr>
            </w:pPr>
            <w:r w:rsidRPr="00A47C27">
              <w:rPr>
                <w:rFonts w:ascii="Times New Roman" w:hAnsi="Times New Roman"/>
                <w:sz w:val="20"/>
                <w:szCs w:val="20"/>
              </w:rPr>
              <w:t>№</w:t>
            </w:r>
          </w:p>
        </w:tc>
        <w:tc>
          <w:tcPr>
            <w:tcW w:w="958" w:type="dxa"/>
            <w:tcBorders>
              <w:bottom w:val="single" w:sz="4" w:space="0" w:color="auto"/>
            </w:tcBorders>
          </w:tcPr>
          <w:p w:rsidR="00A47C27" w:rsidRPr="00A47C27" w:rsidRDefault="00A47C27" w:rsidP="00B7525C">
            <w:pPr>
              <w:pStyle w:val="a3"/>
              <w:ind w:left="-851"/>
              <w:jc w:val="right"/>
              <w:rPr>
                <w:rFonts w:ascii="Times New Roman" w:hAnsi="Times New Roman"/>
                <w:sz w:val="20"/>
                <w:szCs w:val="20"/>
              </w:rPr>
            </w:pPr>
            <w:r w:rsidRPr="00A47C27">
              <w:rPr>
                <w:rFonts w:ascii="Times New Roman" w:hAnsi="Times New Roman"/>
                <w:sz w:val="20"/>
                <w:szCs w:val="20"/>
              </w:rPr>
              <w:t>76/477</w:t>
            </w:r>
          </w:p>
        </w:tc>
      </w:tr>
    </w:tbl>
    <w:p w:rsidR="00A47C27" w:rsidRPr="00A47C27" w:rsidRDefault="00A47C27" w:rsidP="00B7525C">
      <w:pPr>
        <w:pStyle w:val="a3"/>
        <w:ind w:left="-851"/>
        <w:jc w:val="center"/>
        <w:rPr>
          <w:rFonts w:ascii="Times New Roman" w:hAnsi="Times New Roman"/>
          <w:sz w:val="20"/>
          <w:szCs w:val="20"/>
        </w:rPr>
      </w:pPr>
      <w:r w:rsidRPr="00A47C27">
        <w:rPr>
          <w:rFonts w:ascii="Times New Roman" w:hAnsi="Times New Roman"/>
          <w:sz w:val="20"/>
          <w:szCs w:val="20"/>
        </w:rPr>
        <w:t>пгт Тужа</w:t>
      </w:r>
    </w:p>
    <w:p w:rsidR="00A47C27" w:rsidRPr="00A47C27" w:rsidRDefault="00A47C27" w:rsidP="00B7525C">
      <w:pPr>
        <w:spacing w:after="0" w:line="240" w:lineRule="auto"/>
        <w:ind w:left="-851"/>
        <w:rPr>
          <w:rFonts w:ascii="Times New Roman" w:hAnsi="Times New Roman"/>
          <w:sz w:val="20"/>
          <w:szCs w:val="20"/>
          <w:u w:val="single"/>
        </w:rPr>
      </w:pPr>
    </w:p>
    <w:p w:rsidR="00A47C27" w:rsidRPr="00A47C27" w:rsidRDefault="00A47C27" w:rsidP="00B7525C">
      <w:pPr>
        <w:spacing w:after="0" w:line="240" w:lineRule="auto"/>
        <w:ind w:left="-851"/>
        <w:jc w:val="center"/>
        <w:rPr>
          <w:rFonts w:ascii="Times New Roman" w:hAnsi="Times New Roman"/>
          <w:b/>
          <w:sz w:val="20"/>
          <w:szCs w:val="20"/>
          <w:lang w:val="ru-RU"/>
        </w:rPr>
      </w:pPr>
      <w:r w:rsidRPr="00A47C27">
        <w:rPr>
          <w:rFonts w:ascii="Times New Roman" w:hAnsi="Times New Roman"/>
          <w:b/>
          <w:sz w:val="20"/>
          <w:szCs w:val="20"/>
          <w:lang w:val="ru-RU"/>
        </w:rPr>
        <w:t xml:space="preserve">О внесении изменения в решение Тужинской районной Думы </w:t>
      </w:r>
    </w:p>
    <w:p w:rsidR="00A47C27" w:rsidRPr="00A47C27" w:rsidRDefault="00A47C27" w:rsidP="00B7525C">
      <w:pPr>
        <w:spacing w:after="0" w:line="240" w:lineRule="auto"/>
        <w:ind w:left="-851"/>
        <w:jc w:val="center"/>
        <w:rPr>
          <w:rFonts w:ascii="Times New Roman" w:hAnsi="Times New Roman"/>
          <w:b/>
          <w:sz w:val="20"/>
          <w:szCs w:val="20"/>
        </w:rPr>
      </w:pPr>
      <w:r w:rsidRPr="00A47C27">
        <w:rPr>
          <w:rFonts w:ascii="Times New Roman" w:hAnsi="Times New Roman"/>
          <w:b/>
          <w:sz w:val="20"/>
          <w:szCs w:val="20"/>
          <w:lang w:val="ru-RU"/>
        </w:rPr>
        <w:t xml:space="preserve"> </w:t>
      </w:r>
      <w:r w:rsidRPr="00A47C27">
        <w:rPr>
          <w:rFonts w:ascii="Times New Roman" w:hAnsi="Times New Roman"/>
          <w:b/>
          <w:sz w:val="20"/>
          <w:szCs w:val="20"/>
        </w:rPr>
        <w:t>от 31.03.2008 № 26/218</w:t>
      </w:r>
    </w:p>
    <w:p w:rsidR="00A47C27" w:rsidRPr="00A47C27" w:rsidRDefault="00A47C27" w:rsidP="00B7525C">
      <w:pPr>
        <w:spacing w:after="0" w:line="240" w:lineRule="auto"/>
        <w:ind w:left="-851"/>
        <w:jc w:val="center"/>
        <w:rPr>
          <w:rFonts w:ascii="Times New Roman" w:hAnsi="Times New Roman"/>
          <w:b/>
          <w:sz w:val="20"/>
          <w:szCs w:val="20"/>
        </w:rPr>
      </w:pP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В соответствии с Законом Кировской области от 05.05.2016 № 652-ЗО "О внесении изменений в Закон Кировской области "О гарантиях осуществления полномочий депутата, члена выборного органа местного самоуправления, в</w:t>
      </w:r>
      <w:r w:rsidRPr="00A47C27">
        <w:rPr>
          <w:rFonts w:ascii="Times New Roman" w:hAnsi="Times New Roman" w:cs="Times New Roman"/>
          <w:sz w:val="20"/>
          <w:szCs w:val="20"/>
        </w:rPr>
        <w:t>ы</w:t>
      </w:r>
      <w:r w:rsidRPr="00A47C27">
        <w:rPr>
          <w:rFonts w:ascii="Times New Roman" w:hAnsi="Times New Roman" w:cs="Times New Roman"/>
          <w:sz w:val="20"/>
          <w:szCs w:val="20"/>
        </w:rPr>
        <w:t>борного должностного лица местного самоуправления в Кировской области" Тужинская районная Дума РЕШИЛА:</w:t>
      </w:r>
    </w:p>
    <w:p w:rsidR="00A47C27" w:rsidRPr="00A47C27" w:rsidRDefault="00A47C27" w:rsidP="00B7525C">
      <w:pPr>
        <w:pStyle w:val="a7"/>
        <w:suppressAutoHyphens/>
        <w:spacing w:after="0" w:line="240" w:lineRule="auto"/>
        <w:ind w:left="-851" w:firstLine="708"/>
        <w:rPr>
          <w:rFonts w:ascii="Times New Roman" w:hAnsi="Times New Roman"/>
          <w:sz w:val="20"/>
          <w:szCs w:val="20"/>
          <w:lang w:val="ru-RU"/>
        </w:rPr>
      </w:pPr>
      <w:r w:rsidRPr="00A47C27">
        <w:rPr>
          <w:rFonts w:ascii="Times New Roman" w:hAnsi="Times New Roman"/>
          <w:sz w:val="20"/>
          <w:szCs w:val="20"/>
          <w:lang w:val="ru-RU"/>
        </w:rPr>
        <w:t>1. Внести в решение Тужинской районной Думы от 31.03.2008 №26/218, пунктом 1 которого утверждено Положение о статусе депутата Тужинской районной Думы и главы Тужинского муниципального района (далее – Положение) следующее изменение:</w:t>
      </w:r>
    </w:p>
    <w:p w:rsidR="00A47C27" w:rsidRPr="00A47C27" w:rsidRDefault="00A47C27" w:rsidP="00B7525C">
      <w:pPr>
        <w:pStyle w:val="a7"/>
        <w:suppressAutoHyphens/>
        <w:spacing w:after="0" w:line="240" w:lineRule="auto"/>
        <w:ind w:left="-851" w:firstLine="708"/>
        <w:rPr>
          <w:rFonts w:ascii="Times New Roman" w:hAnsi="Times New Roman"/>
          <w:color w:val="000000"/>
          <w:sz w:val="20"/>
          <w:szCs w:val="20"/>
          <w:lang w:val="ru-RU"/>
        </w:rPr>
      </w:pPr>
      <w:r w:rsidRPr="00A47C27">
        <w:rPr>
          <w:rFonts w:ascii="Times New Roman" w:hAnsi="Times New Roman"/>
          <w:sz w:val="20"/>
          <w:szCs w:val="20"/>
          <w:lang w:val="ru-RU"/>
        </w:rPr>
        <w:t>Признать утратившим силу пункт 4 части 3 статьи 10 Положения</w:t>
      </w:r>
      <w:r w:rsidRPr="00A47C27">
        <w:rPr>
          <w:rFonts w:ascii="Times New Roman" w:hAnsi="Times New Roman"/>
          <w:color w:val="000000"/>
          <w:sz w:val="20"/>
          <w:szCs w:val="20"/>
          <w:lang w:val="ru-RU"/>
        </w:rPr>
        <w:t>.</w:t>
      </w:r>
    </w:p>
    <w:p w:rsidR="00A47C27" w:rsidRPr="00A47C27" w:rsidRDefault="00A47C27" w:rsidP="00B7525C">
      <w:pPr>
        <w:pStyle w:val="a7"/>
        <w:suppressAutoHyphens/>
        <w:spacing w:after="0" w:line="240" w:lineRule="auto"/>
        <w:ind w:left="-851" w:firstLine="709"/>
        <w:rPr>
          <w:rFonts w:ascii="Times New Roman" w:hAnsi="Times New Roman"/>
          <w:sz w:val="20"/>
          <w:szCs w:val="20"/>
          <w:lang w:val="ru-RU"/>
        </w:rPr>
      </w:pPr>
      <w:r w:rsidRPr="00A47C27">
        <w:rPr>
          <w:rFonts w:ascii="Times New Roman" w:hAnsi="Times New Roman"/>
          <w:sz w:val="20"/>
          <w:szCs w:val="20"/>
          <w:lang w:val="ru-RU"/>
        </w:rPr>
        <w:t>2. Настоящее решение вступает в силу со дня его официального опубликования в Бюллетене муниципальных правовых актов органов местного самоуправления Тужинского муниципального района.</w:t>
      </w:r>
    </w:p>
    <w:p w:rsidR="00A47C27" w:rsidRPr="00A47C27" w:rsidRDefault="00A47C27" w:rsidP="00B7525C">
      <w:pPr>
        <w:pStyle w:val="a7"/>
        <w:suppressAutoHyphens/>
        <w:spacing w:after="0" w:line="240" w:lineRule="auto"/>
        <w:ind w:left="-851" w:firstLine="709"/>
        <w:rPr>
          <w:rFonts w:ascii="Times New Roman" w:hAnsi="Times New Roman"/>
          <w:sz w:val="20"/>
          <w:szCs w:val="20"/>
          <w:lang w:val="ru-RU"/>
        </w:rPr>
      </w:pPr>
    </w:p>
    <w:p w:rsidR="00A47C27" w:rsidRPr="00A47C27" w:rsidRDefault="004428CB" w:rsidP="00B7525C">
      <w:pPr>
        <w:autoSpaceDE w:val="0"/>
        <w:spacing w:after="0" w:line="240" w:lineRule="auto"/>
        <w:ind w:left="-851" w:right="-1"/>
        <w:rPr>
          <w:rFonts w:ascii="Times New Roman" w:hAnsi="Times New Roman"/>
          <w:sz w:val="20"/>
          <w:szCs w:val="20"/>
          <w:lang w:val="ru-RU"/>
        </w:rPr>
      </w:pPr>
      <w:r>
        <w:rPr>
          <w:rFonts w:ascii="Times New Roman" w:hAnsi="Times New Roman"/>
          <w:sz w:val="20"/>
          <w:szCs w:val="20"/>
          <w:lang w:val="ru-RU"/>
        </w:rPr>
        <w:t>Глава Тужинского района</w:t>
      </w:r>
      <w:r>
        <w:rPr>
          <w:rFonts w:ascii="Times New Roman" w:hAnsi="Times New Roman"/>
          <w:sz w:val="20"/>
          <w:szCs w:val="20"/>
          <w:lang w:val="ru-RU"/>
        </w:rPr>
        <w:tab/>
      </w:r>
      <w:r>
        <w:rPr>
          <w:rFonts w:ascii="Times New Roman" w:hAnsi="Times New Roman"/>
          <w:sz w:val="20"/>
          <w:szCs w:val="20"/>
          <w:lang w:val="ru-RU"/>
        </w:rPr>
        <w:tab/>
      </w:r>
      <w:r w:rsidR="00A47C27" w:rsidRPr="00A47C27">
        <w:rPr>
          <w:rFonts w:ascii="Times New Roman" w:hAnsi="Times New Roman"/>
          <w:sz w:val="20"/>
          <w:szCs w:val="20"/>
          <w:lang w:val="ru-RU"/>
        </w:rPr>
        <w:t xml:space="preserve"> Л.А.Трушкова</w:t>
      </w:r>
    </w:p>
    <w:p w:rsidR="00A47C27" w:rsidRPr="00A47C27" w:rsidRDefault="00A47C27" w:rsidP="00A47C27">
      <w:pPr>
        <w:spacing w:after="0" w:line="240" w:lineRule="auto"/>
        <w:rPr>
          <w:rFonts w:ascii="Times New Roman" w:hAnsi="Times New Roman"/>
          <w:sz w:val="20"/>
          <w:szCs w:val="20"/>
          <w:lang w:val="ru-RU"/>
        </w:rPr>
      </w:pPr>
    </w:p>
    <w:p w:rsidR="00BA3883" w:rsidRPr="00A47C27" w:rsidRDefault="00BA3883" w:rsidP="00A47C27">
      <w:pPr>
        <w:widowControl w:val="0"/>
        <w:autoSpaceDE w:val="0"/>
        <w:autoSpaceDN w:val="0"/>
        <w:adjustRightInd w:val="0"/>
        <w:spacing w:after="0" w:line="240" w:lineRule="auto"/>
        <w:jc w:val="center"/>
        <w:outlineLvl w:val="0"/>
        <w:rPr>
          <w:rFonts w:ascii="Times New Roman" w:hAnsi="Times New Roman"/>
          <w:sz w:val="20"/>
          <w:szCs w:val="20"/>
          <w:lang w:val="ru-RU"/>
        </w:rPr>
      </w:pPr>
    </w:p>
    <w:p w:rsidR="00A47C27" w:rsidRPr="00A47C27" w:rsidRDefault="00A47C27" w:rsidP="00B7525C">
      <w:pPr>
        <w:spacing w:after="0" w:line="240" w:lineRule="auto"/>
        <w:ind w:left="-851"/>
        <w:jc w:val="center"/>
        <w:rPr>
          <w:rFonts w:ascii="Times New Roman" w:hAnsi="Times New Roman"/>
          <w:b/>
          <w:sz w:val="20"/>
          <w:szCs w:val="20"/>
          <w:lang w:val="ru-RU"/>
        </w:rPr>
      </w:pPr>
      <w:r w:rsidRPr="00A47C27">
        <w:rPr>
          <w:rFonts w:ascii="Times New Roman" w:hAnsi="Times New Roman"/>
          <w:b/>
          <w:sz w:val="20"/>
          <w:szCs w:val="20"/>
          <w:lang w:val="ru-RU"/>
        </w:rPr>
        <w:t>ТУЖИНСКАЯ РАЙОННАЯ ДУМА</w:t>
      </w:r>
    </w:p>
    <w:p w:rsidR="00A47C27" w:rsidRPr="00A47C27" w:rsidRDefault="00A47C27" w:rsidP="00B7525C">
      <w:pPr>
        <w:spacing w:after="0" w:line="240" w:lineRule="auto"/>
        <w:ind w:left="-851"/>
        <w:jc w:val="center"/>
        <w:rPr>
          <w:rFonts w:ascii="Times New Roman" w:hAnsi="Times New Roman"/>
          <w:b/>
          <w:sz w:val="20"/>
          <w:szCs w:val="20"/>
          <w:lang w:val="ru-RU"/>
        </w:rPr>
      </w:pPr>
      <w:r w:rsidRPr="00A47C27">
        <w:rPr>
          <w:rFonts w:ascii="Times New Roman" w:hAnsi="Times New Roman"/>
          <w:b/>
          <w:sz w:val="20"/>
          <w:szCs w:val="20"/>
          <w:lang w:val="ru-RU"/>
        </w:rPr>
        <w:t>КИРОВСКОЙ ОБЛАСТИ</w:t>
      </w:r>
    </w:p>
    <w:p w:rsidR="00A47C27" w:rsidRPr="00A47C27" w:rsidRDefault="00A47C27" w:rsidP="00B7525C">
      <w:pPr>
        <w:spacing w:after="0" w:line="240" w:lineRule="auto"/>
        <w:ind w:left="-851"/>
        <w:jc w:val="center"/>
        <w:rPr>
          <w:rFonts w:ascii="Times New Roman" w:hAnsi="Times New Roman"/>
          <w:b/>
          <w:sz w:val="20"/>
          <w:szCs w:val="20"/>
          <w:lang w:val="ru-RU"/>
        </w:rPr>
      </w:pPr>
    </w:p>
    <w:p w:rsidR="00A47C27" w:rsidRPr="00A47C27" w:rsidRDefault="00A47C27" w:rsidP="00B7525C">
      <w:pPr>
        <w:spacing w:after="0" w:line="240" w:lineRule="auto"/>
        <w:ind w:left="-851"/>
        <w:jc w:val="center"/>
        <w:rPr>
          <w:rFonts w:ascii="Times New Roman" w:hAnsi="Times New Roman"/>
          <w:b/>
          <w:sz w:val="20"/>
          <w:szCs w:val="20"/>
          <w:lang w:val="ru-RU"/>
        </w:rPr>
      </w:pPr>
      <w:r w:rsidRPr="00A47C27">
        <w:rPr>
          <w:rFonts w:ascii="Times New Roman" w:hAnsi="Times New Roman"/>
          <w:b/>
          <w:sz w:val="20"/>
          <w:szCs w:val="20"/>
          <w:lang w:val="ru-RU"/>
        </w:rPr>
        <w:t>РЕШЕНИЕ</w:t>
      </w:r>
    </w:p>
    <w:p w:rsidR="00A47C27" w:rsidRPr="00A47C27" w:rsidRDefault="00A47C27" w:rsidP="00B7525C">
      <w:pPr>
        <w:tabs>
          <w:tab w:val="left" w:pos="4260"/>
        </w:tabs>
        <w:spacing w:after="0" w:line="240" w:lineRule="auto"/>
        <w:ind w:left="-851"/>
        <w:rPr>
          <w:rFonts w:ascii="Times New Roman" w:hAnsi="Times New Roman"/>
          <w:sz w:val="20"/>
          <w:szCs w:val="20"/>
          <w:u w:val="single"/>
          <w:lang w:val="ru-RU"/>
        </w:rPr>
      </w:pPr>
      <w:r w:rsidRPr="00A47C27">
        <w:rPr>
          <w:rFonts w:ascii="Times New Roman" w:hAnsi="Times New Roman"/>
          <w:sz w:val="20"/>
          <w:szCs w:val="20"/>
          <w:u w:val="single"/>
          <w:lang w:val="ru-RU"/>
        </w:rPr>
        <w:t>25.07.2016</w:t>
      </w:r>
      <w:r w:rsidR="00B7525C">
        <w:rPr>
          <w:rFonts w:ascii="Times New Roman" w:hAnsi="Times New Roman"/>
          <w:sz w:val="20"/>
          <w:szCs w:val="20"/>
          <w:lang w:val="ru-RU"/>
        </w:rPr>
        <w:tab/>
      </w:r>
      <w:r w:rsidR="00B7525C">
        <w:rPr>
          <w:rFonts w:ascii="Times New Roman" w:hAnsi="Times New Roman"/>
          <w:sz w:val="20"/>
          <w:szCs w:val="20"/>
          <w:lang w:val="ru-RU"/>
        </w:rPr>
        <w:tab/>
      </w:r>
      <w:r w:rsidRPr="00A47C27">
        <w:rPr>
          <w:rFonts w:ascii="Times New Roman" w:hAnsi="Times New Roman"/>
          <w:sz w:val="20"/>
          <w:szCs w:val="20"/>
          <w:lang w:val="ru-RU"/>
        </w:rPr>
        <w:tab/>
      </w:r>
      <w:r w:rsidRPr="00A47C27">
        <w:rPr>
          <w:rFonts w:ascii="Times New Roman" w:hAnsi="Times New Roman"/>
          <w:sz w:val="20"/>
          <w:szCs w:val="20"/>
          <w:lang w:val="ru-RU"/>
        </w:rPr>
        <w:tab/>
      </w:r>
      <w:r w:rsidRPr="00A47C27">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sidRPr="00A47C27">
        <w:rPr>
          <w:rFonts w:ascii="Times New Roman" w:hAnsi="Times New Roman"/>
          <w:sz w:val="20"/>
          <w:szCs w:val="20"/>
          <w:u w:val="single"/>
          <w:lang w:val="ru-RU"/>
        </w:rPr>
        <w:t>№ 76/478</w:t>
      </w:r>
    </w:p>
    <w:p w:rsidR="00A47C27" w:rsidRPr="00A47C27" w:rsidRDefault="00A47C27" w:rsidP="00B7525C">
      <w:pPr>
        <w:spacing w:after="0" w:line="240" w:lineRule="auto"/>
        <w:ind w:left="-851"/>
        <w:jc w:val="center"/>
        <w:rPr>
          <w:rFonts w:ascii="Times New Roman" w:hAnsi="Times New Roman"/>
          <w:sz w:val="20"/>
          <w:szCs w:val="20"/>
          <w:lang w:val="ru-RU"/>
        </w:rPr>
      </w:pPr>
      <w:r w:rsidRPr="00A47C27">
        <w:rPr>
          <w:rFonts w:ascii="Times New Roman" w:hAnsi="Times New Roman"/>
          <w:sz w:val="20"/>
          <w:szCs w:val="20"/>
          <w:lang w:val="ru-RU"/>
        </w:rPr>
        <w:t>пгт Тужа</w:t>
      </w:r>
    </w:p>
    <w:p w:rsidR="00A47C27" w:rsidRPr="00A47C27" w:rsidRDefault="00A47C27" w:rsidP="00B7525C">
      <w:pPr>
        <w:spacing w:after="0" w:line="240" w:lineRule="auto"/>
        <w:ind w:left="-851"/>
        <w:jc w:val="both"/>
        <w:rPr>
          <w:rFonts w:ascii="Times New Roman" w:hAnsi="Times New Roman"/>
          <w:sz w:val="20"/>
          <w:szCs w:val="20"/>
          <w:lang w:val="ru-RU"/>
        </w:rPr>
      </w:pPr>
    </w:p>
    <w:p w:rsidR="00A47C27" w:rsidRPr="00A47C27" w:rsidRDefault="00A47C27" w:rsidP="00B7525C">
      <w:pPr>
        <w:spacing w:after="0" w:line="240" w:lineRule="auto"/>
        <w:ind w:left="-851"/>
        <w:jc w:val="center"/>
        <w:rPr>
          <w:rFonts w:ascii="Times New Roman" w:hAnsi="Times New Roman"/>
          <w:b/>
          <w:sz w:val="20"/>
          <w:szCs w:val="20"/>
          <w:lang w:val="ru-RU"/>
        </w:rPr>
      </w:pPr>
      <w:r w:rsidRPr="00A47C27">
        <w:rPr>
          <w:rFonts w:ascii="Times New Roman" w:hAnsi="Times New Roman"/>
          <w:b/>
          <w:sz w:val="20"/>
          <w:szCs w:val="20"/>
          <w:lang w:val="ru-RU"/>
        </w:rPr>
        <w:t>О внесении изменений в решение</w:t>
      </w:r>
    </w:p>
    <w:p w:rsidR="00A47C27" w:rsidRPr="00A47C27" w:rsidRDefault="00A47C27" w:rsidP="00B7525C">
      <w:pPr>
        <w:spacing w:after="0" w:line="240" w:lineRule="auto"/>
        <w:ind w:left="-851"/>
        <w:jc w:val="center"/>
        <w:rPr>
          <w:rFonts w:ascii="Times New Roman" w:hAnsi="Times New Roman"/>
          <w:b/>
          <w:sz w:val="20"/>
          <w:szCs w:val="20"/>
          <w:lang w:val="ru-RU"/>
        </w:rPr>
      </w:pPr>
      <w:r w:rsidRPr="00A47C27">
        <w:rPr>
          <w:rFonts w:ascii="Times New Roman" w:hAnsi="Times New Roman"/>
          <w:b/>
          <w:sz w:val="20"/>
          <w:szCs w:val="20"/>
          <w:lang w:val="ru-RU"/>
        </w:rPr>
        <w:t>Тужинской районной Думы от 12.12.2008 № 36/288</w:t>
      </w:r>
    </w:p>
    <w:p w:rsidR="00A47C27" w:rsidRPr="00A47C27" w:rsidRDefault="00A47C27" w:rsidP="00B7525C">
      <w:pPr>
        <w:spacing w:after="0" w:line="240" w:lineRule="auto"/>
        <w:ind w:left="-851"/>
        <w:jc w:val="center"/>
        <w:rPr>
          <w:rFonts w:ascii="Times New Roman" w:hAnsi="Times New Roman"/>
          <w:b/>
          <w:sz w:val="20"/>
          <w:szCs w:val="20"/>
          <w:lang w:val="ru-RU"/>
        </w:rPr>
      </w:pP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В соответствии с Бюджетным кодексом Российской Федерации, на основании Устава муниципального образования Тужинский муниципальный район, Тужинская районная Дума РЕШИЛА:</w:t>
      </w:r>
    </w:p>
    <w:p w:rsidR="00A47C27" w:rsidRPr="00A47C27" w:rsidRDefault="00A47C27" w:rsidP="00B7525C">
      <w:pPr>
        <w:spacing w:after="0" w:line="240" w:lineRule="auto"/>
        <w:ind w:left="-851" w:firstLine="708"/>
        <w:jc w:val="both"/>
        <w:rPr>
          <w:rFonts w:ascii="Times New Roman" w:hAnsi="Times New Roman"/>
          <w:bCs/>
          <w:sz w:val="20"/>
          <w:szCs w:val="20"/>
          <w:lang w:val="ru-RU"/>
        </w:rPr>
      </w:pPr>
      <w:r w:rsidRPr="00A47C27">
        <w:rPr>
          <w:rFonts w:ascii="Times New Roman" w:hAnsi="Times New Roman"/>
          <w:bCs/>
          <w:sz w:val="20"/>
          <w:szCs w:val="20"/>
          <w:lang w:val="ru-RU"/>
        </w:rPr>
        <w:t xml:space="preserve">1. Внести в решение Тужинской районной Думы от 12.12.2008 № 36/288 (в редакции от </w:t>
      </w:r>
      <w:r w:rsidRPr="00A47C27">
        <w:rPr>
          <w:rFonts w:ascii="Times New Roman" w:hAnsi="Times New Roman"/>
          <w:sz w:val="20"/>
          <w:szCs w:val="20"/>
          <w:lang w:val="ru-RU"/>
        </w:rPr>
        <w:t>22.04.2016 №72/449</w:t>
      </w:r>
      <w:r w:rsidRPr="00A47C27">
        <w:rPr>
          <w:rFonts w:ascii="Times New Roman" w:hAnsi="Times New Roman"/>
          <w:bCs/>
          <w:sz w:val="20"/>
          <w:szCs w:val="20"/>
          <w:lang w:val="ru-RU"/>
        </w:rPr>
        <w:t xml:space="preserve">), которым утверждено Положение о бюджетном процессе в Тужинском муниципальном районе (далее – Положение), следующие изменения: </w:t>
      </w:r>
    </w:p>
    <w:p w:rsidR="00A47C27" w:rsidRPr="00A47C27" w:rsidRDefault="00A47C27" w:rsidP="00B7525C">
      <w:pPr>
        <w:spacing w:after="0" w:line="240" w:lineRule="auto"/>
        <w:ind w:left="-851" w:firstLine="709"/>
        <w:jc w:val="both"/>
        <w:rPr>
          <w:rFonts w:ascii="Times New Roman" w:hAnsi="Times New Roman"/>
          <w:bCs/>
          <w:sz w:val="20"/>
          <w:szCs w:val="20"/>
          <w:lang w:val="ru-RU"/>
        </w:rPr>
      </w:pPr>
      <w:r w:rsidRPr="00A47C27">
        <w:rPr>
          <w:rFonts w:ascii="Times New Roman" w:hAnsi="Times New Roman"/>
          <w:bCs/>
          <w:sz w:val="20"/>
          <w:szCs w:val="20"/>
          <w:lang w:val="ru-RU"/>
        </w:rPr>
        <w:t>1.1. Статью 16 Положения изложить в новой редакции следующего содержания:</w:t>
      </w:r>
    </w:p>
    <w:p w:rsidR="00A47C27" w:rsidRPr="00A47C27" w:rsidRDefault="00A47C27" w:rsidP="00B7525C">
      <w:pPr>
        <w:autoSpaceDE w:val="0"/>
        <w:autoSpaceDN w:val="0"/>
        <w:adjustRightInd w:val="0"/>
        <w:spacing w:after="0" w:line="240" w:lineRule="auto"/>
        <w:ind w:left="-851"/>
        <w:jc w:val="center"/>
        <w:outlineLvl w:val="2"/>
        <w:rPr>
          <w:rFonts w:ascii="Times New Roman" w:hAnsi="Times New Roman"/>
          <w:sz w:val="20"/>
          <w:szCs w:val="20"/>
          <w:lang w:val="ru-RU"/>
        </w:rPr>
      </w:pPr>
      <w:r w:rsidRPr="00A47C27">
        <w:rPr>
          <w:rFonts w:ascii="Times New Roman" w:hAnsi="Times New Roman"/>
          <w:sz w:val="20"/>
          <w:szCs w:val="20"/>
          <w:lang w:val="ru-RU"/>
        </w:rPr>
        <w:t>«Статья 16. Бюджетные полномочия</w:t>
      </w:r>
    </w:p>
    <w:p w:rsidR="00A47C27" w:rsidRPr="00A47C27" w:rsidRDefault="00A47C27" w:rsidP="00B7525C">
      <w:pPr>
        <w:autoSpaceDE w:val="0"/>
        <w:autoSpaceDN w:val="0"/>
        <w:adjustRightInd w:val="0"/>
        <w:spacing w:after="0" w:line="240" w:lineRule="auto"/>
        <w:ind w:left="-851"/>
        <w:jc w:val="center"/>
        <w:rPr>
          <w:rFonts w:ascii="Times New Roman" w:hAnsi="Times New Roman"/>
          <w:sz w:val="20"/>
          <w:szCs w:val="20"/>
          <w:lang w:val="ru-RU"/>
        </w:rPr>
      </w:pPr>
      <w:r w:rsidRPr="00A47C27">
        <w:rPr>
          <w:rFonts w:ascii="Times New Roman" w:hAnsi="Times New Roman"/>
          <w:sz w:val="20"/>
          <w:szCs w:val="20"/>
          <w:lang w:val="ru-RU"/>
        </w:rPr>
        <w:lastRenderedPageBreak/>
        <w:t>финансового управления администрации района</w:t>
      </w:r>
    </w:p>
    <w:p w:rsidR="00A47C27" w:rsidRPr="00A47C27" w:rsidRDefault="00A47C27" w:rsidP="00B7525C">
      <w:pPr>
        <w:autoSpaceDE w:val="0"/>
        <w:autoSpaceDN w:val="0"/>
        <w:adjustRightInd w:val="0"/>
        <w:spacing w:after="0" w:line="240" w:lineRule="auto"/>
        <w:ind w:left="-851"/>
        <w:jc w:val="center"/>
        <w:rPr>
          <w:rFonts w:ascii="Times New Roman" w:hAnsi="Times New Roman"/>
          <w:sz w:val="20"/>
          <w:szCs w:val="20"/>
          <w:lang w:val="ru-RU"/>
        </w:rPr>
      </w:pP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1. Финансовое управление администрации Тужинского района (далее – Финансовое управление) обладает следующими бюджетными полномочиями:</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1) устанавливает порядок и методику планирования бюджетных ассигнований;</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2) участвует в разработке основных направлений налоговой и бюджетной политики района;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3) составляет проект районного бюджета;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4) представляет проект районного бюджета с необходимыми документами и материалами в администрацию района для внесения его в районную Думу;</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5) организует исполнение районного бюджета;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6) устанавливает порядок исполнения районного бюджета по расходам и по источникам финансирования дефицита районного бюджета;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7) устанавливает порядок составления и ведения сводной бюджетной росписи районного бюджета;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8) составляет и ведет сводную бюджетную роспись районного бюджета;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9) устанавливает порядок составления и ведения бюджетных росписей главных распорядителей (распорядителей) средств районного бюджета и внесения изменений в них;</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10) устанавливает порядок доведения бюджетных ассигнований и (или) лимитов бюджетных обязательств до главных распорядителей средств районного бюджета, для которых решением районной Думы о бюджете на очередной финансовый год (очередной финансовый год и плановый период) установлены условия их предоставления;</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11) устанавливает порядок составления и ведения кассового плана;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12) устанавливает состав и сроки представления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 сведений, необходимых для составления и ведения кассового плана;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13) устанавливает случай и порядок утверждения и доведения до главных распорядителей, распорядителей и получателей средств районного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14) осуществляет составление и ведение кассового плана;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15) осуществляет управление средствами на едином счете районного бюджета;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16) устанавливает порядок открытия и ведения финансовым управлением администрации Тужинского района Кировской области лицевых счетов главных распорядителей (распорядителей) и получателей средств районного бюджета, а также районных муниципальных бюджетных и автономных учреждений;</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17) устанавливает порядок учета бюджетных обязательств, подлежащих исполнению за счет средств районного бюджета;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18) устанавливает порядок санкционирования оплаты денежных обязательств, подлежащих исполнению за счет бюджетных ассигнований по расходам районного бюджета и по источникам финансирования дефицита районного бюджета;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19) 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районного бюджета (в том числе консолидированного бюджета Тужинского района);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20) определяет порядок взыскания в доход районного бюджета неиспользованных остатков субсидий, субвенций и иных межбюджетных трансфертов, имеющих целевое назначение;</w:t>
      </w:r>
    </w:p>
    <w:p w:rsidR="00A47C27" w:rsidRPr="00A47C27" w:rsidRDefault="00A47C27" w:rsidP="00B7525C">
      <w:pPr>
        <w:pStyle w:val="ConsPlusNonformat"/>
        <w:spacing w:after="0" w:line="240" w:lineRule="auto"/>
        <w:ind w:left="-851" w:firstLine="720"/>
        <w:jc w:val="both"/>
        <w:rPr>
          <w:rFonts w:ascii="Times New Roman" w:hAnsi="Times New Roman" w:cs="Times New Roman"/>
          <w:sz w:val="20"/>
          <w:szCs w:val="20"/>
        </w:rPr>
      </w:pPr>
      <w:r w:rsidRPr="00A47C27">
        <w:rPr>
          <w:rFonts w:ascii="Times New Roman" w:hAnsi="Times New Roman" w:cs="Times New Roman"/>
          <w:sz w:val="20"/>
          <w:szCs w:val="20"/>
        </w:rPr>
        <w:t>21) ведет реестр источников доходов районного бюджета;</w:t>
      </w:r>
    </w:p>
    <w:p w:rsidR="00A47C27" w:rsidRPr="00A47C27" w:rsidRDefault="00A47C27" w:rsidP="00B7525C">
      <w:pPr>
        <w:pStyle w:val="ConsPlusNonformat"/>
        <w:spacing w:after="0" w:line="240" w:lineRule="auto"/>
        <w:ind w:left="-851" w:firstLine="720"/>
        <w:jc w:val="both"/>
        <w:rPr>
          <w:rFonts w:ascii="Times New Roman" w:hAnsi="Times New Roman" w:cs="Times New Roman"/>
          <w:sz w:val="20"/>
          <w:szCs w:val="20"/>
        </w:rPr>
      </w:pPr>
      <w:r w:rsidRPr="00A47C27">
        <w:rPr>
          <w:rFonts w:ascii="Times New Roman" w:hAnsi="Times New Roman" w:cs="Times New Roman"/>
          <w:sz w:val="20"/>
          <w:szCs w:val="20"/>
        </w:rPr>
        <w:t>22) представляет в министерство финансов Кировской области в установленном порядке реестр источников доходов районного бюджета, а также свод реестров источников доходов бюджетов городского и сельских поселений, входящих в состав Тужинского района;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23) ведет реестр расходных обязательств;</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24) представляет в министерство финансов Кировской области в установленном им порядке реестр расходных обязательств районного бюджета, а также свод реестров расходных обязательств муниципальных образований Тужинского района;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25) ведет муниципальную долговую книгу района;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26) представляет в министерство финансов Кировской области информацию о долговых обязательствах района, отраженную в муниципальной долговой книге района, а также информацию о долговых обязательствах муниципальных образований района;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27) устанавливает порядок составления бюджетной отчетности;</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28) устанавливает сроки представления в финансовое управление администрации Тужинского района Кировской области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 сводной бюджетной отчетности;</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 xml:space="preserve">29) устанавливает порядок представления в Финансовое управление администрации Тужинского района Кировской области утвержденных бюджетов поселений, отчетов об исполнении бюджетов поселений и иной бюджетной </w:t>
      </w:r>
      <w:r w:rsidRPr="00A47C27">
        <w:rPr>
          <w:rFonts w:ascii="Times New Roman" w:hAnsi="Times New Roman" w:cs="Times New Roman"/>
          <w:sz w:val="20"/>
          <w:szCs w:val="20"/>
        </w:rPr>
        <w:lastRenderedPageBreak/>
        <w:t>отчетности;</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30) составляет и представляет в Федеральное казначейство отчет о кассовом исполнении районного бюджета;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31) составляет и представляет бюджетную отчетность об исполнении консолидированного бюджета района в министерство финансов Кировской области;</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32) представляет в администрацию района отчет об исполнении районного бюджета за квартал, полугодие, 9 месяцев текущего финансового года;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33) устанавливает порядок завершения операций по исполнению районного бюджета в текущем финансовом году;</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34) устанавливает порядок обеспечения получателей средств районного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35) устанавливает порядок учета и хранения исполнительных документов и иных документов, связанных с их исполнением;</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36) ведет учет и осуществляет хранение исполнительных документов и иных документов, связанных с их исполнением;</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37) устанавливает перечень и коды целевых статей расходов районного бюджета;</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38) детализирует и определяет порядок применения бюджетной классификации Российской Федерации в части, относящейся к районному бюджету;</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39) утверждает перечень кодов подвидов по видам доходов, главными администраторами которых являются органы местного самоуправления (отраслевые (функциональные) органы администрации района) и (или) находящиеся в их ведении казенные учреждения, в соответствии с общими требованиями к порядку формирования перечня кодов подвидов доходов бюджетов бюджетной системы Российской Федерации, утвержденными Министерством финансов Российской Федерации;</w:t>
      </w:r>
    </w:p>
    <w:p w:rsidR="00A47C27" w:rsidRPr="00A47C27" w:rsidRDefault="00A47C27" w:rsidP="00B7525C">
      <w:pPr>
        <w:pStyle w:val="ConsPlusNonformat"/>
        <w:spacing w:after="0" w:line="240" w:lineRule="auto"/>
        <w:ind w:left="-851" w:firstLine="720"/>
        <w:jc w:val="both"/>
        <w:rPr>
          <w:rFonts w:ascii="Times New Roman" w:hAnsi="Times New Roman" w:cs="Times New Roman"/>
          <w:sz w:val="20"/>
          <w:szCs w:val="20"/>
        </w:rPr>
      </w:pPr>
      <w:r w:rsidRPr="00A47C27">
        <w:rPr>
          <w:rFonts w:ascii="Times New Roman" w:hAnsi="Times New Roman" w:cs="Times New Roman"/>
          <w:sz w:val="20"/>
          <w:szCs w:val="20"/>
        </w:rPr>
        <w:t>40) утверждает перечень кодов видов источников финансирования дефицита районного бюджета, главными администраторами  которых являются органы  местного самоуправления  и (или) находящиеся в их ведении казенные учреждения,  в 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41) осуществляет внутренний муниципальный финансовый контроль в рамках полномочий;</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 xml:space="preserve">42) принимает решение о применении и применяет бюджетные меры принуждения, предусмотренные </w:t>
      </w:r>
      <w:hyperlink r:id="rId32" w:history="1">
        <w:r w:rsidRPr="00A47C27">
          <w:rPr>
            <w:rFonts w:ascii="Times New Roman" w:hAnsi="Times New Roman" w:cs="Times New Roman"/>
            <w:sz w:val="20"/>
            <w:szCs w:val="20"/>
          </w:rPr>
          <w:t>главой 30</w:t>
        </w:r>
      </w:hyperlink>
      <w:r w:rsidRPr="00A47C27">
        <w:rPr>
          <w:rFonts w:ascii="Times New Roman" w:hAnsi="Times New Roman" w:cs="Times New Roman"/>
          <w:sz w:val="20"/>
          <w:szCs w:val="20"/>
        </w:rPr>
        <w:t xml:space="preserve"> Бюджетного кодекса Российской Федерации;</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43) устанавливает порядок исполнения решения о применении бюджетных мер принуждения;</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44) предоставляет межбюджетные трансферты из районного бюджета;</w:t>
      </w:r>
    </w:p>
    <w:p w:rsidR="00A47C27" w:rsidRPr="00A47C27" w:rsidRDefault="00A47C27" w:rsidP="00B7525C">
      <w:pPr>
        <w:pStyle w:val="ConsPlusNonformat"/>
        <w:spacing w:after="0" w:line="240" w:lineRule="auto"/>
        <w:ind w:left="-851" w:firstLine="720"/>
        <w:jc w:val="both"/>
        <w:rPr>
          <w:rFonts w:ascii="Times New Roman" w:hAnsi="Times New Roman" w:cs="Times New Roman"/>
          <w:sz w:val="20"/>
          <w:szCs w:val="20"/>
        </w:rPr>
      </w:pPr>
      <w:r w:rsidRPr="00A47C27">
        <w:rPr>
          <w:rFonts w:ascii="Times New Roman" w:hAnsi="Times New Roman" w:cs="Times New Roman"/>
          <w:sz w:val="20"/>
          <w:szCs w:val="20"/>
        </w:rPr>
        <w:t>45) устанавливает формы документов, необходимых для реализации</w:t>
      </w:r>
    </w:p>
    <w:p w:rsidR="00A47C27" w:rsidRPr="00A47C27" w:rsidRDefault="00A47C27" w:rsidP="00B7525C">
      <w:pPr>
        <w:pStyle w:val="ConsPlusNonformat"/>
        <w:spacing w:after="0" w:line="240" w:lineRule="auto"/>
        <w:ind w:left="-851" w:firstLine="720"/>
        <w:jc w:val="both"/>
        <w:rPr>
          <w:rFonts w:ascii="Times New Roman" w:hAnsi="Times New Roman" w:cs="Times New Roman"/>
          <w:sz w:val="20"/>
          <w:szCs w:val="20"/>
        </w:rPr>
      </w:pPr>
      <w:r w:rsidRPr="00A47C27">
        <w:rPr>
          <w:rFonts w:ascii="Times New Roman" w:hAnsi="Times New Roman" w:cs="Times New Roman"/>
          <w:sz w:val="20"/>
          <w:szCs w:val="20"/>
        </w:rPr>
        <w:t>полномочий, установленных настоящей статьей;</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46)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A47C27" w:rsidRPr="00A47C27" w:rsidRDefault="00A47C27" w:rsidP="00B7525C">
      <w:pPr>
        <w:pStyle w:val="ConsPlusNormal0"/>
        <w:spacing w:after="0" w:line="240" w:lineRule="auto"/>
        <w:ind w:left="-851"/>
        <w:jc w:val="both"/>
        <w:rPr>
          <w:rFonts w:ascii="Times New Roman" w:hAnsi="Times New Roman" w:cs="Times New Roman"/>
          <w:sz w:val="20"/>
          <w:szCs w:val="20"/>
        </w:rPr>
      </w:pPr>
      <w:r w:rsidRPr="00A47C27">
        <w:rPr>
          <w:rFonts w:ascii="Times New Roman" w:hAnsi="Times New Roman" w:cs="Times New Roman"/>
          <w:sz w:val="20"/>
          <w:szCs w:val="20"/>
        </w:rPr>
        <w:t>2. В целях своевременного и качественного составления проекта районного бюджета финансовое управление администрации Тужинского района Кировской области имеет право получать необходимые сведения от органов местного самоуправления муниципальных образований района, главных распорядителей бюджетных средств, распорядителей бюджетных средств, получателей бюджетных средств района и иных органов власти.».</w:t>
      </w:r>
    </w:p>
    <w:p w:rsidR="00A47C27" w:rsidRPr="00A47C27" w:rsidRDefault="00A47C27" w:rsidP="00B7525C">
      <w:pPr>
        <w:spacing w:after="0" w:line="240" w:lineRule="auto"/>
        <w:ind w:left="-851" w:firstLine="709"/>
        <w:jc w:val="both"/>
        <w:rPr>
          <w:rFonts w:ascii="Times New Roman" w:hAnsi="Times New Roman"/>
          <w:bCs/>
          <w:sz w:val="20"/>
          <w:szCs w:val="20"/>
          <w:lang w:val="ru-RU"/>
        </w:rPr>
      </w:pPr>
      <w:r w:rsidRPr="00A47C27">
        <w:rPr>
          <w:rFonts w:ascii="Times New Roman" w:hAnsi="Times New Roman"/>
          <w:bCs/>
          <w:sz w:val="20"/>
          <w:szCs w:val="20"/>
          <w:lang w:val="ru-RU"/>
        </w:rPr>
        <w:t>1.2. Статью 39 Положения изложить в новой редакции следующего содержания:</w:t>
      </w:r>
    </w:p>
    <w:p w:rsidR="00A47C27" w:rsidRPr="00A47C27" w:rsidRDefault="00A47C27" w:rsidP="00B7525C">
      <w:pPr>
        <w:autoSpaceDE w:val="0"/>
        <w:autoSpaceDN w:val="0"/>
        <w:adjustRightInd w:val="0"/>
        <w:spacing w:after="0" w:line="240" w:lineRule="auto"/>
        <w:ind w:left="-851"/>
        <w:jc w:val="center"/>
        <w:outlineLvl w:val="2"/>
        <w:rPr>
          <w:rFonts w:ascii="Times New Roman" w:hAnsi="Times New Roman"/>
          <w:sz w:val="20"/>
          <w:szCs w:val="20"/>
          <w:lang w:val="ru-RU"/>
        </w:rPr>
      </w:pPr>
      <w:r w:rsidRPr="00A47C27">
        <w:rPr>
          <w:rFonts w:ascii="Times New Roman" w:hAnsi="Times New Roman"/>
          <w:bCs/>
          <w:sz w:val="20"/>
          <w:szCs w:val="20"/>
          <w:lang w:val="ru-RU"/>
        </w:rPr>
        <w:t>«</w:t>
      </w:r>
      <w:r w:rsidRPr="00A47C27">
        <w:rPr>
          <w:rFonts w:ascii="Times New Roman" w:hAnsi="Times New Roman"/>
          <w:sz w:val="20"/>
          <w:szCs w:val="20"/>
          <w:lang w:val="ru-RU"/>
        </w:rPr>
        <w:t>Статья 39. Сводная бюджетная роспись</w:t>
      </w:r>
    </w:p>
    <w:p w:rsidR="00A47C27" w:rsidRPr="00A47C27" w:rsidRDefault="00A47C27" w:rsidP="00B7525C">
      <w:pPr>
        <w:autoSpaceDE w:val="0"/>
        <w:autoSpaceDN w:val="0"/>
        <w:adjustRightInd w:val="0"/>
        <w:spacing w:after="0" w:line="240" w:lineRule="auto"/>
        <w:ind w:left="-851"/>
        <w:jc w:val="center"/>
        <w:rPr>
          <w:rFonts w:ascii="Times New Roman" w:hAnsi="Times New Roman"/>
          <w:sz w:val="20"/>
          <w:szCs w:val="20"/>
          <w:lang w:val="ru-RU"/>
        </w:rPr>
      </w:pPr>
      <w:r w:rsidRPr="00A47C27">
        <w:rPr>
          <w:rFonts w:ascii="Times New Roman" w:hAnsi="Times New Roman"/>
          <w:sz w:val="20"/>
          <w:szCs w:val="20"/>
          <w:lang w:val="ru-RU"/>
        </w:rPr>
        <w:t>бюджета муниципального района</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t xml:space="preserve">1. </w:t>
      </w:r>
      <w:hyperlink r:id="rId33" w:history="1">
        <w:r w:rsidRPr="00A47C27">
          <w:rPr>
            <w:rFonts w:ascii="Times New Roman" w:hAnsi="Times New Roman"/>
            <w:sz w:val="20"/>
            <w:szCs w:val="20"/>
            <w:lang w:val="ru-RU"/>
          </w:rPr>
          <w:t>Порядок</w:t>
        </w:r>
      </w:hyperlink>
      <w:r w:rsidRPr="00A47C27">
        <w:rPr>
          <w:rFonts w:ascii="Times New Roman" w:hAnsi="Times New Roman"/>
          <w:sz w:val="20"/>
          <w:szCs w:val="20"/>
          <w:lang w:val="ru-RU"/>
        </w:rPr>
        <w:t xml:space="preserve"> составления и ведения сводной бюджетной росписи устанавливается Финансовым управлением.</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t>Утверждение сводной бюджетной росписи и внесение изменений в нее осуществляется начальником Финансового управления.</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t>2. Утвержденные показатели сводной бюджетной росписи должны соответствовать решению районной Думы о бюджете.</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t>В случае принятия решения о внесении изменений в решение о бюджете начальник Финансового управления утверждает соответствующие изменения в сводную бюджетную роспись.</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bookmarkStart w:id="0" w:name="Par15"/>
      <w:bookmarkEnd w:id="0"/>
      <w:r w:rsidRPr="00A47C27">
        <w:rPr>
          <w:rFonts w:ascii="Times New Roman" w:hAnsi="Times New Roman"/>
          <w:sz w:val="20"/>
          <w:szCs w:val="20"/>
          <w:lang w:val="ru-RU"/>
        </w:rPr>
        <w:t>3. В сводную бюджетную роспись могут быть внесены изменения в соответствии с решениями начальника Финансового управления без внесения изменений в решение о бюджете:</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lastRenderedPageBreak/>
        <w:t>в случае исполнения судебных актов, предусматривающих обращение взыскания на средства бюджетов бюджетной системы Российской Федерации;</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bookmarkStart w:id="1" w:name="Par19"/>
      <w:bookmarkEnd w:id="1"/>
      <w:r w:rsidRPr="00A47C27">
        <w:rPr>
          <w:rFonts w:ascii="Times New Roman" w:hAnsi="Times New Roman"/>
          <w:sz w:val="20"/>
          <w:szCs w:val="20"/>
          <w:lang w:val="ru-RU"/>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t>в случае перераспределения бюджетных ассигнований, предоставляемых на конкурсной основе;</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bookmarkStart w:id="2" w:name="Par22"/>
      <w:bookmarkEnd w:id="2"/>
      <w:r w:rsidRPr="00A47C27">
        <w:rPr>
          <w:rFonts w:ascii="Times New Roman" w:hAnsi="Times New Roman"/>
          <w:sz w:val="20"/>
          <w:szCs w:val="20"/>
          <w:lang w:val="ru-RU"/>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t>в случае изменения типа муниципальных учреждений и организационно-правовой формы муниципальных унитарных предприятий;</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bookmarkStart w:id="3" w:name="Par24"/>
      <w:bookmarkEnd w:id="3"/>
      <w:r w:rsidRPr="00A47C27">
        <w:rPr>
          <w:rFonts w:ascii="Times New Roman" w:hAnsi="Times New Roman"/>
          <w:sz w:val="20"/>
          <w:szCs w:val="20"/>
          <w:lang w:val="ru-RU"/>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РФ;</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34" w:history="1">
        <w:r w:rsidRPr="00A47C27">
          <w:rPr>
            <w:rFonts w:ascii="Times New Roman" w:hAnsi="Times New Roman"/>
            <w:sz w:val="20"/>
            <w:szCs w:val="20"/>
            <w:lang w:val="ru-RU"/>
          </w:rPr>
          <w:t>пункте 2 статьи 78.2</w:t>
        </w:r>
      </w:hyperlink>
      <w:r w:rsidRPr="00A47C27">
        <w:rPr>
          <w:rFonts w:ascii="Times New Roman" w:hAnsi="Times New Roman"/>
          <w:sz w:val="20"/>
          <w:szCs w:val="20"/>
          <w:lang w:val="ru-RU"/>
        </w:rPr>
        <w:t xml:space="preserve"> и </w:t>
      </w:r>
      <w:hyperlink r:id="rId35" w:history="1">
        <w:r w:rsidRPr="00A47C27">
          <w:rPr>
            <w:rFonts w:ascii="Times New Roman" w:hAnsi="Times New Roman"/>
            <w:sz w:val="20"/>
            <w:szCs w:val="20"/>
            <w:lang w:val="ru-RU"/>
          </w:rPr>
          <w:t>пункте 2 статьи 79</w:t>
        </w:r>
      </w:hyperlink>
      <w:r w:rsidRPr="00A47C27">
        <w:rPr>
          <w:rFonts w:ascii="Times New Roman" w:hAnsi="Times New Roman"/>
          <w:sz w:val="20"/>
          <w:szCs w:val="20"/>
          <w:lang w:val="ru-RU"/>
        </w:rPr>
        <w:t xml:space="preserve"> Бюджетного Кодекса РФ, муниципальные контракты или соглашения о предоставлении субсидий на осуществление капитальных вложений.</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t xml:space="preserve">Средства местного бюджета, указанные в </w:t>
      </w:r>
      <w:hyperlink w:anchor="Par19" w:history="1">
        <w:r w:rsidRPr="00A47C27">
          <w:rPr>
            <w:rFonts w:ascii="Times New Roman" w:hAnsi="Times New Roman"/>
            <w:sz w:val="20"/>
            <w:szCs w:val="20"/>
            <w:lang w:val="ru-RU"/>
          </w:rPr>
          <w:t>абзаце пятом</w:t>
        </w:r>
      </w:hyperlink>
      <w:r w:rsidRPr="00A47C27">
        <w:rPr>
          <w:rFonts w:ascii="Times New Roman" w:hAnsi="Times New Roman"/>
          <w:sz w:val="20"/>
          <w:szCs w:val="20"/>
          <w:lang w:val="ru-RU"/>
        </w:rPr>
        <w:t xml:space="preserve"> настоящего пункта, предусматриваются Финансовому управлению либо в случаях, установленных решением районной Думы, регулирующими бюджетные правоотношения (за исключением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w:anchor="Par19" w:history="1">
        <w:r w:rsidRPr="00A47C27">
          <w:rPr>
            <w:rFonts w:ascii="Times New Roman" w:hAnsi="Times New Roman"/>
            <w:sz w:val="20"/>
            <w:szCs w:val="20"/>
            <w:lang w:val="ru-RU"/>
          </w:rPr>
          <w:t>абзаце пятом</w:t>
        </w:r>
      </w:hyperlink>
      <w:r w:rsidRPr="00A47C27">
        <w:rPr>
          <w:rFonts w:ascii="Times New Roman" w:hAnsi="Times New Roman"/>
          <w:sz w:val="20"/>
          <w:szCs w:val="20"/>
          <w:lang w:val="ru-RU"/>
        </w:rPr>
        <w:t xml:space="preserve"> настоящего пункта средств устанавливается местной администрацией, за исключением случаев, установленных Бюджетным Кодексом РФ.</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w:t>
      </w:r>
      <w:hyperlink w:anchor="Par22" w:history="1">
        <w:r w:rsidRPr="00A47C27">
          <w:rPr>
            <w:rFonts w:ascii="Times New Roman" w:hAnsi="Times New Roman"/>
            <w:sz w:val="20"/>
            <w:szCs w:val="20"/>
            <w:lang w:val="ru-RU"/>
          </w:rPr>
          <w:t>абзацами восьмым</w:t>
        </w:r>
      </w:hyperlink>
      <w:r w:rsidRPr="00A47C27">
        <w:rPr>
          <w:rFonts w:ascii="Times New Roman" w:hAnsi="Times New Roman"/>
          <w:sz w:val="20"/>
          <w:szCs w:val="20"/>
          <w:lang w:val="ru-RU"/>
        </w:rPr>
        <w:t xml:space="preserve"> и </w:t>
      </w:r>
      <w:hyperlink w:anchor="Par24" w:history="1">
        <w:r w:rsidRPr="00A47C27">
          <w:rPr>
            <w:rFonts w:ascii="Times New Roman" w:hAnsi="Times New Roman"/>
            <w:sz w:val="20"/>
            <w:szCs w:val="20"/>
            <w:lang w:val="ru-RU"/>
          </w:rPr>
          <w:t>десятым</w:t>
        </w:r>
      </w:hyperlink>
      <w:r w:rsidRPr="00A47C27">
        <w:rPr>
          <w:rFonts w:ascii="Times New Roman" w:hAnsi="Times New Roman"/>
          <w:sz w:val="20"/>
          <w:szCs w:val="20"/>
          <w:lang w:val="ru-RU"/>
        </w:rP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36" w:history="1">
        <w:r w:rsidRPr="00A47C27">
          <w:rPr>
            <w:rFonts w:ascii="Times New Roman" w:hAnsi="Times New Roman"/>
            <w:sz w:val="20"/>
            <w:szCs w:val="20"/>
            <w:lang w:val="ru-RU"/>
          </w:rPr>
          <w:t>статьями 190</w:t>
        </w:r>
      </w:hyperlink>
      <w:r w:rsidRPr="00A47C27">
        <w:rPr>
          <w:rFonts w:ascii="Times New Roman" w:hAnsi="Times New Roman"/>
          <w:sz w:val="20"/>
          <w:szCs w:val="20"/>
          <w:lang w:val="ru-RU"/>
        </w:rPr>
        <w:t xml:space="preserve"> и </w:t>
      </w:r>
      <w:hyperlink r:id="rId37" w:history="1">
        <w:r w:rsidRPr="00A47C27">
          <w:rPr>
            <w:rFonts w:ascii="Times New Roman" w:hAnsi="Times New Roman"/>
            <w:sz w:val="20"/>
            <w:szCs w:val="20"/>
            <w:lang w:val="ru-RU"/>
          </w:rPr>
          <w:t>191</w:t>
        </w:r>
      </w:hyperlink>
      <w:r w:rsidRPr="00A47C27">
        <w:rPr>
          <w:rFonts w:ascii="Times New Roman" w:hAnsi="Times New Roman"/>
          <w:sz w:val="20"/>
          <w:szCs w:val="20"/>
          <w:lang w:val="ru-RU"/>
        </w:rPr>
        <w:t xml:space="preserve"> Бюджетного Кодекса РФ.</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A47C27" w:rsidRPr="00A47C27" w:rsidRDefault="00A47C27"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lang w:val="ru-RU"/>
        </w:rPr>
        <w:t xml:space="preserve">7. Муниципальными правовыми актами районной Думы, регулирующими бюджетные правоотношения (за исключением решения районной Думы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w:t>
      </w:r>
      <w:r w:rsidRPr="00A47C27">
        <w:rPr>
          <w:rFonts w:ascii="Times New Roman" w:hAnsi="Times New Roman"/>
          <w:sz w:val="20"/>
          <w:szCs w:val="20"/>
          <w:lang w:val="ru-RU"/>
        </w:rPr>
        <w:lastRenderedPageBreak/>
        <w:t>решениями начальника Финансового управления и (или) могут предусматриваться положения об установлении указанных дополнительных оснований в решении о бюджете.»</w:t>
      </w:r>
    </w:p>
    <w:p w:rsidR="00A47C27" w:rsidRPr="00A47C27" w:rsidRDefault="00A47C27" w:rsidP="00B7525C">
      <w:pPr>
        <w:pStyle w:val="Style7"/>
        <w:spacing w:after="0" w:line="240" w:lineRule="auto"/>
        <w:ind w:left="-851" w:firstLine="539"/>
        <w:rPr>
          <w:rFonts w:ascii="Times New Roman" w:hAnsi="Times New Roman"/>
          <w:sz w:val="20"/>
          <w:szCs w:val="20"/>
          <w:lang w:val="ru-RU"/>
        </w:rPr>
      </w:pPr>
      <w:r w:rsidRPr="00A47C27">
        <w:rPr>
          <w:rFonts w:ascii="Times New Roman" w:hAnsi="Times New Roman"/>
          <w:sz w:val="20"/>
          <w:szCs w:val="20"/>
          <w:lang w:val="ru-RU"/>
        </w:rPr>
        <w:t xml:space="preserve">2. </w:t>
      </w:r>
      <w:r w:rsidRPr="00A47C27">
        <w:rPr>
          <w:rStyle w:val="FontStyle13"/>
          <w:sz w:val="20"/>
          <w:szCs w:val="20"/>
          <w:lang w:val="ru-RU"/>
        </w:rPr>
        <w:t>Настоящее решение вступает в силу с момента о</w:t>
      </w:r>
      <w:r w:rsidRPr="00A47C27">
        <w:rPr>
          <w:rFonts w:ascii="Times New Roman" w:hAnsi="Times New Roman"/>
          <w:bCs/>
          <w:sz w:val="20"/>
          <w:szCs w:val="20"/>
          <w:lang w:val="ru-RU"/>
        </w:rPr>
        <w:t>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A47C27">
        <w:rPr>
          <w:rStyle w:val="FontStyle13"/>
          <w:sz w:val="20"/>
          <w:szCs w:val="20"/>
          <w:lang w:val="ru-RU"/>
        </w:rPr>
        <w:t>.</w:t>
      </w:r>
    </w:p>
    <w:p w:rsidR="00A47C27" w:rsidRPr="00A47C27" w:rsidRDefault="00A47C27" w:rsidP="00B7525C">
      <w:pPr>
        <w:pStyle w:val="af"/>
        <w:spacing w:after="0" w:line="240" w:lineRule="auto"/>
        <w:ind w:left="-851" w:firstLine="709"/>
        <w:rPr>
          <w:rFonts w:ascii="Times New Roman" w:hAnsi="Times New Roman"/>
          <w:sz w:val="20"/>
          <w:szCs w:val="20"/>
          <w:lang w:val="ru-RU"/>
        </w:rPr>
      </w:pPr>
    </w:p>
    <w:p w:rsidR="00A47C27" w:rsidRDefault="00A47C27" w:rsidP="00B7525C">
      <w:pPr>
        <w:tabs>
          <w:tab w:val="left" w:pos="0"/>
        </w:tabs>
        <w:suppressAutoHyphens/>
        <w:spacing w:after="0" w:line="240" w:lineRule="auto"/>
        <w:ind w:left="-851"/>
        <w:jc w:val="both"/>
        <w:rPr>
          <w:rFonts w:ascii="Times New Roman" w:hAnsi="Times New Roman"/>
          <w:sz w:val="20"/>
          <w:szCs w:val="20"/>
          <w:lang w:val="ru-RU"/>
        </w:rPr>
      </w:pPr>
      <w:r w:rsidRPr="00A47C27">
        <w:rPr>
          <w:rFonts w:ascii="Times New Roman" w:hAnsi="Times New Roman"/>
          <w:sz w:val="20"/>
          <w:szCs w:val="20"/>
          <w:lang w:val="ru-RU"/>
        </w:rPr>
        <w:t xml:space="preserve">Глава Тужинского </w:t>
      </w:r>
      <w:r>
        <w:rPr>
          <w:rFonts w:ascii="Times New Roman" w:hAnsi="Times New Roman"/>
          <w:sz w:val="20"/>
          <w:szCs w:val="20"/>
          <w:lang w:val="ru-RU"/>
        </w:rPr>
        <w:t>района</w:t>
      </w:r>
      <w:r>
        <w:rPr>
          <w:rFonts w:ascii="Times New Roman" w:hAnsi="Times New Roman"/>
          <w:sz w:val="20"/>
          <w:szCs w:val="20"/>
          <w:lang w:val="ru-RU"/>
        </w:rPr>
        <w:tab/>
      </w:r>
      <w:r>
        <w:rPr>
          <w:rFonts w:ascii="Times New Roman" w:hAnsi="Times New Roman"/>
          <w:sz w:val="20"/>
          <w:szCs w:val="20"/>
          <w:lang w:val="ru-RU"/>
        </w:rPr>
        <w:tab/>
      </w:r>
      <w:r w:rsidRPr="00A47C27">
        <w:rPr>
          <w:rFonts w:ascii="Times New Roman" w:hAnsi="Times New Roman"/>
          <w:sz w:val="20"/>
          <w:szCs w:val="20"/>
          <w:lang w:val="ru-RU"/>
        </w:rPr>
        <w:t>Л.А. Трушкова</w:t>
      </w:r>
    </w:p>
    <w:p w:rsidR="00A47C27" w:rsidRDefault="00A47C27" w:rsidP="00B7525C">
      <w:pPr>
        <w:tabs>
          <w:tab w:val="left" w:pos="0"/>
        </w:tabs>
        <w:suppressAutoHyphens/>
        <w:spacing w:after="0" w:line="240" w:lineRule="auto"/>
        <w:ind w:left="-851"/>
        <w:jc w:val="both"/>
        <w:rPr>
          <w:rFonts w:ascii="Times New Roman" w:hAnsi="Times New Roman"/>
          <w:sz w:val="20"/>
          <w:szCs w:val="20"/>
          <w:lang w:val="ru-RU"/>
        </w:rPr>
      </w:pPr>
    </w:p>
    <w:p w:rsidR="00A47C27" w:rsidRPr="00A47C27" w:rsidRDefault="00A47C27" w:rsidP="00B7525C">
      <w:pPr>
        <w:autoSpaceDE w:val="0"/>
        <w:autoSpaceDN w:val="0"/>
        <w:adjustRightInd w:val="0"/>
        <w:spacing w:after="0" w:line="240" w:lineRule="auto"/>
        <w:ind w:left="-851"/>
        <w:jc w:val="center"/>
        <w:rPr>
          <w:rFonts w:ascii="Times New Roman" w:hAnsi="Times New Roman"/>
          <w:b/>
          <w:noProof/>
          <w:sz w:val="20"/>
          <w:szCs w:val="20"/>
          <w:lang w:val="ru-RU"/>
        </w:rPr>
      </w:pPr>
      <w:r w:rsidRPr="00A47C27">
        <w:rPr>
          <w:rFonts w:ascii="Times New Roman" w:hAnsi="Times New Roman"/>
          <w:b/>
          <w:noProof/>
          <w:sz w:val="20"/>
          <w:szCs w:val="20"/>
          <w:lang w:val="ru-RU"/>
        </w:rPr>
        <w:t>ТУЖИНСКАЯ РАЙОННАЯ ДУМА</w:t>
      </w:r>
    </w:p>
    <w:p w:rsidR="00A47C27" w:rsidRPr="00A47C27" w:rsidRDefault="00A47C27" w:rsidP="00B7525C">
      <w:pPr>
        <w:autoSpaceDE w:val="0"/>
        <w:autoSpaceDN w:val="0"/>
        <w:adjustRightInd w:val="0"/>
        <w:spacing w:after="0" w:line="240" w:lineRule="auto"/>
        <w:ind w:left="-851"/>
        <w:jc w:val="center"/>
        <w:rPr>
          <w:rFonts w:ascii="Times New Roman" w:hAnsi="Times New Roman"/>
          <w:b/>
          <w:noProof/>
          <w:sz w:val="20"/>
          <w:szCs w:val="20"/>
          <w:lang w:val="ru-RU"/>
        </w:rPr>
      </w:pPr>
      <w:r w:rsidRPr="00A47C27">
        <w:rPr>
          <w:rFonts w:ascii="Times New Roman" w:hAnsi="Times New Roman"/>
          <w:b/>
          <w:noProof/>
          <w:sz w:val="20"/>
          <w:szCs w:val="20"/>
          <w:lang w:val="ru-RU"/>
        </w:rPr>
        <w:t>КИРОВСКОЙ ОБЛАСТИ</w:t>
      </w:r>
    </w:p>
    <w:p w:rsidR="00A47C27" w:rsidRPr="00A47C27" w:rsidRDefault="00A47C27" w:rsidP="00B7525C">
      <w:pPr>
        <w:autoSpaceDE w:val="0"/>
        <w:autoSpaceDN w:val="0"/>
        <w:adjustRightInd w:val="0"/>
        <w:spacing w:after="0" w:line="240" w:lineRule="auto"/>
        <w:ind w:left="-851"/>
        <w:jc w:val="center"/>
        <w:rPr>
          <w:rFonts w:ascii="Times New Roman" w:hAnsi="Times New Roman"/>
          <w:b/>
          <w:sz w:val="20"/>
          <w:szCs w:val="20"/>
          <w:lang w:val="ru-RU"/>
        </w:rPr>
      </w:pPr>
    </w:p>
    <w:p w:rsidR="00A47C27" w:rsidRPr="00A47C27" w:rsidRDefault="00A47C27" w:rsidP="00B7525C">
      <w:pPr>
        <w:pStyle w:val="ConsPlusTitle"/>
        <w:spacing w:after="0" w:line="240" w:lineRule="auto"/>
        <w:ind w:left="-851"/>
        <w:jc w:val="center"/>
        <w:rPr>
          <w:rFonts w:ascii="Times New Roman" w:hAnsi="Times New Roman" w:cs="Times New Roman"/>
          <w:sz w:val="20"/>
          <w:szCs w:val="20"/>
        </w:rPr>
      </w:pPr>
      <w:r w:rsidRPr="00A47C27">
        <w:rPr>
          <w:rFonts w:ascii="Times New Roman" w:hAnsi="Times New Roman" w:cs="Times New Roman"/>
          <w:sz w:val="20"/>
          <w:szCs w:val="20"/>
        </w:rPr>
        <w:t>РЕШЕНИЕ</w:t>
      </w:r>
    </w:p>
    <w:tbl>
      <w:tblPr>
        <w:tblW w:w="0" w:type="auto"/>
        <w:tblInd w:w="-743" w:type="dxa"/>
        <w:tblBorders>
          <w:bottom w:val="single" w:sz="4" w:space="0" w:color="auto"/>
        </w:tblBorders>
        <w:tblLook w:val="01E0"/>
      </w:tblPr>
      <w:tblGrid>
        <w:gridCol w:w="1985"/>
        <w:gridCol w:w="2770"/>
        <w:gridCol w:w="4460"/>
        <w:gridCol w:w="992"/>
      </w:tblGrid>
      <w:tr w:rsidR="00A47C27" w:rsidRPr="00A47C27" w:rsidTr="000912EC">
        <w:trPr>
          <w:trHeight w:val="80"/>
        </w:trPr>
        <w:tc>
          <w:tcPr>
            <w:tcW w:w="1985" w:type="dxa"/>
            <w:tcBorders>
              <w:bottom w:val="single" w:sz="4" w:space="0" w:color="auto"/>
            </w:tcBorders>
          </w:tcPr>
          <w:p w:rsidR="00A47C27" w:rsidRPr="00A47C27" w:rsidRDefault="00A47C27" w:rsidP="00B7525C">
            <w:pPr>
              <w:autoSpaceDE w:val="0"/>
              <w:autoSpaceDN w:val="0"/>
              <w:adjustRightInd w:val="0"/>
              <w:spacing w:after="0" w:line="240" w:lineRule="auto"/>
              <w:ind w:left="-851"/>
              <w:jc w:val="center"/>
              <w:rPr>
                <w:rFonts w:ascii="Times New Roman" w:hAnsi="Times New Roman"/>
                <w:sz w:val="20"/>
                <w:szCs w:val="20"/>
              </w:rPr>
            </w:pPr>
            <w:r w:rsidRPr="00A47C27">
              <w:rPr>
                <w:rFonts w:ascii="Times New Roman" w:hAnsi="Times New Roman"/>
                <w:sz w:val="20"/>
                <w:szCs w:val="20"/>
              </w:rPr>
              <w:t>25.07.2016</w:t>
            </w:r>
          </w:p>
        </w:tc>
        <w:tc>
          <w:tcPr>
            <w:tcW w:w="2770" w:type="dxa"/>
            <w:tcBorders>
              <w:bottom w:val="nil"/>
            </w:tcBorders>
          </w:tcPr>
          <w:p w:rsidR="00A47C27" w:rsidRPr="00A47C27" w:rsidRDefault="00A47C27" w:rsidP="00B7525C">
            <w:pPr>
              <w:autoSpaceDE w:val="0"/>
              <w:autoSpaceDN w:val="0"/>
              <w:adjustRightInd w:val="0"/>
              <w:spacing w:after="0" w:line="240" w:lineRule="auto"/>
              <w:ind w:left="-851"/>
              <w:jc w:val="center"/>
              <w:rPr>
                <w:rFonts w:ascii="Times New Roman" w:hAnsi="Times New Roman"/>
                <w:sz w:val="20"/>
                <w:szCs w:val="20"/>
              </w:rPr>
            </w:pPr>
          </w:p>
        </w:tc>
        <w:tc>
          <w:tcPr>
            <w:tcW w:w="4460" w:type="dxa"/>
            <w:tcBorders>
              <w:bottom w:val="nil"/>
            </w:tcBorders>
          </w:tcPr>
          <w:p w:rsidR="00A47C27" w:rsidRPr="00A47C27" w:rsidRDefault="00A47C27" w:rsidP="00B7525C">
            <w:pPr>
              <w:autoSpaceDE w:val="0"/>
              <w:autoSpaceDN w:val="0"/>
              <w:adjustRightInd w:val="0"/>
              <w:spacing w:after="0" w:line="240" w:lineRule="auto"/>
              <w:ind w:left="-851"/>
              <w:jc w:val="right"/>
              <w:rPr>
                <w:rFonts w:ascii="Times New Roman" w:hAnsi="Times New Roman"/>
                <w:sz w:val="20"/>
                <w:szCs w:val="20"/>
              </w:rPr>
            </w:pPr>
            <w:r w:rsidRPr="00A47C27">
              <w:rPr>
                <w:rFonts w:ascii="Times New Roman" w:hAnsi="Times New Roman"/>
                <w:sz w:val="20"/>
                <w:szCs w:val="20"/>
              </w:rPr>
              <w:t>№</w:t>
            </w:r>
          </w:p>
        </w:tc>
        <w:tc>
          <w:tcPr>
            <w:tcW w:w="992" w:type="dxa"/>
            <w:tcBorders>
              <w:bottom w:val="single" w:sz="4" w:space="0" w:color="auto"/>
            </w:tcBorders>
          </w:tcPr>
          <w:p w:rsidR="00A47C27" w:rsidRPr="00A47C27" w:rsidRDefault="00A47C27" w:rsidP="00B7525C">
            <w:pPr>
              <w:autoSpaceDE w:val="0"/>
              <w:autoSpaceDN w:val="0"/>
              <w:adjustRightInd w:val="0"/>
              <w:spacing w:after="0" w:line="240" w:lineRule="auto"/>
              <w:ind w:left="-851"/>
              <w:jc w:val="right"/>
              <w:rPr>
                <w:rFonts w:ascii="Times New Roman" w:hAnsi="Times New Roman"/>
                <w:sz w:val="20"/>
                <w:szCs w:val="20"/>
              </w:rPr>
            </w:pPr>
            <w:r w:rsidRPr="00A47C27">
              <w:rPr>
                <w:rFonts w:ascii="Times New Roman" w:hAnsi="Times New Roman"/>
                <w:sz w:val="20"/>
                <w:szCs w:val="20"/>
              </w:rPr>
              <w:t>76/479</w:t>
            </w:r>
          </w:p>
        </w:tc>
      </w:tr>
      <w:tr w:rsidR="00A47C27" w:rsidRPr="00A47C27" w:rsidTr="000912EC">
        <w:tc>
          <w:tcPr>
            <w:tcW w:w="10207" w:type="dxa"/>
            <w:gridSpan w:val="4"/>
            <w:tcBorders>
              <w:bottom w:val="nil"/>
            </w:tcBorders>
          </w:tcPr>
          <w:p w:rsidR="00A47C27" w:rsidRPr="00A47C27" w:rsidRDefault="00A47C27" w:rsidP="00B7525C">
            <w:pPr>
              <w:autoSpaceDE w:val="0"/>
              <w:autoSpaceDN w:val="0"/>
              <w:adjustRightInd w:val="0"/>
              <w:spacing w:after="0" w:line="240" w:lineRule="auto"/>
              <w:ind w:left="-851"/>
              <w:jc w:val="center"/>
              <w:rPr>
                <w:rStyle w:val="consplusnormal"/>
                <w:rFonts w:ascii="Times New Roman" w:hAnsi="Times New Roman"/>
                <w:color w:val="000000"/>
                <w:sz w:val="20"/>
                <w:szCs w:val="20"/>
              </w:rPr>
            </w:pPr>
            <w:r w:rsidRPr="00A47C27">
              <w:rPr>
                <w:rStyle w:val="consplusnormal"/>
                <w:rFonts w:ascii="Times New Roman" w:hAnsi="Times New Roman"/>
                <w:color w:val="000000"/>
                <w:sz w:val="20"/>
                <w:szCs w:val="20"/>
              </w:rPr>
              <w:t>пгт Тужа</w:t>
            </w:r>
          </w:p>
          <w:p w:rsidR="00A47C27" w:rsidRPr="00A47C27" w:rsidRDefault="00A47C27" w:rsidP="00B7525C">
            <w:pPr>
              <w:autoSpaceDE w:val="0"/>
              <w:autoSpaceDN w:val="0"/>
              <w:adjustRightInd w:val="0"/>
              <w:spacing w:after="0" w:line="240" w:lineRule="auto"/>
              <w:ind w:left="-851"/>
              <w:jc w:val="center"/>
              <w:rPr>
                <w:rFonts w:ascii="Times New Roman" w:hAnsi="Times New Roman"/>
                <w:sz w:val="20"/>
                <w:szCs w:val="20"/>
              </w:rPr>
            </w:pPr>
          </w:p>
        </w:tc>
      </w:tr>
    </w:tbl>
    <w:p w:rsidR="00A47C27" w:rsidRPr="00A47C27" w:rsidRDefault="00A47C27" w:rsidP="00B7525C">
      <w:pPr>
        <w:spacing w:after="0" w:line="240" w:lineRule="auto"/>
        <w:ind w:left="-851"/>
        <w:jc w:val="center"/>
        <w:rPr>
          <w:rFonts w:ascii="Times New Roman" w:hAnsi="Times New Roman"/>
          <w:b/>
          <w:sz w:val="20"/>
          <w:szCs w:val="20"/>
          <w:lang w:val="ru-RU"/>
        </w:rPr>
      </w:pPr>
      <w:r w:rsidRPr="00A47C27">
        <w:rPr>
          <w:rFonts w:ascii="Times New Roman" w:hAnsi="Times New Roman"/>
          <w:b/>
          <w:sz w:val="20"/>
          <w:szCs w:val="20"/>
          <w:lang w:val="ru-RU"/>
        </w:rPr>
        <w:t>Об утверждении Положения о предоставлении разрешения на осуществление земляных работ на территории муниципального образования Тужинский муниципальный район Кировской области</w:t>
      </w:r>
    </w:p>
    <w:p w:rsidR="00A47C27" w:rsidRPr="00A47C27" w:rsidRDefault="00A47C27" w:rsidP="00B7525C">
      <w:pPr>
        <w:spacing w:after="0" w:line="240" w:lineRule="auto"/>
        <w:ind w:left="-851"/>
        <w:jc w:val="center"/>
        <w:rPr>
          <w:rFonts w:ascii="Times New Roman" w:hAnsi="Times New Roman"/>
          <w:b/>
          <w:sz w:val="20"/>
          <w:szCs w:val="20"/>
          <w:lang w:val="ru-RU"/>
        </w:rPr>
      </w:pPr>
    </w:p>
    <w:p w:rsidR="00A47C27" w:rsidRPr="00A47C27" w:rsidRDefault="00A47C27" w:rsidP="00B7525C">
      <w:pPr>
        <w:spacing w:after="0" w:line="240" w:lineRule="auto"/>
        <w:ind w:left="-851"/>
        <w:jc w:val="both"/>
        <w:rPr>
          <w:rFonts w:ascii="Times New Roman" w:hAnsi="Times New Roman"/>
          <w:sz w:val="20"/>
          <w:szCs w:val="20"/>
          <w:lang w:val="ru-RU"/>
        </w:rPr>
      </w:pPr>
      <w:r w:rsidRPr="00A47C27">
        <w:rPr>
          <w:rFonts w:ascii="Times New Roman" w:hAnsi="Times New Roman"/>
          <w:sz w:val="20"/>
          <w:szCs w:val="20"/>
          <w:lang w:val="ru-RU"/>
        </w:rPr>
        <w:tab/>
        <w:t>В соответствии</w:t>
      </w:r>
      <w:r w:rsidRPr="00A47C27">
        <w:rPr>
          <w:rFonts w:ascii="Times New Roman" w:hAnsi="Times New Roman"/>
          <w:sz w:val="20"/>
          <w:szCs w:val="20"/>
        </w:rPr>
        <w:t> </w:t>
      </w:r>
      <w:r w:rsidRPr="00A47C27">
        <w:rPr>
          <w:rFonts w:ascii="Times New Roman" w:hAnsi="Times New Roman"/>
          <w:sz w:val="20"/>
          <w:szCs w:val="20"/>
          <w:lang w:val="ru-RU"/>
        </w:rPr>
        <w:t xml:space="preserve">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30.04.2014 № 403 «Об исчерпывающем перечне процедур в сфере жилищного строительства» в целях усиления контроля за проведением земляных работ при прокладке новых и ремонте существующих коммуникаций и восстановлением благоустройства после них Тужинская районная Дума РЕШИЛА:</w:t>
      </w:r>
    </w:p>
    <w:p w:rsidR="00A47C27" w:rsidRPr="00A47C27" w:rsidRDefault="00A47C27" w:rsidP="00B7525C">
      <w:pPr>
        <w:spacing w:after="0" w:line="240" w:lineRule="auto"/>
        <w:ind w:left="-851"/>
        <w:jc w:val="both"/>
        <w:rPr>
          <w:rFonts w:ascii="Times New Roman" w:hAnsi="Times New Roman"/>
          <w:b/>
          <w:bCs/>
          <w:sz w:val="20"/>
          <w:szCs w:val="20"/>
          <w:lang w:val="ru-RU"/>
        </w:rPr>
      </w:pPr>
      <w:r w:rsidRPr="00A47C27">
        <w:rPr>
          <w:rFonts w:ascii="Times New Roman" w:hAnsi="Times New Roman"/>
          <w:sz w:val="20"/>
          <w:szCs w:val="20"/>
        </w:rPr>
        <w:t>         </w:t>
      </w:r>
      <w:r w:rsidRPr="00A47C27">
        <w:rPr>
          <w:rFonts w:ascii="Times New Roman" w:hAnsi="Times New Roman"/>
          <w:sz w:val="20"/>
          <w:szCs w:val="20"/>
          <w:lang w:val="ru-RU"/>
        </w:rPr>
        <w:t xml:space="preserve"> 1. Утвердить Положение о предоставлении разрешения на осуществление земляных работ на территории муниципального образования Тужинский муниципальный район Кировской области (далее – Положение) согласно приложению.</w:t>
      </w:r>
    </w:p>
    <w:p w:rsidR="00A47C27" w:rsidRPr="00A47C27" w:rsidRDefault="00A47C27" w:rsidP="00B7525C">
      <w:pPr>
        <w:autoSpaceDE w:val="0"/>
        <w:snapToGrid w:val="0"/>
        <w:spacing w:after="0" w:line="240" w:lineRule="auto"/>
        <w:ind w:left="-851"/>
        <w:jc w:val="both"/>
        <w:rPr>
          <w:rFonts w:ascii="Times New Roman" w:hAnsi="Times New Roman"/>
          <w:sz w:val="20"/>
          <w:szCs w:val="20"/>
          <w:lang w:val="ru-RU"/>
        </w:rPr>
      </w:pPr>
      <w:r w:rsidRPr="00A47C27">
        <w:rPr>
          <w:rFonts w:ascii="Times New Roman" w:hAnsi="Times New Roman"/>
          <w:sz w:val="20"/>
          <w:szCs w:val="20"/>
        </w:rPr>
        <w:t>     </w:t>
      </w:r>
      <w:r w:rsidRPr="00A47C27">
        <w:rPr>
          <w:rFonts w:ascii="Times New Roman" w:hAnsi="Times New Roman"/>
          <w:sz w:val="20"/>
          <w:szCs w:val="20"/>
          <w:lang w:val="ru-RU"/>
        </w:rPr>
        <w:t xml:space="preserve"> </w:t>
      </w:r>
      <w:r w:rsidRPr="00A47C27">
        <w:rPr>
          <w:rFonts w:ascii="Times New Roman" w:hAnsi="Times New Roman"/>
          <w:sz w:val="20"/>
          <w:szCs w:val="20"/>
        </w:rPr>
        <w:t>  </w:t>
      </w:r>
      <w:r w:rsidRPr="00A47C27">
        <w:rPr>
          <w:rFonts w:ascii="Times New Roman" w:hAnsi="Times New Roman"/>
          <w:sz w:val="20"/>
          <w:szCs w:val="20"/>
          <w:lang w:val="ru-RU"/>
        </w:rPr>
        <w:t>2. Разместить Положение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38" w:history="1">
        <w:r w:rsidRPr="00A47C27">
          <w:rPr>
            <w:rStyle w:val="af7"/>
            <w:rFonts w:ascii="Times New Roman" w:hAnsi="Times New Roman"/>
            <w:sz w:val="20"/>
            <w:szCs w:val="20"/>
          </w:rPr>
          <w:t>www</w:t>
        </w:r>
        <w:r w:rsidRPr="00A47C27">
          <w:rPr>
            <w:rStyle w:val="af7"/>
            <w:rFonts w:ascii="Times New Roman" w:hAnsi="Times New Roman"/>
            <w:sz w:val="20"/>
            <w:szCs w:val="20"/>
            <w:lang w:val="ru-RU"/>
          </w:rPr>
          <w:t>.</w:t>
        </w:r>
        <w:r w:rsidRPr="00A47C27">
          <w:rPr>
            <w:rStyle w:val="af7"/>
            <w:rFonts w:ascii="Times New Roman" w:hAnsi="Times New Roman"/>
            <w:sz w:val="20"/>
            <w:szCs w:val="20"/>
          </w:rPr>
          <w:t>gosuslugi</w:t>
        </w:r>
        <w:r w:rsidRPr="00A47C27">
          <w:rPr>
            <w:rStyle w:val="af7"/>
            <w:rFonts w:ascii="Times New Roman" w:hAnsi="Times New Roman"/>
            <w:sz w:val="20"/>
            <w:szCs w:val="20"/>
            <w:lang w:val="ru-RU"/>
          </w:rPr>
          <w:t>.</w:t>
        </w:r>
        <w:r w:rsidRPr="00A47C27">
          <w:rPr>
            <w:rStyle w:val="af7"/>
            <w:rFonts w:ascii="Times New Roman" w:hAnsi="Times New Roman"/>
            <w:sz w:val="20"/>
            <w:szCs w:val="20"/>
          </w:rPr>
          <w:t>ru</w:t>
        </w:r>
      </w:hyperlink>
      <w:r w:rsidRPr="00A47C27">
        <w:rPr>
          <w:rFonts w:ascii="Times New Roman" w:hAnsi="Times New Roman"/>
          <w:sz w:val="20"/>
          <w:szCs w:val="20"/>
          <w:lang w:val="ru-RU"/>
        </w:rPr>
        <w:t>).</w:t>
      </w:r>
    </w:p>
    <w:p w:rsidR="00A47C27" w:rsidRPr="00A47C27" w:rsidRDefault="00A47C27" w:rsidP="00B7525C">
      <w:pPr>
        <w:autoSpaceDE w:val="0"/>
        <w:snapToGrid w:val="0"/>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3. Настоящее решение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A47C27" w:rsidRPr="00A47C27" w:rsidRDefault="00A47C27" w:rsidP="00B7525C">
      <w:pPr>
        <w:autoSpaceDE w:val="0"/>
        <w:snapToGrid w:val="0"/>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4. Контроль за соблюдением Положения возложить на отдел по жизнеобеспечению администрации Тужинского муниципального района Кировской области.</w:t>
      </w:r>
    </w:p>
    <w:p w:rsidR="00A47C27" w:rsidRPr="00A47C27" w:rsidRDefault="00A47C27" w:rsidP="00B7525C">
      <w:pPr>
        <w:spacing w:after="0" w:line="240" w:lineRule="auto"/>
        <w:ind w:left="-851"/>
        <w:jc w:val="both"/>
        <w:rPr>
          <w:rFonts w:ascii="Times New Roman" w:hAnsi="Times New Roman"/>
          <w:sz w:val="20"/>
          <w:szCs w:val="20"/>
          <w:lang w:val="ru-RU" w:eastAsia="ar-SA"/>
        </w:rPr>
      </w:pPr>
    </w:p>
    <w:p w:rsidR="00A47C27" w:rsidRPr="00A47C27" w:rsidRDefault="006D3C2A" w:rsidP="00B7525C">
      <w:pPr>
        <w:spacing w:after="0" w:line="240" w:lineRule="auto"/>
        <w:ind w:left="-851"/>
        <w:jc w:val="both"/>
        <w:rPr>
          <w:rFonts w:ascii="Times New Roman" w:hAnsi="Times New Roman"/>
          <w:sz w:val="20"/>
          <w:szCs w:val="20"/>
          <w:lang w:val="ru-RU" w:eastAsia="ar-SA"/>
        </w:rPr>
      </w:pPr>
      <w:r>
        <w:rPr>
          <w:rFonts w:ascii="Times New Roman" w:hAnsi="Times New Roman"/>
          <w:sz w:val="20"/>
          <w:szCs w:val="20"/>
          <w:lang w:val="ru-RU" w:eastAsia="ar-SA"/>
        </w:rPr>
        <w:t>Глава Тужинского района</w:t>
      </w:r>
      <w:r>
        <w:rPr>
          <w:rFonts w:ascii="Times New Roman" w:hAnsi="Times New Roman"/>
          <w:sz w:val="20"/>
          <w:szCs w:val="20"/>
          <w:lang w:val="ru-RU" w:eastAsia="ar-SA"/>
        </w:rPr>
        <w:tab/>
      </w:r>
      <w:r>
        <w:rPr>
          <w:rFonts w:ascii="Times New Roman" w:hAnsi="Times New Roman"/>
          <w:sz w:val="20"/>
          <w:szCs w:val="20"/>
          <w:lang w:val="ru-RU" w:eastAsia="ar-SA"/>
        </w:rPr>
        <w:tab/>
      </w:r>
      <w:r w:rsidR="00A47C27" w:rsidRPr="00A47C27">
        <w:rPr>
          <w:rFonts w:ascii="Times New Roman" w:hAnsi="Times New Roman"/>
          <w:sz w:val="20"/>
          <w:szCs w:val="20"/>
          <w:lang w:val="ru-RU" w:eastAsia="ar-SA"/>
        </w:rPr>
        <w:t xml:space="preserve">    Л.А. Трушкова</w:t>
      </w:r>
    </w:p>
    <w:p w:rsidR="00A47C27" w:rsidRPr="00A47C27" w:rsidRDefault="00A47C27" w:rsidP="00B7525C">
      <w:pPr>
        <w:spacing w:after="0" w:line="240" w:lineRule="auto"/>
        <w:ind w:left="-851"/>
        <w:jc w:val="both"/>
        <w:rPr>
          <w:rFonts w:ascii="Times New Roman" w:hAnsi="Times New Roman"/>
          <w:sz w:val="20"/>
          <w:szCs w:val="20"/>
          <w:lang w:val="ru-RU" w:eastAsia="ar-SA"/>
        </w:rPr>
      </w:pPr>
    </w:p>
    <w:p w:rsidR="00A47C27" w:rsidRPr="00A47C27" w:rsidRDefault="00A47C27" w:rsidP="00B7525C">
      <w:pPr>
        <w:spacing w:after="0" w:line="240" w:lineRule="auto"/>
        <w:ind w:left="-851"/>
        <w:jc w:val="both"/>
        <w:rPr>
          <w:rFonts w:ascii="Times New Roman" w:hAnsi="Times New Roman"/>
          <w:color w:val="000000"/>
          <w:sz w:val="20"/>
          <w:szCs w:val="20"/>
          <w:lang w:val="ru-RU"/>
        </w:rPr>
      </w:pPr>
    </w:p>
    <w:p w:rsidR="00A47C27" w:rsidRPr="00A47C27" w:rsidRDefault="00A47C27" w:rsidP="00B7525C">
      <w:pPr>
        <w:spacing w:after="0" w:line="240" w:lineRule="auto"/>
        <w:ind w:left="-851" w:firstLine="708"/>
        <w:jc w:val="right"/>
        <w:rPr>
          <w:rFonts w:ascii="Times New Roman" w:hAnsi="Times New Roman"/>
          <w:sz w:val="20"/>
          <w:szCs w:val="20"/>
          <w:lang w:val="ru-RU"/>
        </w:rPr>
      </w:pPr>
      <w:r w:rsidRPr="00A47C27">
        <w:rPr>
          <w:rFonts w:ascii="Times New Roman" w:hAnsi="Times New Roman"/>
          <w:sz w:val="20"/>
          <w:szCs w:val="20"/>
          <w:lang w:val="ru-RU"/>
        </w:rPr>
        <w:t>УТВЕРЖДЕНО</w:t>
      </w:r>
    </w:p>
    <w:p w:rsidR="00A47C27" w:rsidRPr="00A47C27" w:rsidRDefault="00A47C27" w:rsidP="00B7525C">
      <w:pPr>
        <w:spacing w:after="0" w:line="240" w:lineRule="auto"/>
        <w:ind w:left="-851" w:firstLine="348"/>
        <w:jc w:val="right"/>
        <w:outlineLvl w:val="2"/>
        <w:rPr>
          <w:rFonts w:ascii="Times New Roman" w:hAnsi="Times New Roman"/>
          <w:sz w:val="20"/>
          <w:szCs w:val="20"/>
          <w:lang w:val="ru-RU"/>
        </w:rPr>
      </w:pPr>
      <w:r w:rsidRPr="00A47C27">
        <w:rPr>
          <w:rFonts w:ascii="Times New Roman" w:hAnsi="Times New Roman"/>
          <w:sz w:val="20"/>
          <w:szCs w:val="20"/>
          <w:lang w:val="ru-RU"/>
        </w:rPr>
        <w:t>решением Тужинско</w:t>
      </w:r>
      <w:r w:rsidR="006D3C2A">
        <w:rPr>
          <w:rFonts w:ascii="Times New Roman" w:hAnsi="Times New Roman"/>
          <w:sz w:val="20"/>
          <w:szCs w:val="20"/>
          <w:lang w:val="ru-RU"/>
        </w:rPr>
        <w:t>й</w:t>
      </w:r>
    </w:p>
    <w:p w:rsidR="00A47C27" w:rsidRPr="00A47C27" w:rsidRDefault="00A47C27" w:rsidP="00B7525C">
      <w:pPr>
        <w:spacing w:after="0" w:line="240" w:lineRule="auto"/>
        <w:ind w:left="-851" w:firstLine="696"/>
        <w:jc w:val="right"/>
        <w:outlineLvl w:val="2"/>
        <w:rPr>
          <w:rFonts w:ascii="Times New Roman" w:hAnsi="Times New Roman"/>
          <w:sz w:val="20"/>
          <w:szCs w:val="20"/>
          <w:lang w:val="ru-RU"/>
        </w:rPr>
      </w:pPr>
      <w:r w:rsidRPr="00A47C27">
        <w:rPr>
          <w:rFonts w:ascii="Times New Roman" w:hAnsi="Times New Roman"/>
          <w:sz w:val="20"/>
          <w:szCs w:val="20"/>
          <w:lang w:val="ru-RU"/>
        </w:rPr>
        <w:t xml:space="preserve"> районной Думы</w:t>
      </w:r>
    </w:p>
    <w:p w:rsidR="00A47C27" w:rsidRPr="00A47C27" w:rsidRDefault="00A47C27" w:rsidP="00B7525C">
      <w:pPr>
        <w:spacing w:after="0" w:line="240" w:lineRule="auto"/>
        <w:ind w:left="-851" w:firstLine="708"/>
        <w:jc w:val="right"/>
        <w:outlineLvl w:val="2"/>
        <w:rPr>
          <w:rFonts w:ascii="Times New Roman" w:hAnsi="Times New Roman"/>
          <w:b/>
          <w:bCs/>
          <w:sz w:val="20"/>
          <w:szCs w:val="20"/>
          <w:u w:val="single"/>
          <w:lang w:val="ru-RU"/>
        </w:rPr>
      </w:pPr>
      <w:r w:rsidRPr="00A47C27">
        <w:rPr>
          <w:rFonts w:ascii="Times New Roman" w:hAnsi="Times New Roman"/>
          <w:sz w:val="20"/>
          <w:szCs w:val="20"/>
          <w:lang w:val="ru-RU"/>
        </w:rPr>
        <w:t xml:space="preserve">             </w:t>
      </w:r>
      <w:r w:rsidRPr="00A47C27">
        <w:rPr>
          <w:rFonts w:ascii="Times New Roman" w:hAnsi="Times New Roman"/>
          <w:sz w:val="20"/>
          <w:szCs w:val="20"/>
          <w:u w:val="single"/>
          <w:lang w:val="ru-RU"/>
        </w:rPr>
        <w:t>от 25.07.2016 № 76/479</w:t>
      </w:r>
    </w:p>
    <w:p w:rsidR="00A47C27" w:rsidRPr="00A47C27" w:rsidRDefault="00A47C27" w:rsidP="00B7525C">
      <w:pPr>
        <w:spacing w:after="0" w:line="240" w:lineRule="auto"/>
        <w:ind w:left="-851"/>
        <w:jc w:val="right"/>
        <w:outlineLvl w:val="2"/>
        <w:rPr>
          <w:rFonts w:ascii="Times New Roman" w:hAnsi="Times New Roman"/>
          <w:b/>
          <w:bCs/>
          <w:sz w:val="20"/>
          <w:szCs w:val="20"/>
          <w:u w:val="single"/>
          <w:lang w:val="ru-RU"/>
        </w:rPr>
      </w:pPr>
    </w:p>
    <w:p w:rsidR="00A47C27" w:rsidRPr="00A47C27" w:rsidRDefault="00A47C27" w:rsidP="00B7525C">
      <w:pPr>
        <w:spacing w:after="0" w:line="240" w:lineRule="auto"/>
        <w:ind w:left="-851"/>
        <w:jc w:val="center"/>
        <w:outlineLvl w:val="2"/>
        <w:rPr>
          <w:rFonts w:ascii="Times New Roman" w:hAnsi="Times New Roman"/>
          <w:b/>
          <w:bCs/>
          <w:sz w:val="20"/>
          <w:szCs w:val="20"/>
          <w:lang w:val="ru-RU"/>
        </w:rPr>
      </w:pPr>
      <w:r w:rsidRPr="00A47C27">
        <w:rPr>
          <w:rFonts w:ascii="Times New Roman" w:hAnsi="Times New Roman"/>
          <w:b/>
          <w:bCs/>
          <w:sz w:val="20"/>
          <w:szCs w:val="20"/>
          <w:lang w:val="ru-RU"/>
        </w:rPr>
        <w:t>ПОЛОЖЕНИЕ</w:t>
      </w:r>
    </w:p>
    <w:p w:rsidR="00A47C27" w:rsidRPr="00A47C27" w:rsidRDefault="00A47C27" w:rsidP="00B7525C">
      <w:pPr>
        <w:spacing w:after="0" w:line="240" w:lineRule="auto"/>
        <w:ind w:left="-851"/>
        <w:jc w:val="center"/>
        <w:outlineLvl w:val="2"/>
        <w:rPr>
          <w:rFonts w:ascii="Times New Roman" w:hAnsi="Times New Roman"/>
          <w:b/>
          <w:bCs/>
          <w:sz w:val="20"/>
          <w:szCs w:val="20"/>
          <w:lang w:val="ru-RU"/>
        </w:rPr>
      </w:pPr>
      <w:r w:rsidRPr="00A47C27">
        <w:rPr>
          <w:rFonts w:ascii="Times New Roman" w:hAnsi="Times New Roman"/>
          <w:b/>
          <w:bCs/>
          <w:sz w:val="20"/>
          <w:szCs w:val="20"/>
          <w:lang w:val="ru-RU"/>
        </w:rPr>
        <w:t>о предоставлении разрешения на осуществление земляных работ на территории муниципального образования Тужинский муниципальный район Кировской области</w:t>
      </w:r>
    </w:p>
    <w:p w:rsidR="00A47C27" w:rsidRPr="00A47C27" w:rsidRDefault="00A47C27" w:rsidP="00B7525C">
      <w:pPr>
        <w:spacing w:after="0" w:line="240" w:lineRule="auto"/>
        <w:ind w:left="-851"/>
        <w:jc w:val="center"/>
        <w:outlineLvl w:val="3"/>
        <w:rPr>
          <w:rFonts w:ascii="Times New Roman" w:hAnsi="Times New Roman"/>
          <w:b/>
          <w:bCs/>
          <w:sz w:val="20"/>
          <w:szCs w:val="20"/>
          <w:lang w:val="ru-RU"/>
        </w:rPr>
      </w:pPr>
      <w:r w:rsidRPr="00A47C27">
        <w:rPr>
          <w:rFonts w:ascii="Times New Roman" w:hAnsi="Times New Roman"/>
          <w:b/>
          <w:bCs/>
          <w:sz w:val="20"/>
          <w:szCs w:val="20"/>
          <w:lang w:val="ru-RU"/>
        </w:rPr>
        <w:t>1. Общие положения</w:t>
      </w:r>
    </w:p>
    <w:p w:rsidR="00A47C27" w:rsidRPr="00A47C27" w:rsidRDefault="00A47C27" w:rsidP="00B7525C">
      <w:pPr>
        <w:spacing w:after="0" w:line="240" w:lineRule="auto"/>
        <w:ind w:left="-851" w:firstLine="708"/>
        <w:jc w:val="both"/>
        <w:outlineLvl w:val="2"/>
        <w:rPr>
          <w:rFonts w:ascii="Times New Roman" w:hAnsi="Times New Roman"/>
          <w:b/>
          <w:bCs/>
          <w:sz w:val="20"/>
          <w:szCs w:val="20"/>
          <w:lang w:val="ru-RU"/>
        </w:rPr>
      </w:pPr>
      <w:r w:rsidRPr="00A47C27">
        <w:rPr>
          <w:rFonts w:ascii="Times New Roman" w:hAnsi="Times New Roman"/>
          <w:sz w:val="20"/>
          <w:szCs w:val="20"/>
          <w:lang w:val="ru-RU"/>
        </w:rPr>
        <w:t>1.1. Настоящее Положение о предоставлении разрешения на осуществление земляных работ на территории муниципального образования Тужинский муниципальный район Кировской области (далее - Положение) определяет порядок оформления и выдачи разрешения на осуществление земляных работ при строительстве и ремонте подземных инженерных сооружений и коммуникаций, дорог, тротуаров, проведении инженерно-геологических изысканий, разработке карьеров и проведении работ по обустройству территории Тужинского муниципального района Кировской области</w:t>
      </w:r>
    </w:p>
    <w:p w:rsidR="00A47C27" w:rsidRPr="00A47C27" w:rsidRDefault="00A47C27" w:rsidP="00B7525C">
      <w:pPr>
        <w:spacing w:after="0" w:line="240" w:lineRule="auto"/>
        <w:ind w:left="-851" w:firstLine="708"/>
        <w:jc w:val="both"/>
        <w:outlineLvl w:val="2"/>
        <w:rPr>
          <w:rFonts w:ascii="Times New Roman" w:hAnsi="Times New Roman"/>
          <w:b/>
          <w:bCs/>
          <w:sz w:val="20"/>
          <w:szCs w:val="20"/>
          <w:lang w:val="ru-RU"/>
        </w:rPr>
      </w:pPr>
      <w:r w:rsidRPr="00A47C27">
        <w:rPr>
          <w:rFonts w:ascii="Times New Roman" w:hAnsi="Times New Roman"/>
          <w:sz w:val="20"/>
          <w:szCs w:val="20"/>
          <w:lang w:val="ru-RU"/>
        </w:rPr>
        <w:t>1.2. Выполнение мероприятий настоящего Положения</w:t>
      </w:r>
      <w:r w:rsidRPr="00A47C27">
        <w:rPr>
          <w:rFonts w:ascii="Times New Roman" w:hAnsi="Times New Roman"/>
          <w:sz w:val="20"/>
          <w:szCs w:val="20"/>
        </w:rPr>
        <w:t> </w:t>
      </w:r>
      <w:r w:rsidRPr="00A47C27">
        <w:rPr>
          <w:rFonts w:ascii="Times New Roman" w:hAnsi="Times New Roman"/>
          <w:sz w:val="20"/>
          <w:szCs w:val="20"/>
          <w:lang w:val="ru-RU"/>
        </w:rPr>
        <w:t xml:space="preserve"> обязательно для всех юридических и физических лиц (независимо от права собственности, пользования или аренды земельных участков), ведущих на территории Тужинского муниципального района Кировской области:</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-проведение ремонтных работ элементов улично - дорожной сети на земельных участках (территориях) общего пользования в границах красных линий;</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-проведение аварийно- восстановительных работ на подземных сетях инженерно- технического обеспечения на земельных участках (территориях) общего пользования</w:t>
      </w:r>
      <w:r w:rsidRPr="00A47C27">
        <w:rPr>
          <w:rFonts w:ascii="Times New Roman" w:hAnsi="Times New Roman"/>
          <w:sz w:val="20"/>
          <w:szCs w:val="20"/>
        </w:rPr>
        <w:t> </w:t>
      </w:r>
      <w:r w:rsidRPr="00A47C27">
        <w:rPr>
          <w:rFonts w:ascii="Times New Roman" w:hAnsi="Times New Roman"/>
          <w:sz w:val="20"/>
          <w:szCs w:val="20"/>
          <w:lang w:val="ru-RU"/>
        </w:rPr>
        <w:t xml:space="preserve"> в границах красных линий;</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rPr>
        <w:t> </w:t>
      </w:r>
      <w:r w:rsidRPr="00A47C27">
        <w:rPr>
          <w:rFonts w:ascii="Times New Roman" w:hAnsi="Times New Roman"/>
          <w:sz w:val="20"/>
          <w:szCs w:val="20"/>
          <w:lang w:val="ru-RU"/>
        </w:rPr>
        <w:t>-благоустройство территории</w:t>
      </w:r>
      <w:r w:rsidRPr="00A47C27">
        <w:rPr>
          <w:rFonts w:ascii="Times New Roman" w:hAnsi="Times New Roman"/>
          <w:sz w:val="20"/>
          <w:szCs w:val="20"/>
        </w:rPr>
        <w:t> </w:t>
      </w:r>
      <w:r w:rsidRPr="00A47C27">
        <w:rPr>
          <w:rFonts w:ascii="Times New Roman" w:hAnsi="Times New Roman"/>
          <w:sz w:val="20"/>
          <w:szCs w:val="20"/>
          <w:lang w:val="ru-RU"/>
        </w:rPr>
        <w:t xml:space="preserve"> на земельных участках (территориях) общего пользования в границах красных линий.</w:t>
      </w:r>
    </w:p>
    <w:p w:rsidR="00A47C27" w:rsidRPr="00A47C27" w:rsidRDefault="00A47C27" w:rsidP="00B7525C">
      <w:pPr>
        <w:spacing w:after="0" w:line="240" w:lineRule="auto"/>
        <w:ind w:left="-851" w:firstLine="708"/>
        <w:jc w:val="both"/>
        <w:rPr>
          <w:rFonts w:ascii="Times New Roman" w:hAnsi="Times New Roman"/>
          <w:sz w:val="20"/>
          <w:szCs w:val="20"/>
          <w:lang w:val="ru-RU"/>
        </w:rPr>
      </w:pPr>
      <w:r w:rsidRPr="00A47C27">
        <w:rPr>
          <w:rFonts w:ascii="Times New Roman" w:hAnsi="Times New Roman"/>
          <w:sz w:val="20"/>
          <w:szCs w:val="20"/>
          <w:lang w:val="ru-RU"/>
        </w:rPr>
        <w:lastRenderedPageBreak/>
        <w:t>1.3.Осуществление земляных работ, выполняемых как механизированным способом, так и вручную, должно осуществляться только после получения соответствующего разрешения на осуществление земляных работ на территории муниципального образования Тужинский муниципальный район Кировской области (далее - разрешения на осуществление земляных работ).</w:t>
      </w:r>
    </w:p>
    <w:p w:rsidR="00A47C27" w:rsidRPr="00A47C27" w:rsidRDefault="00A47C27" w:rsidP="00B7525C">
      <w:pPr>
        <w:spacing w:after="0" w:line="240" w:lineRule="auto"/>
        <w:ind w:left="-851" w:firstLine="708"/>
        <w:jc w:val="both"/>
        <w:rPr>
          <w:rFonts w:ascii="Times New Roman" w:hAnsi="Times New Roman"/>
          <w:sz w:val="20"/>
          <w:szCs w:val="20"/>
          <w:lang w:val="ru-RU"/>
        </w:rPr>
      </w:pPr>
      <w:r w:rsidRPr="00A47C27">
        <w:rPr>
          <w:rFonts w:ascii="Times New Roman" w:hAnsi="Times New Roman"/>
          <w:sz w:val="20"/>
          <w:szCs w:val="20"/>
          <w:lang w:val="ru-RU"/>
        </w:rPr>
        <w:t>Форма разрешения на осуществление земляных работ утверждаются настоящим постановлением (приложение № 2).</w:t>
      </w:r>
    </w:p>
    <w:p w:rsidR="00A47C27" w:rsidRPr="00A47C27" w:rsidRDefault="00A47C27" w:rsidP="00B7525C">
      <w:pPr>
        <w:spacing w:after="0" w:line="240" w:lineRule="auto"/>
        <w:ind w:left="-851" w:firstLine="708"/>
        <w:jc w:val="both"/>
        <w:rPr>
          <w:rFonts w:ascii="Times New Roman" w:hAnsi="Times New Roman"/>
          <w:sz w:val="20"/>
          <w:szCs w:val="20"/>
          <w:lang w:val="ru-RU"/>
        </w:rPr>
      </w:pPr>
      <w:r w:rsidRPr="00A47C27">
        <w:rPr>
          <w:rFonts w:ascii="Times New Roman" w:hAnsi="Times New Roman"/>
          <w:sz w:val="20"/>
          <w:szCs w:val="20"/>
          <w:lang w:val="ru-RU"/>
        </w:rPr>
        <w:t>Запрещается производство земляных работ без разрешения на осуществление земляных работ или по разрешению на осуществление земляных работ, срок действия которого истек, а также осуществление плановых работ под видом аварийных. Пролонгация разрешения на осуществление земляных работ регулируется настоящим Положением.</w:t>
      </w:r>
    </w:p>
    <w:p w:rsidR="00A47C27" w:rsidRPr="00A47C27" w:rsidRDefault="00A47C27" w:rsidP="00B7525C">
      <w:pPr>
        <w:spacing w:after="0" w:line="240" w:lineRule="auto"/>
        <w:ind w:left="-851"/>
        <w:jc w:val="center"/>
        <w:outlineLvl w:val="3"/>
        <w:rPr>
          <w:rFonts w:ascii="Times New Roman" w:hAnsi="Times New Roman"/>
          <w:b/>
          <w:bCs/>
          <w:sz w:val="20"/>
          <w:szCs w:val="20"/>
          <w:lang w:val="ru-RU"/>
        </w:rPr>
      </w:pPr>
      <w:r w:rsidRPr="00A47C27">
        <w:rPr>
          <w:rFonts w:ascii="Times New Roman" w:hAnsi="Times New Roman"/>
          <w:b/>
          <w:bCs/>
          <w:sz w:val="20"/>
          <w:szCs w:val="20"/>
          <w:lang w:val="ru-RU"/>
        </w:rPr>
        <w:t>2. Термины и определения</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2.1. Земляные работы - работы, связанные с выемкой грунта на глубину более 30 сантиметров (за исключением пахотных работ), а равно отсыпка грунтом на высоту более 50 сантиметров.</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 xml:space="preserve">2.2. Разрешение на осуществление земляных работ - документ, выдаваемый отделом жизнеобеспечения администрации Тужинского муниципального района Кировской области, разрешающий производство земляных, буровых работ при строительстве и ремонте подземных инженерных сооружений и коммуникаций, дорог, тротуаров, проведении инженерно-геологических изысканий, разработке карьеров и проведении работ по обустройству территории муниципального образования </w:t>
      </w:r>
      <w:r w:rsidRPr="00A47C27">
        <w:rPr>
          <w:rFonts w:ascii="Times New Roman" w:hAnsi="Times New Roman"/>
          <w:sz w:val="20"/>
          <w:szCs w:val="20"/>
        </w:rPr>
        <w:t> </w:t>
      </w:r>
      <w:r w:rsidRPr="00A47C27">
        <w:rPr>
          <w:rFonts w:ascii="Times New Roman" w:hAnsi="Times New Roman"/>
          <w:sz w:val="20"/>
          <w:szCs w:val="20"/>
          <w:lang w:val="ru-RU"/>
        </w:rPr>
        <w:t>Тужинский муниципальный район Кировской области.</w:t>
      </w:r>
    </w:p>
    <w:p w:rsidR="00A47C27" w:rsidRPr="00A47C27" w:rsidRDefault="00A47C27" w:rsidP="00B7525C">
      <w:pPr>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rPr>
        <w:t>  </w:t>
      </w:r>
      <w:r w:rsidRPr="00A47C27">
        <w:rPr>
          <w:rFonts w:ascii="Times New Roman" w:hAnsi="Times New Roman"/>
          <w:sz w:val="20"/>
          <w:szCs w:val="20"/>
          <w:lang w:val="ru-RU"/>
        </w:rPr>
        <w:t xml:space="preserve"> 2.5. Заявитель -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разрешения на осуществление земляных работ, выраженным в письменной или электронной форме (далее - заявлением).</w:t>
      </w:r>
    </w:p>
    <w:p w:rsidR="00A47C27" w:rsidRPr="00A47C27" w:rsidRDefault="00A47C27" w:rsidP="00B7525C">
      <w:pPr>
        <w:spacing w:after="0" w:line="240" w:lineRule="auto"/>
        <w:ind w:left="-851" w:firstLine="708"/>
        <w:jc w:val="center"/>
        <w:rPr>
          <w:rFonts w:ascii="Times New Roman" w:hAnsi="Times New Roman"/>
          <w:sz w:val="20"/>
          <w:szCs w:val="20"/>
          <w:lang w:val="ru-RU"/>
        </w:rPr>
      </w:pPr>
      <w:r w:rsidRPr="00A47C27">
        <w:rPr>
          <w:rFonts w:ascii="Times New Roman" w:hAnsi="Times New Roman"/>
          <w:b/>
          <w:bCs/>
          <w:sz w:val="20"/>
          <w:szCs w:val="20"/>
          <w:lang w:val="ru-RU"/>
        </w:rPr>
        <w:t xml:space="preserve">3. Порядок информирования о </w:t>
      </w:r>
      <w:r w:rsidRPr="00A47C27">
        <w:rPr>
          <w:rFonts w:ascii="Times New Roman" w:hAnsi="Times New Roman"/>
          <w:b/>
          <w:bCs/>
          <w:sz w:val="20"/>
          <w:szCs w:val="20"/>
        </w:rPr>
        <w:t> </w:t>
      </w:r>
      <w:r w:rsidRPr="00A47C27">
        <w:rPr>
          <w:rFonts w:ascii="Times New Roman" w:hAnsi="Times New Roman"/>
          <w:b/>
          <w:bCs/>
          <w:sz w:val="20"/>
          <w:szCs w:val="20"/>
          <w:lang w:val="ru-RU"/>
        </w:rPr>
        <w:t xml:space="preserve">порядке предоставления разрешения </w:t>
      </w:r>
    </w:p>
    <w:p w:rsidR="00A47C27" w:rsidRPr="00A47C27" w:rsidRDefault="00A47C27" w:rsidP="00B7525C">
      <w:pPr>
        <w:spacing w:after="0" w:line="240" w:lineRule="auto"/>
        <w:ind w:left="-851" w:firstLine="708"/>
        <w:jc w:val="center"/>
        <w:rPr>
          <w:rFonts w:ascii="Times New Roman" w:hAnsi="Times New Roman"/>
          <w:sz w:val="20"/>
          <w:szCs w:val="20"/>
          <w:lang w:val="ru-RU"/>
        </w:rPr>
      </w:pPr>
      <w:r w:rsidRPr="00A47C27">
        <w:rPr>
          <w:rFonts w:ascii="Times New Roman" w:hAnsi="Times New Roman"/>
          <w:b/>
          <w:bCs/>
          <w:sz w:val="20"/>
          <w:szCs w:val="20"/>
          <w:lang w:val="ru-RU"/>
        </w:rPr>
        <w:t>на осуществ</w:t>
      </w:r>
      <w:r w:rsidRPr="00A47C27">
        <w:rPr>
          <w:rFonts w:ascii="Times New Roman" w:hAnsi="Times New Roman"/>
          <w:b/>
          <w:bCs/>
          <w:sz w:val="20"/>
          <w:szCs w:val="20"/>
          <w:lang w:val="ru-RU"/>
        </w:rPr>
        <w:softHyphen/>
        <w:t>ление земляных работ</w:t>
      </w:r>
      <w:r w:rsidRPr="00A47C27">
        <w:rPr>
          <w:rFonts w:ascii="Times New Roman" w:hAnsi="Times New Roman"/>
          <w:b/>
          <w:bCs/>
          <w:color w:val="FF6600"/>
          <w:sz w:val="20"/>
          <w:szCs w:val="20"/>
        </w:rPr>
        <w:t> </w:t>
      </w:r>
    </w:p>
    <w:p w:rsidR="00A47C27" w:rsidRPr="00A47C27" w:rsidRDefault="00A47C27" w:rsidP="00B7525C">
      <w:pPr>
        <w:spacing w:after="0" w:line="240" w:lineRule="auto"/>
        <w:ind w:left="-851" w:firstLine="708"/>
        <w:jc w:val="both"/>
        <w:rPr>
          <w:rFonts w:ascii="Times New Roman" w:hAnsi="Times New Roman"/>
          <w:sz w:val="20"/>
          <w:szCs w:val="20"/>
          <w:lang w:val="ru-RU"/>
        </w:rPr>
      </w:pPr>
      <w:r w:rsidRPr="00A47C27">
        <w:rPr>
          <w:rFonts w:ascii="Times New Roman" w:hAnsi="Times New Roman"/>
          <w:sz w:val="20"/>
          <w:szCs w:val="20"/>
          <w:lang w:val="ru-RU"/>
        </w:rPr>
        <w:t>3.1. Порядок информирования о</w:t>
      </w:r>
      <w:r w:rsidRPr="00A47C27">
        <w:rPr>
          <w:rFonts w:ascii="Times New Roman" w:hAnsi="Times New Roman"/>
          <w:sz w:val="20"/>
          <w:szCs w:val="20"/>
        </w:rPr>
        <w:t> </w:t>
      </w:r>
      <w:r w:rsidRPr="00A47C27">
        <w:rPr>
          <w:rFonts w:ascii="Times New Roman" w:hAnsi="Times New Roman"/>
          <w:sz w:val="20"/>
          <w:szCs w:val="20"/>
          <w:lang w:val="ru-RU"/>
        </w:rPr>
        <w:t xml:space="preserve"> порядке предоставления разрешения</w:t>
      </w:r>
      <w:r w:rsidRPr="00A47C27">
        <w:rPr>
          <w:rFonts w:ascii="Times New Roman" w:hAnsi="Times New Roman"/>
          <w:sz w:val="20"/>
          <w:szCs w:val="20"/>
        </w:rPr>
        <w:t> </w:t>
      </w:r>
      <w:r w:rsidRPr="00A47C27">
        <w:rPr>
          <w:rFonts w:ascii="Times New Roman" w:hAnsi="Times New Roman"/>
          <w:sz w:val="20"/>
          <w:szCs w:val="20"/>
          <w:lang w:val="ru-RU"/>
        </w:rPr>
        <w:t xml:space="preserve"> на осуществ</w:t>
      </w:r>
      <w:r w:rsidRPr="00A47C27">
        <w:rPr>
          <w:rFonts w:ascii="Times New Roman" w:hAnsi="Times New Roman"/>
          <w:sz w:val="20"/>
          <w:szCs w:val="20"/>
          <w:lang w:val="ru-RU"/>
        </w:rPr>
        <w:softHyphen/>
        <w:t>ление земляных работ.</w:t>
      </w:r>
    </w:p>
    <w:p w:rsidR="00A47C27" w:rsidRPr="00A47C27" w:rsidRDefault="00A47C27" w:rsidP="00B7525C">
      <w:pPr>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rPr>
        <w:t> </w:t>
      </w:r>
      <w:r w:rsidRPr="00A47C27">
        <w:rPr>
          <w:rFonts w:ascii="Times New Roman" w:hAnsi="Times New Roman"/>
          <w:sz w:val="20"/>
          <w:szCs w:val="20"/>
          <w:lang w:val="ru-RU"/>
        </w:rPr>
        <w:t xml:space="preserve"> Информацию о месте нахождения и графике работы, справочных и контактных телефонах, адресах электронной почты, официальных сайтах, адаптированных для пользователей с нарушениями зрения, способах получения информации о месте нахождения и графиках работы, а также о порядке предоставления услуги можно получить:</w:t>
      </w:r>
    </w:p>
    <w:p w:rsidR="00A47C27" w:rsidRPr="00A47C27" w:rsidRDefault="00A47C27" w:rsidP="00B7525C">
      <w:pPr>
        <w:spacing w:after="0" w:line="240" w:lineRule="auto"/>
        <w:ind w:left="-851" w:firstLine="540"/>
        <w:jc w:val="both"/>
        <w:rPr>
          <w:rFonts w:ascii="Times New Roman" w:hAnsi="Times New Roman"/>
          <w:sz w:val="20"/>
          <w:szCs w:val="20"/>
          <w:lang w:val="ru-RU"/>
        </w:rPr>
      </w:pPr>
      <w:r w:rsidRPr="00A47C27">
        <w:rPr>
          <w:rFonts w:ascii="Times New Roman" w:hAnsi="Times New Roman"/>
          <w:sz w:val="20"/>
          <w:szCs w:val="20"/>
        </w:rPr>
        <w:t> </w:t>
      </w:r>
      <w:r w:rsidRPr="00A47C27">
        <w:rPr>
          <w:rFonts w:ascii="Times New Roman" w:hAnsi="Times New Roman"/>
          <w:sz w:val="20"/>
          <w:szCs w:val="20"/>
          <w:lang w:val="ru-RU"/>
        </w:rPr>
        <w:t xml:space="preserve"> на официальном сайте администрации муниципального образования Тужинский муниципальный район Кировской области в сети «Интернет» (далее – официальный сайт администрации Тужинского муниципального района);</w:t>
      </w:r>
    </w:p>
    <w:p w:rsidR="00A47C27" w:rsidRPr="00A47C27" w:rsidRDefault="00A47C27" w:rsidP="00B7525C">
      <w:pPr>
        <w:spacing w:after="0" w:line="240" w:lineRule="auto"/>
        <w:ind w:left="-851" w:firstLine="708"/>
        <w:rPr>
          <w:rFonts w:ascii="Times New Roman" w:hAnsi="Times New Roman"/>
          <w:sz w:val="20"/>
          <w:szCs w:val="20"/>
          <w:lang w:val="ru-RU"/>
        </w:rPr>
      </w:pPr>
      <w:r w:rsidRPr="00A47C27">
        <w:rPr>
          <w:rFonts w:ascii="Times New Roman" w:hAnsi="Times New Roman"/>
          <w:sz w:val="20"/>
          <w:szCs w:val="20"/>
          <w:lang w:val="ru-RU"/>
        </w:rPr>
        <w:t>при личном обращении заявителя;</w:t>
      </w:r>
    </w:p>
    <w:p w:rsidR="00A47C27" w:rsidRPr="00A47C27" w:rsidRDefault="00A47C27" w:rsidP="00B7525C">
      <w:pPr>
        <w:spacing w:after="0" w:line="240" w:lineRule="auto"/>
        <w:ind w:left="-851" w:firstLine="708"/>
        <w:rPr>
          <w:rFonts w:ascii="Times New Roman" w:hAnsi="Times New Roman"/>
          <w:sz w:val="20"/>
          <w:szCs w:val="20"/>
          <w:lang w:val="ru-RU"/>
        </w:rPr>
      </w:pPr>
      <w:r w:rsidRPr="00A47C27">
        <w:rPr>
          <w:rFonts w:ascii="Times New Roman" w:hAnsi="Times New Roman"/>
          <w:sz w:val="20"/>
          <w:szCs w:val="20"/>
          <w:lang w:val="ru-RU"/>
        </w:rPr>
        <w:t>при обращении в письменной форме, в форме электронного документа.</w:t>
      </w:r>
    </w:p>
    <w:p w:rsidR="00A47C27" w:rsidRPr="00A47C27" w:rsidRDefault="00A47C27" w:rsidP="00B7525C">
      <w:pPr>
        <w:spacing w:after="0" w:line="240" w:lineRule="auto"/>
        <w:ind w:left="-851" w:firstLine="709"/>
        <w:jc w:val="both"/>
        <w:rPr>
          <w:rFonts w:ascii="Times New Roman" w:hAnsi="Times New Roman"/>
          <w:sz w:val="20"/>
          <w:szCs w:val="20"/>
        </w:rPr>
      </w:pPr>
      <w:r w:rsidRPr="00A47C27">
        <w:rPr>
          <w:rFonts w:ascii="Times New Roman" w:hAnsi="Times New Roman"/>
          <w:sz w:val="20"/>
          <w:szCs w:val="20"/>
          <w:lang w:val="ru-RU"/>
        </w:rPr>
        <w:t xml:space="preserve">3.2. Адрес места нахождения </w:t>
      </w:r>
      <w:r w:rsidRPr="00A47C27">
        <w:rPr>
          <w:rFonts w:ascii="Times New Roman" w:hAnsi="Times New Roman"/>
          <w:sz w:val="20"/>
          <w:szCs w:val="20"/>
        </w:rPr>
        <w:t> </w:t>
      </w:r>
      <w:r w:rsidRPr="00A47C27">
        <w:rPr>
          <w:rFonts w:ascii="Times New Roman" w:hAnsi="Times New Roman"/>
          <w:sz w:val="20"/>
          <w:szCs w:val="20"/>
          <w:lang w:val="ru-RU"/>
        </w:rPr>
        <w:t>администрации Тужинского муниципального района Кировской области:</w:t>
      </w:r>
      <w:r w:rsidRPr="00A47C27">
        <w:rPr>
          <w:rFonts w:ascii="Times New Roman" w:hAnsi="Times New Roman"/>
          <w:sz w:val="20"/>
          <w:szCs w:val="20"/>
        </w:rPr>
        <w:t> </w:t>
      </w:r>
      <w:r w:rsidRPr="00A47C27">
        <w:rPr>
          <w:rFonts w:ascii="Times New Roman" w:hAnsi="Times New Roman"/>
          <w:sz w:val="20"/>
          <w:szCs w:val="20"/>
          <w:lang w:val="ru-RU"/>
        </w:rPr>
        <w:t xml:space="preserve"> индекс 612200, Кировская</w:t>
      </w:r>
      <w:r w:rsidRPr="00A47C27">
        <w:rPr>
          <w:rFonts w:ascii="Times New Roman" w:hAnsi="Times New Roman"/>
          <w:sz w:val="20"/>
          <w:szCs w:val="20"/>
        </w:rPr>
        <w:t> </w:t>
      </w:r>
      <w:r w:rsidRPr="00A47C27">
        <w:rPr>
          <w:rFonts w:ascii="Times New Roman" w:hAnsi="Times New Roman"/>
          <w:sz w:val="20"/>
          <w:szCs w:val="20"/>
          <w:lang w:val="ru-RU"/>
        </w:rPr>
        <w:t xml:space="preserve"> область,</w:t>
      </w:r>
      <w:r w:rsidRPr="00A47C27">
        <w:rPr>
          <w:rFonts w:ascii="Times New Roman" w:hAnsi="Times New Roman"/>
          <w:sz w:val="20"/>
          <w:szCs w:val="20"/>
        </w:rPr>
        <w:t>  </w:t>
      </w:r>
      <w:r w:rsidRPr="00A47C27">
        <w:rPr>
          <w:rFonts w:ascii="Times New Roman" w:hAnsi="Times New Roman"/>
          <w:sz w:val="20"/>
          <w:szCs w:val="20"/>
          <w:lang w:val="ru-RU"/>
        </w:rPr>
        <w:t xml:space="preserve"> Тужинский район, пгт Тужа, ул. </w:t>
      </w:r>
      <w:r w:rsidRPr="00A47C27">
        <w:rPr>
          <w:rFonts w:ascii="Times New Roman" w:hAnsi="Times New Roman"/>
          <w:sz w:val="20"/>
          <w:szCs w:val="20"/>
        </w:rPr>
        <w:t xml:space="preserve">Горького, д.5.  </w:t>
      </w:r>
    </w:p>
    <w:p w:rsidR="00A47C27" w:rsidRPr="00A47C27" w:rsidRDefault="00A47C27" w:rsidP="00B7525C">
      <w:pPr>
        <w:spacing w:after="0" w:line="240" w:lineRule="auto"/>
        <w:ind w:left="-851"/>
        <w:jc w:val="both"/>
        <w:rPr>
          <w:rFonts w:ascii="Times New Roman" w:hAnsi="Times New Roman"/>
          <w:sz w:val="20"/>
          <w:szCs w:val="20"/>
        </w:rPr>
      </w:pPr>
      <w:r w:rsidRPr="00A47C27">
        <w:rPr>
          <w:rFonts w:ascii="Times New Roman" w:hAnsi="Times New Roman"/>
          <w:sz w:val="20"/>
          <w:szCs w:val="20"/>
        </w:rPr>
        <w:t>         График приема заявителей, телефоны, электронная почта:</w:t>
      </w:r>
    </w:p>
    <w:tbl>
      <w:tblPr>
        <w:tblW w:w="9171" w:type="dxa"/>
        <w:jc w:val="center"/>
        <w:tblCellMar>
          <w:left w:w="0" w:type="dxa"/>
          <w:right w:w="0" w:type="dxa"/>
        </w:tblCellMar>
        <w:tblLook w:val="04A0"/>
      </w:tblPr>
      <w:tblGrid>
        <w:gridCol w:w="3141"/>
        <w:gridCol w:w="1807"/>
        <w:gridCol w:w="2008"/>
        <w:gridCol w:w="2215"/>
      </w:tblGrid>
      <w:tr w:rsidR="00A47C27" w:rsidRPr="00A47C27" w:rsidTr="00A47C27">
        <w:trPr>
          <w:trHeight w:val="484"/>
          <w:jc w:val="center"/>
        </w:trPr>
        <w:tc>
          <w:tcPr>
            <w:tcW w:w="31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47C27" w:rsidRPr="00A47C27" w:rsidRDefault="00A47C27" w:rsidP="00B7525C">
            <w:pPr>
              <w:spacing w:after="0" w:line="240" w:lineRule="auto"/>
              <w:ind w:left="-851"/>
              <w:jc w:val="center"/>
              <w:rPr>
                <w:rFonts w:ascii="Times New Roman" w:hAnsi="Times New Roman"/>
                <w:sz w:val="20"/>
                <w:szCs w:val="20"/>
              </w:rPr>
            </w:pPr>
            <w:r w:rsidRPr="00A47C27">
              <w:rPr>
                <w:rFonts w:ascii="Times New Roman" w:hAnsi="Times New Roman"/>
                <w:sz w:val="20"/>
                <w:szCs w:val="20"/>
              </w:rPr>
              <w:t>Администрация Тужинского муниципального района</w:t>
            </w:r>
          </w:p>
        </w:tc>
        <w:tc>
          <w:tcPr>
            <w:tcW w:w="18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7C27" w:rsidRPr="00A47C27" w:rsidRDefault="00A47C27" w:rsidP="00B7525C">
            <w:pPr>
              <w:spacing w:after="0" w:line="240" w:lineRule="auto"/>
              <w:ind w:left="-851"/>
              <w:jc w:val="center"/>
              <w:rPr>
                <w:rFonts w:ascii="Times New Roman" w:hAnsi="Times New Roman"/>
                <w:sz w:val="20"/>
                <w:szCs w:val="20"/>
              </w:rPr>
            </w:pPr>
            <w:r w:rsidRPr="00A47C27">
              <w:rPr>
                <w:rFonts w:ascii="Times New Roman" w:hAnsi="Times New Roman"/>
                <w:sz w:val="20"/>
                <w:szCs w:val="20"/>
              </w:rPr>
              <w:t>Телефон</w:t>
            </w:r>
          </w:p>
        </w:tc>
        <w:tc>
          <w:tcPr>
            <w:tcW w:w="200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7C27" w:rsidRPr="00A47C27" w:rsidRDefault="00A47C27" w:rsidP="00B7525C">
            <w:pPr>
              <w:spacing w:after="0" w:line="240" w:lineRule="auto"/>
              <w:ind w:left="-851"/>
              <w:jc w:val="center"/>
              <w:rPr>
                <w:rFonts w:ascii="Times New Roman" w:hAnsi="Times New Roman"/>
                <w:sz w:val="20"/>
                <w:szCs w:val="20"/>
              </w:rPr>
            </w:pPr>
            <w:r w:rsidRPr="00A47C27">
              <w:rPr>
                <w:rFonts w:ascii="Times New Roman" w:hAnsi="Times New Roman"/>
                <w:sz w:val="20"/>
                <w:szCs w:val="20"/>
              </w:rPr>
              <w:t>График приема заявителей</w:t>
            </w:r>
          </w:p>
        </w:tc>
        <w:tc>
          <w:tcPr>
            <w:tcW w:w="22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47C27" w:rsidRPr="00A47C27" w:rsidRDefault="00A47C27" w:rsidP="00B7525C">
            <w:pPr>
              <w:spacing w:after="0" w:line="240" w:lineRule="auto"/>
              <w:ind w:left="-851"/>
              <w:jc w:val="center"/>
              <w:rPr>
                <w:rFonts w:ascii="Times New Roman" w:hAnsi="Times New Roman"/>
                <w:sz w:val="20"/>
                <w:szCs w:val="20"/>
              </w:rPr>
            </w:pPr>
            <w:r w:rsidRPr="00A47C27">
              <w:rPr>
                <w:rFonts w:ascii="Times New Roman" w:hAnsi="Times New Roman"/>
                <w:sz w:val="20"/>
                <w:szCs w:val="20"/>
              </w:rPr>
              <w:t>Электронная почта</w:t>
            </w:r>
          </w:p>
        </w:tc>
      </w:tr>
      <w:tr w:rsidR="00A47C27" w:rsidRPr="00A47C27" w:rsidTr="00A47C27">
        <w:trPr>
          <w:trHeight w:val="484"/>
          <w:jc w:val="center"/>
        </w:trPr>
        <w:tc>
          <w:tcPr>
            <w:tcW w:w="31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47C27" w:rsidRPr="00A47C27" w:rsidRDefault="00A47C27" w:rsidP="00B7525C">
            <w:pPr>
              <w:spacing w:after="0" w:line="240" w:lineRule="auto"/>
              <w:ind w:left="-851"/>
              <w:rPr>
                <w:rFonts w:ascii="Times New Roman" w:hAnsi="Times New Roman"/>
                <w:sz w:val="20"/>
                <w:szCs w:val="20"/>
              </w:rPr>
            </w:pPr>
            <w:r w:rsidRPr="00A47C27">
              <w:rPr>
                <w:rFonts w:ascii="Times New Roman" w:hAnsi="Times New Roman"/>
                <w:sz w:val="20"/>
                <w:szCs w:val="20"/>
              </w:rPr>
              <w:t>Отдел жизнеобеспечения</w:t>
            </w:r>
          </w:p>
          <w:p w:rsidR="00A47C27" w:rsidRPr="00A47C27" w:rsidRDefault="00A47C27" w:rsidP="00B7525C">
            <w:pPr>
              <w:spacing w:after="0" w:line="240" w:lineRule="auto"/>
              <w:ind w:left="-851"/>
              <w:jc w:val="center"/>
              <w:rPr>
                <w:rFonts w:ascii="Times New Roman" w:hAnsi="Times New Roman"/>
                <w:sz w:val="20"/>
                <w:szCs w:val="20"/>
              </w:rPr>
            </w:pPr>
            <w:r w:rsidRPr="00A47C27">
              <w:rPr>
                <w:rFonts w:ascii="Times New Roman" w:hAnsi="Times New Roman"/>
                <w:sz w:val="20"/>
                <w:szCs w:val="20"/>
              </w:rPr>
              <w:t>каб.19А</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A47C27" w:rsidRPr="00A47C27" w:rsidRDefault="00A47C27" w:rsidP="00B7525C">
            <w:pPr>
              <w:spacing w:after="0" w:line="240" w:lineRule="auto"/>
              <w:ind w:left="-851"/>
              <w:jc w:val="center"/>
              <w:rPr>
                <w:rFonts w:ascii="Times New Roman" w:hAnsi="Times New Roman"/>
                <w:sz w:val="20"/>
                <w:szCs w:val="20"/>
              </w:rPr>
            </w:pPr>
            <w:r w:rsidRPr="00A47C27">
              <w:rPr>
                <w:rFonts w:ascii="Times New Roman" w:hAnsi="Times New Roman"/>
                <w:sz w:val="20"/>
                <w:szCs w:val="20"/>
              </w:rPr>
              <w:t>8 (8332)</w:t>
            </w:r>
          </w:p>
          <w:p w:rsidR="00A47C27" w:rsidRPr="00A47C27" w:rsidRDefault="00A47C27" w:rsidP="00B7525C">
            <w:pPr>
              <w:spacing w:after="0" w:line="240" w:lineRule="auto"/>
              <w:ind w:left="-851"/>
              <w:jc w:val="center"/>
              <w:rPr>
                <w:rFonts w:ascii="Times New Roman" w:hAnsi="Times New Roman"/>
                <w:sz w:val="20"/>
                <w:szCs w:val="20"/>
              </w:rPr>
            </w:pPr>
            <w:r w:rsidRPr="00A47C27">
              <w:rPr>
                <w:rFonts w:ascii="Times New Roman" w:hAnsi="Times New Roman"/>
                <w:sz w:val="20"/>
                <w:szCs w:val="20"/>
              </w:rPr>
              <w:t>2-18-33</w:t>
            </w:r>
          </w:p>
        </w:tc>
        <w:tc>
          <w:tcPr>
            <w:tcW w:w="2008" w:type="dxa"/>
            <w:tcBorders>
              <w:top w:val="nil"/>
              <w:left w:val="nil"/>
              <w:bottom w:val="single" w:sz="8" w:space="0" w:color="000000"/>
              <w:right w:val="single" w:sz="8" w:space="0" w:color="000000"/>
            </w:tcBorders>
            <w:tcMar>
              <w:top w:w="0" w:type="dxa"/>
              <w:left w:w="108" w:type="dxa"/>
              <w:bottom w:w="0" w:type="dxa"/>
              <w:right w:w="108" w:type="dxa"/>
            </w:tcMar>
            <w:hideMark/>
          </w:tcPr>
          <w:p w:rsidR="00A47C27" w:rsidRPr="00A47C27" w:rsidRDefault="00A47C27" w:rsidP="00B7525C">
            <w:pPr>
              <w:spacing w:after="0" w:line="240" w:lineRule="auto"/>
              <w:ind w:left="-851"/>
              <w:rPr>
                <w:rFonts w:ascii="Times New Roman" w:hAnsi="Times New Roman"/>
                <w:sz w:val="20"/>
                <w:szCs w:val="20"/>
                <w:lang w:val="ru-RU"/>
              </w:rPr>
            </w:pPr>
            <w:r w:rsidRPr="00A47C27">
              <w:rPr>
                <w:rFonts w:ascii="Times New Roman" w:hAnsi="Times New Roman"/>
                <w:sz w:val="20"/>
                <w:szCs w:val="20"/>
                <w:lang w:val="ru-RU"/>
              </w:rPr>
              <w:t>Ежедневно с 08.00. до 17.00, пятница с 8.00 до 16.00, перерыв с 12.00 до 13.00, суббота, воскресенье - выходной</w:t>
            </w:r>
          </w:p>
        </w:tc>
        <w:tc>
          <w:tcPr>
            <w:tcW w:w="2215" w:type="dxa"/>
            <w:tcBorders>
              <w:top w:val="nil"/>
              <w:left w:val="nil"/>
              <w:bottom w:val="single" w:sz="8" w:space="0" w:color="000000"/>
              <w:right w:val="single" w:sz="8" w:space="0" w:color="000000"/>
            </w:tcBorders>
            <w:tcMar>
              <w:top w:w="0" w:type="dxa"/>
              <w:left w:w="108" w:type="dxa"/>
              <w:bottom w:w="0" w:type="dxa"/>
              <w:right w:w="108" w:type="dxa"/>
            </w:tcMar>
            <w:hideMark/>
          </w:tcPr>
          <w:p w:rsidR="00A47C27" w:rsidRPr="00A47C27" w:rsidRDefault="00A47C27" w:rsidP="00B7525C">
            <w:pPr>
              <w:spacing w:after="0" w:line="240" w:lineRule="auto"/>
              <w:ind w:left="-851"/>
              <w:rPr>
                <w:rFonts w:ascii="Times New Roman" w:hAnsi="Times New Roman"/>
                <w:sz w:val="20"/>
                <w:szCs w:val="20"/>
                <w:lang w:val="ru-RU"/>
              </w:rPr>
            </w:pPr>
            <w:hyperlink r:id="rId39" w:history="1">
              <w:r w:rsidRPr="00A47C27">
                <w:rPr>
                  <w:rStyle w:val="af7"/>
                  <w:rFonts w:ascii="Times New Roman" w:hAnsi="Times New Roman"/>
                  <w:sz w:val="20"/>
                  <w:szCs w:val="20"/>
                </w:rPr>
                <w:t>admtuzh</w:t>
              </w:r>
              <w:r w:rsidRPr="00A47C27">
                <w:rPr>
                  <w:rStyle w:val="af7"/>
                  <w:rFonts w:ascii="Times New Roman" w:hAnsi="Times New Roman"/>
                  <w:sz w:val="20"/>
                  <w:szCs w:val="20"/>
                  <w:lang w:val="ru-RU"/>
                </w:rPr>
                <w:t>@</w:t>
              </w:r>
              <w:r w:rsidRPr="00A47C27">
                <w:rPr>
                  <w:rStyle w:val="af7"/>
                  <w:rFonts w:ascii="Times New Roman" w:hAnsi="Times New Roman"/>
                  <w:sz w:val="20"/>
                  <w:szCs w:val="20"/>
                </w:rPr>
                <w:t>kirovreg</w:t>
              </w:r>
              <w:r w:rsidRPr="00A47C27">
                <w:rPr>
                  <w:rStyle w:val="af7"/>
                  <w:rFonts w:ascii="Times New Roman" w:hAnsi="Times New Roman"/>
                  <w:sz w:val="20"/>
                  <w:szCs w:val="20"/>
                  <w:lang w:val="ru-RU"/>
                </w:rPr>
                <w:t>.</w:t>
              </w:r>
              <w:r w:rsidRPr="00A47C27">
                <w:rPr>
                  <w:rStyle w:val="af7"/>
                  <w:rFonts w:ascii="Times New Roman" w:hAnsi="Times New Roman"/>
                  <w:sz w:val="20"/>
                  <w:szCs w:val="20"/>
                </w:rPr>
                <w:t>ru</w:t>
              </w:r>
            </w:hyperlink>
          </w:p>
          <w:p w:rsidR="00A47C27" w:rsidRPr="00A47C27" w:rsidRDefault="00A47C27" w:rsidP="00B7525C">
            <w:pPr>
              <w:spacing w:after="0" w:line="240" w:lineRule="auto"/>
              <w:ind w:left="-851"/>
              <w:rPr>
                <w:rFonts w:ascii="Times New Roman" w:hAnsi="Times New Roman"/>
                <w:sz w:val="20"/>
                <w:szCs w:val="20"/>
                <w:lang w:val="ru-RU"/>
              </w:rPr>
            </w:pPr>
            <w:hyperlink r:id="rId40" w:history="1">
              <w:r w:rsidRPr="00A47C27">
                <w:rPr>
                  <w:rStyle w:val="af7"/>
                  <w:rFonts w:ascii="Times New Roman" w:hAnsi="Times New Roman"/>
                  <w:sz w:val="20"/>
                  <w:szCs w:val="20"/>
                </w:rPr>
                <w:t>zh</w:t>
              </w:r>
              <w:r w:rsidRPr="00A47C27">
                <w:rPr>
                  <w:rStyle w:val="af7"/>
                  <w:rFonts w:ascii="Times New Roman" w:hAnsi="Times New Roman"/>
                  <w:sz w:val="20"/>
                  <w:szCs w:val="20"/>
                  <w:lang w:val="ru-RU"/>
                </w:rPr>
                <w:t>@</w:t>
              </w:r>
              <w:r w:rsidRPr="00A47C27">
                <w:rPr>
                  <w:rStyle w:val="af7"/>
                  <w:rFonts w:ascii="Times New Roman" w:hAnsi="Times New Roman"/>
                  <w:sz w:val="20"/>
                  <w:szCs w:val="20"/>
                </w:rPr>
                <w:t>tuzha</w:t>
              </w:r>
              <w:r w:rsidRPr="00A47C27">
                <w:rPr>
                  <w:rStyle w:val="af7"/>
                  <w:rFonts w:ascii="Times New Roman" w:hAnsi="Times New Roman"/>
                  <w:sz w:val="20"/>
                  <w:szCs w:val="20"/>
                  <w:lang w:val="ru-RU"/>
                </w:rPr>
                <w:t>.</w:t>
              </w:r>
              <w:r w:rsidRPr="00A47C27">
                <w:rPr>
                  <w:rStyle w:val="af7"/>
                  <w:rFonts w:ascii="Times New Roman" w:hAnsi="Times New Roman"/>
                  <w:sz w:val="20"/>
                  <w:szCs w:val="20"/>
                </w:rPr>
                <w:t>ru</w:t>
              </w:r>
            </w:hyperlink>
          </w:p>
          <w:p w:rsidR="00A47C27" w:rsidRPr="00A47C27" w:rsidRDefault="00A47C27" w:rsidP="00B7525C">
            <w:pPr>
              <w:spacing w:after="0" w:line="240" w:lineRule="auto"/>
              <w:ind w:left="-851"/>
              <w:rPr>
                <w:rFonts w:ascii="Times New Roman" w:hAnsi="Times New Roman"/>
                <w:sz w:val="20"/>
                <w:szCs w:val="20"/>
                <w:lang w:val="ru-RU"/>
              </w:rPr>
            </w:pPr>
          </w:p>
        </w:tc>
      </w:tr>
    </w:tbl>
    <w:p w:rsidR="00A47C27" w:rsidRPr="00A47C27" w:rsidRDefault="00A47C27" w:rsidP="00B7525C">
      <w:pPr>
        <w:spacing w:after="0" w:line="240" w:lineRule="auto"/>
        <w:ind w:left="-851" w:firstLine="539"/>
        <w:jc w:val="both"/>
        <w:rPr>
          <w:rFonts w:ascii="Times New Roman" w:hAnsi="Times New Roman"/>
          <w:sz w:val="20"/>
          <w:szCs w:val="20"/>
          <w:lang w:val="ru-RU"/>
        </w:rPr>
      </w:pPr>
      <w:r w:rsidRPr="00A47C27">
        <w:rPr>
          <w:rFonts w:ascii="Times New Roman" w:hAnsi="Times New Roman"/>
          <w:sz w:val="20"/>
          <w:szCs w:val="20"/>
          <w:lang w:val="ru-RU"/>
        </w:rPr>
        <w:t xml:space="preserve">Адрес официального сайта администрации муниципального образования Тужинский муниципальный район Кировской области в сети «Интернет»: </w:t>
      </w:r>
      <w:hyperlink w:history="1">
        <w:r w:rsidRPr="00A47C27">
          <w:rPr>
            <w:rStyle w:val="af7"/>
            <w:rFonts w:ascii="Times New Roman" w:hAnsi="Times New Roman"/>
            <w:sz w:val="20"/>
            <w:szCs w:val="20"/>
          </w:rPr>
          <w:t>http</w:t>
        </w:r>
        <w:r w:rsidRPr="00A47C27">
          <w:rPr>
            <w:rStyle w:val="af7"/>
            <w:rFonts w:ascii="Times New Roman" w:hAnsi="Times New Roman"/>
            <w:sz w:val="20"/>
            <w:szCs w:val="20"/>
            <w:lang w:val="ru-RU"/>
          </w:rPr>
          <w:t xml:space="preserve">:// </w:t>
        </w:r>
        <w:r w:rsidRPr="00A47C27">
          <w:rPr>
            <w:rStyle w:val="af7"/>
            <w:rFonts w:ascii="Times New Roman" w:hAnsi="Times New Roman"/>
            <w:sz w:val="20"/>
            <w:szCs w:val="20"/>
          </w:rPr>
          <w:t>tuzha</w:t>
        </w:r>
        <w:r w:rsidRPr="00A47C27">
          <w:rPr>
            <w:rStyle w:val="af7"/>
            <w:rFonts w:ascii="Times New Roman" w:hAnsi="Times New Roman"/>
            <w:sz w:val="20"/>
            <w:szCs w:val="20"/>
            <w:lang w:val="ru-RU"/>
          </w:rPr>
          <w:t>.</w:t>
        </w:r>
        <w:r w:rsidRPr="00A47C27">
          <w:rPr>
            <w:rStyle w:val="af7"/>
            <w:rFonts w:ascii="Times New Roman" w:hAnsi="Times New Roman"/>
            <w:sz w:val="20"/>
            <w:szCs w:val="20"/>
          </w:rPr>
          <w:t>ru</w:t>
        </w:r>
        <w:r w:rsidRPr="00A47C27">
          <w:rPr>
            <w:rStyle w:val="af7"/>
            <w:rFonts w:ascii="Times New Roman" w:hAnsi="Times New Roman"/>
            <w:sz w:val="20"/>
            <w:szCs w:val="20"/>
            <w:lang w:val="ru-RU"/>
          </w:rPr>
          <w:t xml:space="preserve"> /</w:t>
        </w:r>
      </w:hyperlink>
      <w:r w:rsidRPr="00A47C27">
        <w:rPr>
          <w:rFonts w:ascii="Times New Roman" w:hAnsi="Times New Roman"/>
          <w:sz w:val="20"/>
          <w:szCs w:val="20"/>
          <w:lang w:val="ru-RU"/>
        </w:rPr>
        <w:t>.</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3.3. Заявитель имеет право на получение сведений о ходе исполнения услуги при помощи телефона или посредством личного посещения в дни и часы работы органа, предоставляющего услугу.</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3.4. Для получения сведений о ходе исполнения услуги заявителем указываются (называются) дата и (или) регистрационный номер заявления. Заявителю предоставляются сведения о том, на каком этапе</w:t>
      </w:r>
      <w:r w:rsidRPr="00A47C27">
        <w:rPr>
          <w:rFonts w:ascii="Times New Roman" w:hAnsi="Times New Roman"/>
          <w:sz w:val="20"/>
          <w:szCs w:val="20"/>
        </w:rPr>
        <w:t> </w:t>
      </w:r>
      <w:r w:rsidRPr="00A47C27">
        <w:rPr>
          <w:rFonts w:ascii="Times New Roman" w:hAnsi="Times New Roman"/>
          <w:sz w:val="20"/>
          <w:szCs w:val="20"/>
          <w:lang w:val="ru-RU"/>
        </w:rPr>
        <w:t xml:space="preserve"> исполнения услуги находится представленное им заявление.</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3.5. Информация о порядке предоставления услуги предоставляется бесплатно.</w:t>
      </w:r>
    </w:p>
    <w:p w:rsidR="00A47C27" w:rsidRPr="00A47C27" w:rsidRDefault="00A47C27" w:rsidP="00B7525C">
      <w:pPr>
        <w:spacing w:after="0" w:line="240" w:lineRule="auto"/>
        <w:ind w:left="-851"/>
        <w:rPr>
          <w:rFonts w:ascii="Times New Roman" w:hAnsi="Times New Roman"/>
          <w:bCs/>
          <w:sz w:val="20"/>
          <w:szCs w:val="20"/>
          <w:lang w:val="ru-RU"/>
        </w:rPr>
      </w:pPr>
      <w:r w:rsidRPr="00A47C27">
        <w:rPr>
          <w:rFonts w:ascii="Times New Roman" w:hAnsi="Times New Roman"/>
          <w:b/>
          <w:bCs/>
          <w:sz w:val="20"/>
          <w:szCs w:val="20"/>
        </w:rPr>
        <w:t> </w:t>
      </w:r>
      <w:r w:rsidRPr="00A47C27">
        <w:rPr>
          <w:rFonts w:ascii="Times New Roman" w:hAnsi="Times New Roman"/>
          <w:b/>
          <w:bCs/>
          <w:sz w:val="20"/>
          <w:szCs w:val="20"/>
          <w:lang w:val="ru-RU"/>
        </w:rPr>
        <w:tab/>
      </w:r>
      <w:r w:rsidRPr="00A47C27">
        <w:rPr>
          <w:rFonts w:ascii="Times New Roman" w:hAnsi="Times New Roman"/>
          <w:bCs/>
          <w:sz w:val="20"/>
          <w:szCs w:val="20"/>
          <w:lang w:val="ru-RU"/>
        </w:rPr>
        <w:t>3.6. Срок проведения процедуры составляет 3 (три) дня.</w:t>
      </w:r>
    </w:p>
    <w:p w:rsidR="00A47C27" w:rsidRPr="00A47C27" w:rsidRDefault="00A47C27" w:rsidP="00B7525C">
      <w:pPr>
        <w:spacing w:after="0" w:line="240" w:lineRule="auto"/>
        <w:ind w:left="-851"/>
        <w:jc w:val="center"/>
        <w:outlineLvl w:val="3"/>
        <w:rPr>
          <w:rFonts w:ascii="Times New Roman" w:hAnsi="Times New Roman"/>
          <w:b/>
          <w:bCs/>
          <w:sz w:val="20"/>
          <w:szCs w:val="20"/>
          <w:lang w:val="ru-RU"/>
        </w:rPr>
      </w:pPr>
      <w:r w:rsidRPr="00A47C27">
        <w:rPr>
          <w:rFonts w:ascii="Times New Roman" w:hAnsi="Times New Roman"/>
          <w:b/>
          <w:bCs/>
          <w:sz w:val="20"/>
          <w:szCs w:val="20"/>
          <w:lang w:val="ru-RU"/>
        </w:rPr>
        <w:t>4. Порядок оформления и предоставления разрешения</w:t>
      </w:r>
    </w:p>
    <w:p w:rsidR="00A47C27" w:rsidRPr="00A47C27" w:rsidRDefault="00A47C27" w:rsidP="00B7525C">
      <w:pPr>
        <w:spacing w:after="0" w:line="240" w:lineRule="auto"/>
        <w:ind w:left="-851"/>
        <w:jc w:val="center"/>
        <w:outlineLvl w:val="3"/>
        <w:rPr>
          <w:rFonts w:ascii="Times New Roman" w:hAnsi="Times New Roman"/>
          <w:b/>
          <w:bCs/>
          <w:sz w:val="20"/>
          <w:szCs w:val="20"/>
          <w:lang w:val="ru-RU"/>
        </w:rPr>
      </w:pPr>
      <w:r w:rsidRPr="00A47C27">
        <w:rPr>
          <w:rFonts w:ascii="Times New Roman" w:hAnsi="Times New Roman"/>
          <w:b/>
          <w:bCs/>
          <w:sz w:val="20"/>
          <w:szCs w:val="20"/>
          <w:lang w:val="ru-RU"/>
        </w:rPr>
        <w:t>на осуществление земляных работ</w:t>
      </w:r>
    </w:p>
    <w:p w:rsidR="00A47C27" w:rsidRPr="00A47C27" w:rsidRDefault="00A47C27" w:rsidP="00B7525C">
      <w:pPr>
        <w:spacing w:after="0" w:line="240" w:lineRule="auto"/>
        <w:ind w:left="-851" w:firstLine="539"/>
        <w:jc w:val="both"/>
        <w:rPr>
          <w:rFonts w:ascii="Times New Roman" w:hAnsi="Times New Roman"/>
          <w:sz w:val="20"/>
          <w:szCs w:val="20"/>
          <w:lang w:val="ru-RU"/>
        </w:rPr>
      </w:pPr>
      <w:r w:rsidRPr="00A47C27">
        <w:rPr>
          <w:rFonts w:ascii="Times New Roman" w:hAnsi="Times New Roman"/>
          <w:sz w:val="20"/>
          <w:szCs w:val="20"/>
          <w:lang w:val="ru-RU"/>
        </w:rPr>
        <w:t>4.1. Перечень документов, которые заявитель должен представить самостоятельно:</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заявление о выдаче разрешения на осуществление земляных работ (Приложение № 1);</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документ, удостоверяющий личность физического лица в соответствии с законодательством Российской Федерации, либо его копию, заверенную в установленном законодательством порядке;</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lastRenderedPageBreak/>
        <w:t>учредительные документы юридического лица (копия, заверенная в установленном законодательством порядке);</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проект проведения работ, согласованный с заинтересованными эксплуатационными организациями (владельцами действующих подземных коммуникаций), в том числе лицами, расположенными в зоне производства работ в зависимости от местонахождения земельного участка, на котором осуществляется проведение земляных работ (согласования собственников земельных участков или землепользователей);</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утвержденная заявителем схема движения транспорта и пешеходов, согласованная с собственником автомобильной дороги (в случае производства земляных работ на проезжей части автомобильной дороги);</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утвержденный заявителем календарный график производства работ, согласованный с администрацией муниципального образования;</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копия договора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земельные работы.</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4.2.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4.3. Документы могут быть направлены в форме электронного документа. В этом случае документы подписываются электронной подписью в соответствии с законодательством Российской Федерации.</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4.4. Необходимые для предоставления услуги заявление и документы могут быть представлены заявителем лично в орган, предоставляющий услугу,</w:t>
      </w:r>
      <w:r w:rsidRPr="00A47C27">
        <w:rPr>
          <w:rFonts w:ascii="Times New Roman" w:hAnsi="Times New Roman"/>
          <w:sz w:val="20"/>
          <w:szCs w:val="20"/>
        </w:rPr>
        <w:t> </w:t>
      </w:r>
      <w:r w:rsidRPr="00A47C27">
        <w:rPr>
          <w:rFonts w:ascii="Times New Roman" w:hAnsi="Times New Roman"/>
          <w:sz w:val="20"/>
          <w:szCs w:val="20"/>
          <w:lang w:val="ru-RU"/>
        </w:rPr>
        <w:t xml:space="preserve"> либо посредством почтового отправления на бумажном носителе</w:t>
      </w:r>
      <w:r w:rsidRPr="00A47C27">
        <w:rPr>
          <w:rFonts w:ascii="Times New Roman" w:hAnsi="Times New Roman"/>
          <w:sz w:val="20"/>
          <w:szCs w:val="20"/>
        </w:rPr>
        <w:t> </w:t>
      </w:r>
      <w:r w:rsidRPr="00A47C27">
        <w:rPr>
          <w:rFonts w:ascii="Times New Roman" w:hAnsi="Times New Roman"/>
          <w:sz w:val="20"/>
          <w:szCs w:val="20"/>
          <w:lang w:val="ru-RU"/>
        </w:rPr>
        <w:t xml:space="preserve"> либо в форме электронных документов, в том числе через официальный сайт администрации Тужинского муниципального района.</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При личном обращении заявитель представляется документ, удостоверяющего личность физического лица, а для юридического лица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Посредством почтового отправления, заявителем</w:t>
      </w:r>
      <w:r w:rsidRPr="00A47C27">
        <w:rPr>
          <w:rFonts w:ascii="Times New Roman" w:hAnsi="Times New Roman"/>
          <w:sz w:val="20"/>
          <w:szCs w:val="20"/>
        </w:rPr>
        <w:t> </w:t>
      </w:r>
      <w:r w:rsidRPr="00A47C27">
        <w:rPr>
          <w:rFonts w:ascii="Times New Roman" w:hAnsi="Times New Roman"/>
          <w:sz w:val="20"/>
          <w:szCs w:val="20"/>
          <w:lang w:val="ru-RU"/>
        </w:rPr>
        <w:t xml:space="preserve"> предоставляется копия документа удостоверяющего личность физического лица,</w:t>
      </w:r>
      <w:r w:rsidRPr="00A47C27">
        <w:rPr>
          <w:rFonts w:ascii="Times New Roman" w:hAnsi="Times New Roman"/>
          <w:sz w:val="20"/>
          <w:szCs w:val="20"/>
        </w:rPr>
        <w:t> </w:t>
      </w:r>
      <w:r w:rsidRPr="00A47C27">
        <w:rPr>
          <w:rFonts w:ascii="Times New Roman" w:hAnsi="Times New Roman"/>
          <w:sz w:val="20"/>
          <w:szCs w:val="20"/>
          <w:lang w:val="ru-RU"/>
        </w:rPr>
        <w:t xml:space="preserve"> заверенная в установленном законодательством порядке, а</w:t>
      </w:r>
      <w:r w:rsidRPr="00A47C27">
        <w:rPr>
          <w:rFonts w:ascii="Times New Roman" w:hAnsi="Times New Roman"/>
          <w:sz w:val="20"/>
          <w:szCs w:val="20"/>
        </w:rPr>
        <w:t> </w:t>
      </w:r>
      <w:r w:rsidRPr="00A47C27">
        <w:rPr>
          <w:rFonts w:ascii="Times New Roman" w:hAnsi="Times New Roman"/>
          <w:sz w:val="20"/>
          <w:szCs w:val="20"/>
          <w:lang w:val="ru-RU"/>
        </w:rPr>
        <w:t xml:space="preserve"> для юридического лица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Если</w:t>
      </w:r>
      <w:r w:rsidRPr="00A47C27">
        <w:rPr>
          <w:rFonts w:ascii="Times New Roman" w:hAnsi="Times New Roman"/>
          <w:sz w:val="20"/>
          <w:szCs w:val="20"/>
        </w:rPr>
        <w:t> </w:t>
      </w:r>
      <w:r w:rsidRPr="00A47C27">
        <w:rPr>
          <w:rFonts w:ascii="Times New Roman" w:hAnsi="Times New Roman"/>
          <w:sz w:val="20"/>
          <w:szCs w:val="20"/>
          <w:lang w:val="ru-RU"/>
        </w:rPr>
        <w:t xml:space="preserve"> от имени заявителя обращается</w:t>
      </w:r>
      <w:r w:rsidRPr="00A47C27">
        <w:rPr>
          <w:rFonts w:ascii="Times New Roman" w:hAnsi="Times New Roman"/>
          <w:sz w:val="20"/>
          <w:szCs w:val="20"/>
        </w:rPr>
        <w:t> </w:t>
      </w:r>
      <w:r w:rsidRPr="00A47C27">
        <w:rPr>
          <w:rFonts w:ascii="Times New Roman" w:hAnsi="Times New Roman"/>
          <w:sz w:val="20"/>
          <w:szCs w:val="20"/>
          <w:lang w:val="ru-RU"/>
        </w:rPr>
        <w:t xml:space="preserve"> уполномоченный представитель, то представляется документ, удостоверяющий личность и документ, подтверждающий его полномочия на предоставление интересов заявителя.</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Заявление и документы могут быть направлены в форме электронного документа, в том числе с использованием официального сайта администрации Тужинского муниципального района. В этом случае заявление и документы должны быть в электронном виде, которые подписываются электронной подписью в соответствии с законодательством Российской Федерации, при этом документ, удостоверяющий личность, не предоставляется.</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4.5.При предоставлении услуги, орган, предоставляющий услугу, не вправе требовать от заявителя:</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услуги.</w:t>
      </w:r>
    </w:p>
    <w:p w:rsidR="00A47C27" w:rsidRPr="00A47C27" w:rsidRDefault="00A47C27" w:rsidP="00B7525C">
      <w:pPr>
        <w:spacing w:after="0" w:line="240" w:lineRule="auto"/>
        <w:ind w:left="-851" w:firstLine="567"/>
        <w:jc w:val="both"/>
        <w:rPr>
          <w:rFonts w:ascii="Times New Roman" w:hAnsi="Times New Roman"/>
          <w:sz w:val="20"/>
          <w:szCs w:val="20"/>
          <w:lang w:val="ru-RU"/>
        </w:rPr>
      </w:pPr>
      <w:r w:rsidRPr="00A47C27">
        <w:rPr>
          <w:rFonts w:ascii="Times New Roman" w:hAnsi="Times New Roman"/>
          <w:sz w:val="20"/>
          <w:szCs w:val="20"/>
          <w:lang w:val="ru-RU"/>
        </w:rPr>
        <w:t>4.6 Предоставление муниципальной услуги осуществляется на бесплатной основе.</w:t>
      </w:r>
    </w:p>
    <w:p w:rsidR="00A47C27" w:rsidRPr="00A47C27" w:rsidRDefault="00A47C27" w:rsidP="00B7525C">
      <w:pPr>
        <w:spacing w:after="0" w:line="240" w:lineRule="auto"/>
        <w:ind w:left="-851" w:firstLine="539"/>
        <w:jc w:val="center"/>
        <w:rPr>
          <w:rFonts w:ascii="Times New Roman" w:hAnsi="Times New Roman"/>
          <w:sz w:val="20"/>
          <w:szCs w:val="20"/>
          <w:lang w:val="ru-RU"/>
        </w:rPr>
      </w:pPr>
      <w:r w:rsidRPr="00A47C27">
        <w:rPr>
          <w:rFonts w:ascii="Times New Roman" w:hAnsi="Times New Roman"/>
          <w:b/>
          <w:bCs/>
          <w:sz w:val="20"/>
          <w:szCs w:val="20"/>
          <w:lang w:val="ru-RU"/>
        </w:rPr>
        <w:t xml:space="preserve">5. Исчерпывающий перечень оснований для отказа в приеме документов, необходимых для предоставления разрешения </w:t>
      </w:r>
    </w:p>
    <w:p w:rsidR="00A47C27" w:rsidRPr="00A47C27" w:rsidRDefault="00A47C27" w:rsidP="00B7525C">
      <w:pPr>
        <w:spacing w:after="0" w:line="240" w:lineRule="auto"/>
        <w:ind w:left="-851" w:firstLine="539"/>
        <w:jc w:val="center"/>
        <w:rPr>
          <w:rFonts w:ascii="Times New Roman" w:hAnsi="Times New Roman"/>
          <w:sz w:val="20"/>
          <w:szCs w:val="20"/>
          <w:lang w:val="ru-RU"/>
        </w:rPr>
      </w:pPr>
      <w:r w:rsidRPr="00A47C27">
        <w:rPr>
          <w:rFonts w:ascii="Times New Roman" w:hAnsi="Times New Roman"/>
          <w:b/>
          <w:bCs/>
          <w:sz w:val="20"/>
          <w:szCs w:val="20"/>
          <w:lang w:val="ru-RU"/>
        </w:rPr>
        <w:t>на осуществ</w:t>
      </w:r>
      <w:r w:rsidRPr="00A47C27">
        <w:rPr>
          <w:rFonts w:ascii="Times New Roman" w:hAnsi="Times New Roman"/>
          <w:b/>
          <w:bCs/>
          <w:sz w:val="20"/>
          <w:szCs w:val="20"/>
          <w:lang w:val="ru-RU"/>
        </w:rPr>
        <w:softHyphen/>
        <w:t>ление земляных работ</w:t>
      </w:r>
    </w:p>
    <w:p w:rsidR="00A47C27" w:rsidRPr="00A47C27" w:rsidRDefault="00A47C27" w:rsidP="00B7525C">
      <w:pPr>
        <w:spacing w:after="0" w:line="240" w:lineRule="auto"/>
        <w:ind w:left="-851" w:firstLine="720"/>
        <w:jc w:val="both"/>
        <w:rPr>
          <w:rFonts w:ascii="Times New Roman" w:hAnsi="Times New Roman"/>
          <w:sz w:val="20"/>
          <w:szCs w:val="20"/>
          <w:lang w:val="ru-RU"/>
        </w:rPr>
      </w:pPr>
      <w:r w:rsidRPr="00A47C27">
        <w:rPr>
          <w:rFonts w:ascii="Times New Roman" w:hAnsi="Times New Roman"/>
          <w:sz w:val="20"/>
          <w:szCs w:val="20"/>
          <w:lang w:val="ru-RU"/>
        </w:rPr>
        <w:t>Оснований для отказа в приёме документов, необходимых для предоставления услуги, не предусмотрено.</w:t>
      </w:r>
    </w:p>
    <w:p w:rsidR="00A47C27" w:rsidRPr="00A47C27" w:rsidRDefault="00A47C27" w:rsidP="00B7525C">
      <w:pPr>
        <w:spacing w:after="0" w:line="240" w:lineRule="auto"/>
        <w:ind w:left="-851"/>
        <w:jc w:val="center"/>
        <w:rPr>
          <w:rFonts w:ascii="Times New Roman" w:hAnsi="Times New Roman"/>
          <w:sz w:val="20"/>
          <w:szCs w:val="20"/>
          <w:lang w:val="ru-RU"/>
        </w:rPr>
      </w:pPr>
      <w:r w:rsidRPr="00A47C27">
        <w:rPr>
          <w:rFonts w:ascii="Times New Roman" w:hAnsi="Times New Roman"/>
          <w:b/>
          <w:bCs/>
          <w:sz w:val="20"/>
          <w:szCs w:val="20"/>
          <w:lang w:val="ru-RU"/>
        </w:rPr>
        <w:t>6. Исчерпывающий перечень оснований для отказа</w:t>
      </w:r>
    </w:p>
    <w:p w:rsidR="00A47C27" w:rsidRPr="00A47C27" w:rsidRDefault="00A47C27" w:rsidP="00B7525C">
      <w:pPr>
        <w:spacing w:after="0" w:line="240" w:lineRule="auto"/>
        <w:ind w:left="-851"/>
        <w:jc w:val="center"/>
        <w:rPr>
          <w:rFonts w:ascii="Times New Roman" w:hAnsi="Times New Roman"/>
          <w:sz w:val="20"/>
          <w:szCs w:val="20"/>
          <w:lang w:val="ru-RU"/>
        </w:rPr>
      </w:pPr>
      <w:r w:rsidRPr="00A47C27">
        <w:rPr>
          <w:rFonts w:ascii="Times New Roman" w:hAnsi="Times New Roman"/>
          <w:b/>
          <w:bCs/>
          <w:sz w:val="20"/>
          <w:szCs w:val="20"/>
        </w:rPr>
        <w:t> </w:t>
      </w:r>
      <w:r w:rsidRPr="00A47C27">
        <w:rPr>
          <w:rFonts w:ascii="Times New Roman" w:hAnsi="Times New Roman"/>
          <w:b/>
          <w:bCs/>
          <w:sz w:val="20"/>
          <w:szCs w:val="20"/>
          <w:lang w:val="ru-RU"/>
        </w:rPr>
        <w:t>в предоставлении разрешения на осуществление земляных работ</w:t>
      </w:r>
    </w:p>
    <w:p w:rsidR="00A47C27" w:rsidRPr="00A47C27" w:rsidRDefault="00A47C27" w:rsidP="00B93174">
      <w:pPr>
        <w:spacing w:after="0" w:line="240" w:lineRule="auto"/>
        <w:ind w:left="-851"/>
        <w:jc w:val="center"/>
        <w:rPr>
          <w:rFonts w:ascii="Times New Roman" w:hAnsi="Times New Roman"/>
          <w:sz w:val="20"/>
          <w:szCs w:val="20"/>
          <w:lang w:val="ru-RU"/>
        </w:rPr>
      </w:pPr>
      <w:r w:rsidRPr="00A47C27">
        <w:rPr>
          <w:rFonts w:ascii="Times New Roman" w:hAnsi="Times New Roman"/>
          <w:b/>
          <w:bCs/>
          <w:sz w:val="20"/>
          <w:szCs w:val="20"/>
        </w:rPr>
        <w:t> </w:t>
      </w:r>
      <w:r w:rsidRPr="00A47C27">
        <w:rPr>
          <w:rFonts w:ascii="Times New Roman" w:hAnsi="Times New Roman"/>
          <w:sz w:val="20"/>
          <w:szCs w:val="20"/>
          <w:lang w:val="ru-RU"/>
        </w:rPr>
        <w:t>Основаниями для отказа в предоставлении услуги являются:</w:t>
      </w:r>
    </w:p>
    <w:p w:rsidR="00A47C27" w:rsidRPr="00A47C27" w:rsidRDefault="00A47C27" w:rsidP="00B7525C">
      <w:pPr>
        <w:spacing w:after="0" w:line="240" w:lineRule="auto"/>
        <w:ind w:left="-851" w:firstLine="539"/>
        <w:jc w:val="both"/>
        <w:rPr>
          <w:rFonts w:ascii="Times New Roman" w:hAnsi="Times New Roman"/>
          <w:sz w:val="20"/>
          <w:szCs w:val="20"/>
          <w:lang w:val="ru-RU"/>
        </w:rPr>
      </w:pPr>
      <w:r w:rsidRPr="00A47C27">
        <w:rPr>
          <w:rFonts w:ascii="Times New Roman" w:hAnsi="Times New Roman"/>
          <w:sz w:val="20"/>
          <w:szCs w:val="20"/>
          <w:lang w:val="ru-RU"/>
        </w:rPr>
        <w:t>несоответствие представленных документов требованиям, установленным пунктом 4.1. настоящего Положения;</w:t>
      </w:r>
    </w:p>
    <w:p w:rsidR="00A47C27" w:rsidRPr="00A47C27" w:rsidRDefault="00A47C27" w:rsidP="00B7525C">
      <w:pPr>
        <w:spacing w:after="0" w:line="240" w:lineRule="auto"/>
        <w:ind w:left="-851" w:firstLine="539"/>
        <w:jc w:val="both"/>
        <w:rPr>
          <w:rFonts w:ascii="Times New Roman" w:hAnsi="Times New Roman"/>
          <w:sz w:val="20"/>
          <w:szCs w:val="20"/>
          <w:lang w:val="ru-RU"/>
        </w:rPr>
      </w:pPr>
      <w:r w:rsidRPr="00A47C27">
        <w:rPr>
          <w:rFonts w:ascii="Times New Roman" w:hAnsi="Times New Roman"/>
          <w:sz w:val="20"/>
          <w:szCs w:val="20"/>
          <w:lang w:val="ru-RU"/>
        </w:rPr>
        <w:t>несоответствие проекта проведения работ требованиям законодательства;</w:t>
      </w:r>
    </w:p>
    <w:p w:rsidR="00A47C27" w:rsidRPr="00A47C27" w:rsidRDefault="00A47C27" w:rsidP="00B7525C">
      <w:pPr>
        <w:spacing w:after="0" w:line="240" w:lineRule="auto"/>
        <w:ind w:left="-851" w:firstLine="539"/>
        <w:jc w:val="both"/>
        <w:rPr>
          <w:rFonts w:ascii="Times New Roman" w:hAnsi="Times New Roman"/>
          <w:sz w:val="20"/>
          <w:szCs w:val="20"/>
          <w:lang w:val="ru-RU"/>
        </w:rPr>
      </w:pPr>
      <w:r w:rsidRPr="00A47C27">
        <w:rPr>
          <w:rFonts w:ascii="Times New Roman" w:hAnsi="Times New Roman"/>
          <w:sz w:val="20"/>
          <w:szCs w:val="20"/>
          <w:lang w:val="ru-RU"/>
        </w:rPr>
        <w:t>проведение работ требует выдачи разрешения на строительство, реконструкцию объектов капитального строительства;</w:t>
      </w:r>
    </w:p>
    <w:p w:rsidR="00A47C27" w:rsidRPr="00A47C27" w:rsidRDefault="00A47C27" w:rsidP="00B7525C">
      <w:pPr>
        <w:spacing w:after="0" w:line="240" w:lineRule="auto"/>
        <w:ind w:left="-851" w:firstLine="539"/>
        <w:jc w:val="both"/>
        <w:rPr>
          <w:rFonts w:ascii="Times New Roman" w:hAnsi="Times New Roman"/>
          <w:sz w:val="20"/>
          <w:szCs w:val="20"/>
          <w:lang w:val="ru-RU"/>
        </w:rPr>
      </w:pPr>
      <w:r w:rsidRPr="00A47C27">
        <w:rPr>
          <w:rFonts w:ascii="Times New Roman" w:hAnsi="Times New Roman"/>
          <w:sz w:val="20"/>
          <w:szCs w:val="20"/>
          <w:lang w:val="ru-RU"/>
        </w:rPr>
        <w:t>текст заявления не поддается прочтению, о чем в течение 3 дней со дня регистрации заявления сообщается заявителю, если его фамилия и почтовый адрес поддаются прочтению;</w:t>
      </w:r>
    </w:p>
    <w:p w:rsidR="00A47C27" w:rsidRPr="00A47C27" w:rsidRDefault="00A47C27" w:rsidP="00B7525C">
      <w:pPr>
        <w:spacing w:after="0" w:line="240" w:lineRule="auto"/>
        <w:ind w:left="-851" w:firstLine="709"/>
        <w:jc w:val="both"/>
        <w:rPr>
          <w:rFonts w:ascii="Times New Roman" w:hAnsi="Times New Roman"/>
          <w:sz w:val="20"/>
          <w:szCs w:val="20"/>
          <w:lang w:val="ru-RU"/>
        </w:rPr>
      </w:pPr>
      <w:r w:rsidRPr="00A47C27">
        <w:rPr>
          <w:rFonts w:ascii="Times New Roman" w:hAnsi="Times New Roman"/>
          <w:sz w:val="20"/>
          <w:szCs w:val="20"/>
          <w:lang w:val="ru-RU"/>
        </w:rPr>
        <w:t>не представлен документ, удостоверяющий личность.</w:t>
      </w:r>
    </w:p>
    <w:p w:rsidR="00A47C27" w:rsidRPr="00E3569A" w:rsidRDefault="00A47C27" w:rsidP="00B7525C">
      <w:pPr>
        <w:spacing w:after="0" w:line="240" w:lineRule="auto"/>
        <w:ind w:left="-851"/>
        <w:jc w:val="center"/>
        <w:outlineLvl w:val="3"/>
        <w:rPr>
          <w:rFonts w:ascii="Times New Roman" w:hAnsi="Times New Roman"/>
          <w:b/>
          <w:bCs/>
          <w:sz w:val="20"/>
          <w:szCs w:val="20"/>
          <w:lang w:val="ru-RU"/>
        </w:rPr>
      </w:pPr>
      <w:r w:rsidRPr="00A47C27">
        <w:rPr>
          <w:rFonts w:ascii="Times New Roman" w:hAnsi="Times New Roman"/>
          <w:b/>
          <w:bCs/>
          <w:sz w:val="20"/>
          <w:szCs w:val="20"/>
          <w:lang w:val="ru-RU"/>
        </w:rPr>
        <w:t>7. Осуществ</w:t>
      </w:r>
      <w:r w:rsidRPr="00A47C27">
        <w:rPr>
          <w:rFonts w:ascii="Times New Roman" w:hAnsi="Times New Roman"/>
          <w:b/>
          <w:bCs/>
          <w:sz w:val="20"/>
          <w:szCs w:val="20"/>
          <w:lang w:val="ru-RU"/>
        </w:rPr>
        <w:softHyphen/>
        <w:t>ление земляных работ</w:t>
      </w:r>
    </w:p>
    <w:p w:rsidR="00A47C27" w:rsidRPr="00A47C27" w:rsidRDefault="00A47C27" w:rsidP="00B7525C">
      <w:pPr>
        <w:spacing w:after="0" w:line="240" w:lineRule="auto"/>
        <w:ind w:left="-851" w:firstLine="708"/>
        <w:jc w:val="both"/>
        <w:rPr>
          <w:rFonts w:ascii="Times New Roman" w:hAnsi="Times New Roman"/>
          <w:sz w:val="20"/>
          <w:szCs w:val="20"/>
          <w:lang w:val="ru-RU"/>
        </w:rPr>
      </w:pPr>
      <w:r w:rsidRPr="00A47C27">
        <w:rPr>
          <w:rFonts w:ascii="Times New Roman" w:hAnsi="Times New Roman"/>
          <w:sz w:val="20"/>
          <w:szCs w:val="20"/>
          <w:lang w:val="ru-RU"/>
        </w:rPr>
        <w:t xml:space="preserve">7.1. При осуществлении земляных работ, связанных с разработкой грунта на территории существующей застройки, производитель работ обязан обеспечить проезд специального автотранспорта и проход к домам путем устройства мостов, пешеходных мостиков с поручнями, трапов по согласованию с землепользователем, а также производить уборку в пятиметровой прилегающей зоне </w:t>
      </w:r>
    </w:p>
    <w:p w:rsidR="00A47C27" w:rsidRPr="00A47C27" w:rsidRDefault="00A47C27" w:rsidP="00B7525C">
      <w:pPr>
        <w:spacing w:after="0" w:line="240" w:lineRule="auto"/>
        <w:ind w:left="-851" w:firstLine="708"/>
        <w:jc w:val="both"/>
        <w:rPr>
          <w:rFonts w:ascii="Times New Roman" w:hAnsi="Times New Roman"/>
          <w:sz w:val="20"/>
          <w:szCs w:val="20"/>
          <w:lang w:val="ru-RU"/>
        </w:rPr>
      </w:pPr>
      <w:r w:rsidRPr="00A47C27">
        <w:rPr>
          <w:rFonts w:ascii="Times New Roman" w:hAnsi="Times New Roman"/>
          <w:sz w:val="20"/>
          <w:szCs w:val="20"/>
          <w:lang w:val="ru-RU"/>
        </w:rPr>
        <w:t xml:space="preserve">7.2. Осуществление земляных работ в непосредственной близости от существующих подземных коммуникаций допускается после вызова на место представителей эксплуатирующих эти сети организаций под </w:t>
      </w:r>
      <w:r w:rsidRPr="00A47C27">
        <w:rPr>
          <w:rFonts w:ascii="Times New Roman" w:hAnsi="Times New Roman"/>
          <w:sz w:val="20"/>
          <w:szCs w:val="20"/>
          <w:lang w:val="ru-RU"/>
        </w:rPr>
        <w:lastRenderedPageBreak/>
        <w:t>наблюдением ответственного лица, имеющего при себе разрешение на осуществление земельных работ, проектную документацию и график работ.</w:t>
      </w:r>
    </w:p>
    <w:p w:rsidR="00A47C27" w:rsidRPr="00A47C27" w:rsidRDefault="00A47C27" w:rsidP="00B7525C">
      <w:pPr>
        <w:spacing w:after="0" w:line="240" w:lineRule="auto"/>
        <w:ind w:left="-851" w:firstLine="708"/>
        <w:jc w:val="both"/>
        <w:rPr>
          <w:rFonts w:ascii="Times New Roman" w:hAnsi="Times New Roman"/>
          <w:sz w:val="20"/>
          <w:szCs w:val="20"/>
          <w:lang w:val="ru-RU"/>
        </w:rPr>
      </w:pPr>
      <w:r w:rsidRPr="00A47C27">
        <w:rPr>
          <w:rFonts w:ascii="Times New Roman" w:hAnsi="Times New Roman"/>
          <w:sz w:val="20"/>
          <w:szCs w:val="20"/>
          <w:lang w:val="ru-RU"/>
        </w:rPr>
        <w:t>7.3. Заказчик обязан периодически выполнять контрольную геодезическую съемку соответствия проекту строящихся подземных сооружений и коммуникаций.</w:t>
      </w:r>
    </w:p>
    <w:p w:rsidR="00A47C27" w:rsidRPr="00A47C27" w:rsidRDefault="00A47C27" w:rsidP="00B7525C">
      <w:pPr>
        <w:spacing w:after="0" w:line="240" w:lineRule="auto"/>
        <w:ind w:left="-851" w:firstLine="708"/>
        <w:jc w:val="both"/>
        <w:rPr>
          <w:rFonts w:ascii="Times New Roman" w:hAnsi="Times New Roman"/>
          <w:sz w:val="20"/>
          <w:szCs w:val="20"/>
          <w:lang w:val="ru-RU"/>
        </w:rPr>
      </w:pPr>
      <w:r w:rsidRPr="00A47C27">
        <w:rPr>
          <w:rFonts w:ascii="Times New Roman" w:hAnsi="Times New Roman"/>
          <w:sz w:val="20"/>
          <w:szCs w:val="20"/>
          <w:lang w:val="ru-RU"/>
        </w:rPr>
        <w:t>7.4. Работы, связанные с разработкой грунта на улицах, тротуарах и дорогах, должны производиться с соблюдением следующих дополнительных условий:</w:t>
      </w:r>
    </w:p>
    <w:p w:rsidR="00A47C27" w:rsidRPr="00A47C27" w:rsidRDefault="00A47C27" w:rsidP="00B7525C">
      <w:pPr>
        <w:spacing w:after="0" w:line="240" w:lineRule="auto"/>
        <w:ind w:left="-851" w:firstLine="708"/>
        <w:jc w:val="both"/>
        <w:rPr>
          <w:rFonts w:ascii="Times New Roman" w:hAnsi="Times New Roman"/>
          <w:sz w:val="20"/>
          <w:szCs w:val="20"/>
          <w:lang w:val="ru-RU"/>
        </w:rPr>
      </w:pPr>
      <w:r w:rsidRPr="00A47C27">
        <w:rPr>
          <w:rFonts w:ascii="Times New Roman" w:hAnsi="Times New Roman"/>
          <w:sz w:val="20"/>
          <w:szCs w:val="20"/>
          <w:lang w:val="ru-RU"/>
        </w:rPr>
        <w:t>- каждое место разрытия ограждается защитными ограждениями, препятствующими доступу граждан, а расположенное на транспортных и пешеходных путях, кроме того, оборудуется красными габаритными фонарями, соответствующими временными дорожными знаками и информационными щитами с обозначениями направлений объезда и обхода, с отметкой об</w:t>
      </w:r>
      <w:r w:rsidRPr="00A47C27">
        <w:rPr>
          <w:rFonts w:ascii="Times New Roman" w:hAnsi="Times New Roman"/>
          <w:sz w:val="20"/>
          <w:szCs w:val="20"/>
        </w:rPr>
        <w:t> </w:t>
      </w:r>
      <w:r w:rsidRPr="00A47C27">
        <w:rPr>
          <w:rFonts w:ascii="Times New Roman" w:hAnsi="Times New Roman"/>
          <w:sz w:val="20"/>
          <w:szCs w:val="20"/>
          <w:lang w:val="ru-RU"/>
        </w:rPr>
        <w:t xml:space="preserve"> уведомлении ГИБДД.</w:t>
      </w:r>
    </w:p>
    <w:p w:rsidR="00A47C27" w:rsidRPr="00A47C27" w:rsidRDefault="00A47C27" w:rsidP="00B7525C">
      <w:pPr>
        <w:spacing w:after="0" w:line="240" w:lineRule="auto"/>
        <w:ind w:left="-851" w:firstLine="708"/>
        <w:jc w:val="both"/>
        <w:rPr>
          <w:rFonts w:ascii="Times New Roman" w:hAnsi="Times New Roman"/>
          <w:sz w:val="20"/>
          <w:szCs w:val="20"/>
          <w:lang w:val="ru-RU"/>
        </w:rPr>
      </w:pPr>
      <w:r w:rsidRPr="00A47C27">
        <w:rPr>
          <w:rFonts w:ascii="Times New Roman" w:hAnsi="Times New Roman"/>
          <w:sz w:val="20"/>
          <w:szCs w:val="20"/>
          <w:lang w:val="ru-RU"/>
        </w:rPr>
        <w:t>7.5. При невыполнении работ в установленные сроки заявитель может ходатайствовать о продлении срока действия.</w:t>
      </w:r>
    </w:p>
    <w:p w:rsidR="00A47C27" w:rsidRPr="00A47C27" w:rsidRDefault="00A47C27" w:rsidP="00B7525C">
      <w:pPr>
        <w:spacing w:after="0" w:line="240" w:lineRule="auto"/>
        <w:ind w:left="-851" w:firstLine="708"/>
        <w:jc w:val="both"/>
        <w:rPr>
          <w:rFonts w:ascii="Times New Roman" w:hAnsi="Times New Roman"/>
          <w:sz w:val="20"/>
          <w:szCs w:val="20"/>
          <w:lang w:val="ru-RU"/>
        </w:rPr>
      </w:pPr>
      <w:r w:rsidRPr="00A47C27">
        <w:rPr>
          <w:rFonts w:ascii="Times New Roman" w:hAnsi="Times New Roman"/>
          <w:sz w:val="20"/>
          <w:szCs w:val="20"/>
          <w:lang w:val="ru-RU"/>
        </w:rPr>
        <w:t>7.6. По окончании основных работ строительная организация обязана уведомить организацию, восстанавливающую асфальтовое покрытие, о начале засыпки траншеи для осуществления контроля за качеством засыпки.</w:t>
      </w:r>
    </w:p>
    <w:p w:rsidR="00A47C27" w:rsidRPr="00A47C27" w:rsidRDefault="00A47C27" w:rsidP="00B7525C">
      <w:pPr>
        <w:spacing w:after="0" w:line="240" w:lineRule="auto"/>
        <w:ind w:left="-851" w:firstLine="708"/>
        <w:jc w:val="both"/>
        <w:rPr>
          <w:rFonts w:ascii="Times New Roman" w:hAnsi="Times New Roman"/>
          <w:sz w:val="20"/>
          <w:szCs w:val="20"/>
          <w:lang w:val="ru-RU"/>
        </w:rPr>
      </w:pPr>
      <w:r w:rsidRPr="00A47C27">
        <w:rPr>
          <w:rFonts w:ascii="Times New Roman" w:hAnsi="Times New Roman"/>
          <w:sz w:val="20"/>
          <w:szCs w:val="20"/>
          <w:lang w:val="ru-RU"/>
        </w:rPr>
        <w:t>7.7. После выполнения и сдачи работ должно быть выполнено комплексное восстановление нарушенного благоустройства территории, в том числе дорожного покрытия, бортового камня и элементов озеленения.</w:t>
      </w:r>
    </w:p>
    <w:p w:rsidR="00A47C27" w:rsidRPr="00A47C27" w:rsidRDefault="00A47C27" w:rsidP="00B7525C">
      <w:pPr>
        <w:spacing w:after="0" w:line="240" w:lineRule="auto"/>
        <w:ind w:left="-851"/>
        <w:jc w:val="center"/>
        <w:outlineLvl w:val="3"/>
        <w:rPr>
          <w:rFonts w:ascii="Times New Roman" w:hAnsi="Times New Roman"/>
          <w:b/>
          <w:bCs/>
          <w:sz w:val="20"/>
          <w:szCs w:val="20"/>
          <w:lang w:val="ru-RU"/>
        </w:rPr>
      </w:pPr>
      <w:r w:rsidRPr="00A47C27">
        <w:rPr>
          <w:rFonts w:ascii="Times New Roman" w:hAnsi="Times New Roman"/>
          <w:b/>
          <w:bCs/>
          <w:sz w:val="20"/>
          <w:szCs w:val="20"/>
          <w:lang w:val="ru-RU"/>
        </w:rPr>
        <w:t>8. Ответственность за нарушение порядка</w:t>
      </w:r>
    </w:p>
    <w:p w:rsidR="00A47C27" w:rsidRPr="00A47C27" w:rsidRDefault="00A47C27" w:rsidP="00B7525C">
      <w:pPr>
        <w:spacing w:after="0" w:line="240" w:lineRule="auto"/>
        <w:ind w:left="-851"/>
        <w:jc w:val="center"/>
        <w:outlineLvl w:val="3"/>
        <w:rPr>
          <w:rFonts w:ascii="Times New Roman" w:hAnsi="Times New Roman"/>
          <w:b/>
          <w:bCs/>
          <w:sz w:val="20"/>
          <w:szCs w:val="20"/>
          <w:lang w:val="ru-RU"/>
        </w:rPr>
      </w:pPr>
      <w:r w:rsidRPr="00A47C27">
        <w:rPr>
          <w:rFonts w:ascii="Times New Roman" w:hAnsi="Times New Roman"/>
          <w:b/>
          <w:bCs/>
          <w:sz w:val="20"/>
          <w:szCs w:val="20"/>
          <w:lang w:val="ru-RU"/>
        </w:rPr>
        <w:t>за осуществление земляных работ</w:t>
      </w:r>
    </w:p>
    <w:p w:rsidR="00A47C27" w:rsidRPr="00A47C27" w:rsidRDefault="00A47C27" w:rsidP="00B7525C">
      <w:pPr>
        <w:spacing w:after="0" w:line="240" w:lineRule="auto"/>
        <w:ind w:left="-851" w:firstLine="708"/>
        <w:jc w:val="both"/>
        <w:rPr>
          <w:rFonts w:ascii="Times New Roman" w:hAnsi="Times New Roman"/>
          <w:sz w:val="20"/>
          <w:szCs w:val="20"/>
          <w:lang w:val="ru-RU"/>
        </w:rPr>
      </w:pPr>
      <w:r w:rsidRPr="00A47C27">
        <w:rPr>
          <w:rFonts w:ascii="Times New Roman" w:hAnsi="Times New Roman"/>
          <w:sz w:val="20"/>
          <w:szCs w:val="20"/>
          <w:lang w:val="ru-RU"/>
        </w:rPr>
        <w:t>8.1. Юридические лица, граждане и должностные лица, нарушившие требования настоящего Положения, независимо от подчиненности и форм собственности несут ответственность в соответствии с Кодексом Российской Федерации об административных правонарушениях и другими законодательными актами Российской Федерации.</w:t>
      </w:r>
    </w:p>
    <w:p w:rsidR="00A47C27" w:rsidRPr="00A47C27" w:rsidRDefault="00A47C27" w:rsidP="00B7525C">
      <w:pPr>
        <w:spacing w:after="0" w:line="240" w:lineRule="auto"/>
        <w:ind w:left="-851" w:firstLine="708"/>
        <w:jc w:val="both"/>
        <w:rPr>
          <w:rFonts w:ascii="Times New Roman" w:hAnsi="Times New Roman"/>
          <w:sz w:val="20"/>
          <w:szCs w:val="20"/>
          <w:lang w:val="ru-RU"/>
        </w:rPr>
      </w:pPr>
      <w:r w:rsidRPr="00A47C27">
        <w:rPr>
          <w:rFonts w:ascii="Times New Roman" w:hAnsi="Times New Roman"/>
          <w:sz w:val="20"/>
          <w:szCs w:val="20"/>
          <w:lang w:val="ru-RU"/>
        </w:rPr>
        <w:t>8.2. Осуществление земляных работ без разрешения на осуществление земляных работ или с нарушением установленных сроков производства работ является самовольным и влечет административную ответственность.</w:t>
      </w:r>
    </w:p>
    <w:p w:rsidR="00A47C27" w:rsidRPr="00A47C27" w:rsidRDefault="00A47C27" w:rsidP="00B7525C">
      <w:pPr>
        <w:spacing w:after="0" w:line="240" w:lineRule="auto"/>
        <w:ind w:left="-851" w:firstLine="708"/>
        <w:jc w:val="both"/>
        <w:rPr>
          <w:rFonts w:ascii="Times New Roman" w:hAnsi="Times New Roman"/>
          <w:sz w:val="20"/>
          <w:szCs w:val="20"/>
          <w:lang w:val="ru-RU"/>
        </w:rPr>
      </w:pPr>
      <w:r w:rsidRPr="00A47C27">
        <w:rPr>
          <w:rFonts w:ascii="Times New Roman" w:hAnsi="Times New Roman"/>
          <w:sz w:val="20"/>
          <w:szCs w:val="20"/>
          <w:lang w:val="ru-RU"/>
        </w:rPr>
        <w:t>8.3. Должностные лица и граждане, допустившие нарушения в части восстановления дорожного покрытия, благоустройства территории и несоблюдения сроков производства земляных работ, несут ответственность в порядке, установленном законодательством Российской Федерации.</w:t>
      </w:r>
    </w:p>
    <w:p w:rsidR="00A47C27" w:rsidRPr="00A47C27" w:rsidRDefault="00A47C27" w:rsidP="00B7525C">
      <w:pPr>
        <w:spacing w:after="0" w:line="240" w:lineRule="auto"/>
        <w:ind w:left="-851"/>
        <w:jc w:val="both"/>
        <w:rPr>
          <w:rFonts w:ascii="Times New Roman" w:hAnsi="Times New Roman"/>
          <w:sz w:val="20"/>
          <w:szCs w:val="20"/>
          <w:lang w:val="ru-RU"/>
        </w:rPr>
      </w:pPr>
    </w:p>
    <w:p w:rsidR="00A47C27" w:rsidRPr="00A47C27" w:rsidRDefault="00A47C27" w:rsidP="00B7525C">
      <w:pPr>
        <w:spacing w:after="0" w:line="240" w:lineRule="auto"/>
        <w:ind w:left="-851" w:hanging="720"/>
        <w:jc w:val="right"/>
        <w:rPr>
          <w:rFonts w:ascii="Times New Roman" w:hAnsi="Times New Roman"/>
          <w:sz w:val="20"/>
          <w:szCs w:val="20"/>
          <w:lang w:val="ru-RU"/>
        </w:rPr>
      </w:pPr>
      <w:r w:rsidRPr="00A47C27">
        <w:rPr>
          <w:rFonts w:ascii="Times New Roman" w:hAnsi="Times New Roman"/>
          <w:sz w:val="20"/>
          <w:szCs w:val="20"/>
        </w:rPr>
        <w:t>     </w:t>
      </w:r>
      <w:r w:rsidRPr="00A47C27">
        <w:rPr>
          <w:rFonts w:ascii="Times New Roman" w:hAnsi="Times New Roman"/>
          <w:sz w:val="20"/>
          <w:szCs w:val="20"/>
          <w:lang w:val="ru-RU"/>
        </w:rPr>
        <w:tab/>
      </w:r>
      <w:r w:rsidRPr="00A47C27">
        <w:rPr>
          <w:rFonts w:ascii="Times New Roman" w:hAnsi="Times New Roman"/>
          <w:sz w:val="20"/>
          <w:szCs w:val="20"/>
          <w:lang w:val="ru-RU"/>
        </w:rPr>
        <w:tab/>
      </w:r>
      <w:r w:rsidRPr="00A47C27">
        <w:rPr>
          <w:rFonts w:ascii="Times New Roman" w:hAnsi="Times New Roman"/>
          <w:sz w:val="20"/>
          <w:szCs w:val="20"/>
          <w:lang w:val="ru-RU"/>
        </w:rPr>
        <w:tab/>
      </w:r>
      <w:r w:rsidRPr="00A47C27">
        <w:rPr>
          <w:rFonts w:ascii="Times New Roman" w:hAnsi="Times New Roman"/>
          <w:sz w:val="20"/>
          <w:szCs w:val="20"/>
          <w:lang w:val="ru-RU"/>
        </w:rPr>
        <w:tab/>
        <w:t xml:space="preserve"> Приложение № 1</w:t>
      </w:r>
    </w:p>
    <w:p w:rsidR="00A47C27" w:rsidRPr="00A47C27" w:rsidRDefault="00A47C27" w:rsidP="00B7525C">
      <w:pPr>
        <w:spacing w:after="0" w:line="240" w:lineRule="auto"/>
        <w:ind w:left="-851" w:firstLine="708"/>
        <w:jc w:val="right"/>
        <w:rPr>
          <w:rFonts w:ascii="Times New Roman" w:hAnsi="Times New Roman"/>
          <w:sz w:val="20"/>
          <w:szCs w:val="20"/>
          <w:lang w:val="ru-RU"/>
        </w:rPr>
      </w:pPr>
      <w:r w:rsidRPr="00A47C27">
        <w:rPr>
          <w:rFonts w:ascii="Times New Roman" w:hAnsi="Times New Roman"/>
          <w:sz w:val="20"/>
          <w:szCs w:val="20"/>
        </w:rPr>
        <w:t>   </w:t>
      </w:r>
      <w:r w:rsidRPr="00A47C27">
        <w:rPr>
          <w:rFonts w:ascii="Times New Roman" w:hAnsi="Times New Roman"/>
          <w:sz w:val="20"/>
          <w:szCs w:val="20"/>
          <w:lang w:val="ru-RU"/>
        </w:rPr>
        <w:t xml:space="preserve"> </w:t>
      </w:r>
      <w:r w:rsidRPr="00A47C27">
        <w:rPr>
          <w:rFonts w:ascii="Times New Roman" w:hAnsi="Times New Roman"/>
          <w:sz w:val="20"/>
          <w:szCs w:val="20"/>
        </w:rPr>
        <w:t>      </w:t>
      </w:r>
      <w:r w:rsidRPr="00A47C27">
        <w:rPr>
          <w:rFonts w:ascii="Times New Roman" w:hAnsi="Times New Roman"/>
          <w:sz w:val="20"/>
          <w:szCs w:val="20"/>
          <w:lang w:val="ru-RU"/>
        </w:rPr>
        <w:tab/>
      </w:r>
      <w:r w:rsidRPr="00A47C27">
        <w:rPr>
          <w:rFonts w:ascii="Times New Roman" w:hAnsi="Times New Roman"/>
          <w:sz w:val="20"/>
          <w:szCs w:val="20"/>
          <w:lang w:val="ru-RU"/>
        </w:rPr>
        <w:tab/>
      </w:r>
      <w:r w:rsidRPr="00A47C27">
        <w:rPr>
          <w:rFonts w:ascii="Times New Roman" w:hAnsi="Times New Roman"/>
          <w:sz w:val="20"/>
          <w:szCs w:val="20"/>
          <w:lang w:val="ru-RU"/>
        </w:rPr>
        <w:tab/>
      </w:r>
      <w:r w:rsidRPr="00A47C27">
        <w:rPr>
          <w:rFonts w:ascii="Times New Roman" w:hAnsi="Times New Roman"/>
          <w:sz w:val="20"/>
          <w:szCs w:val="20"/>
          <w:lang w:val="ru-RU"/>
        </w:rPr>
        <w:tab/>
        <w:t>к настоящему Положению</w:t>
      </w:r>
    </w:p>
    <w:p w:rsidR="00A47C27" w:rsidRPr="00A47C27" w:rsidRDefault="00A47C27" w:rsidP="00B7525C">
      <w:pPr>
        <w:spacing w:after="0" w:line="240" w:lineRule="auto"/>
        <w:ind w:left="-851"/>
        <w:jc w:val="right"/>
        <w:rPr>
          <w:rFonts w:ascii="Times New Roman" w:hAnsi="Times New Roman"/>
          <w:sz w:val="20"/>
          <w:szCs w:val="20"/>
          <w:lang w:val="ru-RU"/>
        </w:rPr>
      </w:pPr>
    </w:p>
    <w:p w:rsidR="00A47C27" w:rsidRPr="00A47C27" w:rsidRDefault="00A47C27" w:rsidP="00B7525C">
      <w:pPr>
        <w:pStyle w:val="af"/>
        <w:spacing w:after="0" w:line="240" w:lineRule="auto"/>
        <w:ind w:left="-851"/>
        <w:jc w:val="center"/>
        <w:rPr>
          <w:rFonts w:ascii="Times New Roman" w:hAnsi="Times New Roman"/>
          <w:color w:val="000000"/>
          <w:sz w:val="20"/>
          <w:szCs w:val="20"/>
          <w:lang w:val="ru-RU"/>
        </w:rPr>
      </w:pPr>
      <w:r w:rsidRPr="00A47C27">
        <w:rPr>
          <w:rFonts w:ascii="Times New Roman" w:hAnsi="Times New Roman"/>
          <w:color w:val="000000"/>
          <w:sz w:val="20"/>
          <w:szCs w:val="20"/>
          <w:lang w:val="ru-RU"/>
        </w:rPr>
        <w:t xml:space="preserve">ФОРМА ЗАЯВЛЕНИЯ НА ПОЛУЧЕНИЕ </w:t>
      </w:r>
    </w:p>
    <w:p w:rsidR="00A47C27" w:rsidRPr="00A47C27" w:rsidRDefault="00A47C27" w:rsidP="00B7525C">
      <w:pPr>
        <w:pStyle w:val="af"/>
        <w:spacing w:after="0" w:line="240" w:lineRule="auto"/>
        <w:ind w:left="-851"/>
        <w:jc w:val="center"/>
        <w:rPr>
          <w:rFonts w:ascii="Times New Roman" w:hAnsi="Times New Roman"/>
          <w:color w:val="000000"/>
          <w:sz w:val="20"/>
          <w:szCs w:val="20"/>
          <w:lang w:val="ru-RU"/>
        </w:rPr>
      </w:pPr>
      <w:r w:rsidRPr="00A47C27">
        <w:rPr>
          <w:rFonts w:ascii="Times New Roman" w:hAnsi="Times New Roman"/>
          <w:sz w:val="20"/>
          <w:szCs w:val="20"/>
          <w:lang w:val="ru-RU"/>
        </w:rPr>
        <w:t>разрешения на осуществление земляных работ</w:t>
      </w:r>
    </w:p>
    <w:p w:rsidR="00A47C27" w:rsidRPr="00A47C27" w:rsidRDefault="00A47C27" w:rsidP="00B7525C">
      <w:pPr>
        <w:pStyle w:val="af"/>
        <w:spacing w:after="0" w:line="240" w:lineRule="auto"/>
        <w:ind w:left="-851"/>
        <w:jc w:val="right"/>
        <w:rPr>
          <w:rFonts w:ascii="Times New Roman" w:hAnsi="Times New Roman"/>
          <w:color w:val="000000"/>
          <w:sz w:val="20"/>
          <w:szCs w:val="20"/>
          <w:lang w:val="ru-RU"/>
        </w:rPr>
      </w:pPr>
    </w:p>
    <w:p w:rsidR="00A47C27" w:rsidRPr="00A47C27" w:rsidRDefault="00A47C27" w:rsidP="00B7525C">
      <w:pPr>
        <w:pStyle w:val="af"/>
        <w:spacing w:after="0" w:line="240" w:lineRule="auto"/>
        <w:ind w:left="-851"/>
        <w:jc w:val="right"/>
        <w:rPr>
          <w:rFonts w:ascii="Times New Roman" w:hAnsi="Times New Roman"/>
          <w:color w:val="000000"/>
          <w:sz w:val="20"/>
          <w:szCs w:val="20"/>
          <w:lang w:val="ru-RU"/>
        </w:rPr>
      </w:pPr>
      <w:r w:rsidRPr="00A47C27">
        <w:rPr>
          <w:rFonts w:ascii="Times New Roman" w:hAnsi="Times New Roman"/>
          <w:color w:val="000000"/>
          <w:sz w:val="20"/>
          <w:szCs w:val="20"/>
          <w:lang w:val="ru-RU"/>
        </w:rPr>
        <w:t>В администрацию Тужинского района</w:t>
      </w:r>
    </w:p>
    <w:p w:rsidR="00A47C27" w:rsidRPr="00A47C27" w:rsidRDefault="00A47C27" w:rsidP="00B7525C">
      <w:pPr>
        <w:pStyle w:val="af"/>
        <w:spacing w:after="0" w:line="240" w:lineRule="auto"/>
        <w:ind w:left="-851"/>
        <w:jc w:val="right"/>
        <w:rPr>
          <w:rFonts w:ascii="Times New Roman" w:hAnsi="Times New Roman"/>
          <w:color w:val="000000"/>
          <w:sz w:val="20"/>
          <w:szCs w:val="20"/>
          <w:lang w:val="ru-RU"/>
        </w:rPr>
      </w:pPr>
      <w:r w:rsidRPr="00A47C27">
        <w:rPr>
          <w:rFonts w:ascii="Times New Roman" w:hAnsi="Times New Roman"/>
          <w:color w:val="000000"/>
          <w:sz w:val="20"/>
          <w:szCs w:val="20"/>
          <w:lang w:val="ru-RU"/>
        </w:rPr>
        <w:t>От ______________________________</w:t>
      </w:r>
    </w:p>
    <w:p w:rsidR="00A47C27" w:rsidRPr="00A47C27" w:rsidRDefault="00A47C27" w:rsidP="00B7525C">
      <w:pPr>
        <w:pStyle w:val="af"/>
        <w:spacing w:after="0" w:line="240" w:lineRule="auto"/>
        <w:ind w:left="-851"/>
        <w:jc w:val="center"/>
        <w:rPr>
          <w:rFonts w:ascii="Times New Roman" w:hAnsi="Times New Roman"/>
          <w:color w:val="000000"/>
          <w:sz w:val="20"/>
          <w:szCs w:val="20"/>
          <w:lang w:val="ru-RU"/>
        </w:rPr>
      </w:pPr>
      <w:r w:rsidRPr="00A47C27">
        <w:rPr>
          <w:rFonts w:ascii="Times New Roman" w:hAnsi="Times New Roman"/>
          <w:color w:val="000000"/>
          <w:sz w:val="20"/>
          <w:szCs w:val="20"/>
          <w:lang w:val="ru-RU"/>
        </w:rPr>
        <w:t xml:space="preserve">                                                                                           </w:t>
      </w:r>
      <w:r w:rsidR="008F3754">
        <w:rPr>
          <w:rFonts w:ascii="Times New Roman" w:hAnsi="Times New Roman"/>
          <w:color w:val="000000"/>
          <w:sz w:val="20"/>
          <w:szCs w:val="20"/>
          <w:lang w:val="ru-RU"/>
        </w:rPr>
        <w:t xml:space="preserve">                                                             </w:t>
      </w:r>
      <w:r w:rsidRPr="00A47C27">
        <w:rPr>
          <w:rFonts w:ascii="Times New Roman" w:hAnsi="Times New Roman"/>
          <w:color w:val="000000"/>
          <w:sz w:val="20"/>
          <w:szCs w:val="20"/>
          <w:lang w:val="ru-RU"/>
        </w:rPr>
        <w:t>(наименование заявителя)</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Сведения о заказчике - юридическом лице:</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наименование _____________________________________________________________,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местонахождение (юридический адрес): _____________________________________,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почтовый адрес: _________________________________, тел. __________________.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Сведения о заказчике - физическом лице (в т.ч. индивидуальном</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предпринимателе):</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Ф.И.О. ___________________________________________________________________,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адрес местожительства, тел.: _____________________________________________.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Сведения о производителе работ:</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 xml:space="preserve">договор подряда </w:t>
      </w:r>
      <w:r w:rsidRPr="00A47C27">
        <w:rPr>
          <w:rFonts w:ascii="Times New Roman" w:hAnsi="Times New Roman"/>
          <w:color w:val="000000"/>
          <w:sz w:val="20"/>
          <w:szCs w:val="20"/>
        </w:rPr>
        <w:t>N</w:t>
      </w:r>
      <w:r w:rsidRPr="00A47C27">
        <w:rPr>
          <w:rFonts w:ascii="Times New Roman" w:hAnsi="Times New Roman"/>
          <w:color w:val="000000"/>
          <w:sz w:val="20"/>
          <w:szCs w:val="20"/>
          <w:lang w:val="ru-RU"/>
        </w:rPr>
        <w:t xml:space="preserve"> ________ от _________. Лицензия </w:t>
      </w:r>
      <w:r w:rsidRPr="00A47C27">
        <w:rPr>
          <w:rFonts w:ascii="Times New Roman" w:hAnsi="Times New Roman"/>
          <w:color w:val="000000"/>
          <w:sz w:val="20"/>
          <w:szCs w:val="20"/>
        </w:rPr>
        <w:t>N</w:t>
      </w:r>
      <w:r w:rsidRPr="00A47C27">
        <w:rPr>
          <w:rFonts w:ascii="Times New Roman" w:hAnsi="Times New Roman"/>
          <w:color w:val="000000"/>
          <w:sz w:val="20"/>
          <w:szCs w:val="20"/>
          <w:lang w:val="ru-RU"/>
        </w:rPr>
        <w:t xml:space="preserve"> ________ от 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Наименование _____________________________________________________________,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местонахождение (юридический адрес): _____________________________________,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почтовый адрес: _________________________________, тел. __________________.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 xml:space="preserve">Должностное лицо, ответственное за производство работ: приказ </w:t>
      </w:r>
      <w:r w:rsidRPr="00A47C27">
        <w:rPr>
          <w:rFonts w:ascii="Times New Roman" w:hAnsi="Times New Roman"/>
          <w:color w:val="000000"/>
          <w:sz w:val="20"/>
          <w:szCs w:val="20"/>
        </w:rPr>
        <w:t>N</w:t>
      </w:r>
      <w:r w:rsidRPr="00A47C27">
        <w:rPr>
          <w:rFonts w:ascii="Times New Roman" w:hAnsi="Times New Roman"/>
          <w:color w:val="000000"/>
          <w:sz w:val="20"/>
          <w:szCs w:val="20"/>
          <w:lang w:val="ru-RU"/>
        </w:rPr>
        <w:t xml:space="preserve"> ___________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от ________, должность ___________, Ф.И.О. _______________, тел. 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Сведения об организации, восстанавливающей благоустройство после</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проведения  работ:</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наименование _____________________________________________________________,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местонахождение (юридический адрес): _____________________________________,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почтовый адрес: _________________________________, тел. __________________.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 xml:space="preserve">Договор подряда </w:t>
      </w:r>
      <w:r w:rsidRPr="00A47C27">
        <w:rPr>
          <w:rFonts w:ascii="Times New Roman" w:hAnsi="Times New Roman"/>
          <w:color w:val="000000"/>
          <w:sz w:val="20"/>
          <w:szCs w:val="20"/>
        </w:rPr>
        <w:t>N</w:t>
      </w:r>
      <w:r w:rsidRPr="00A47C27">
        <w:rPr>
          <w:rFonts w:ascii="Times New Roman" w:hAnsi="Times New Roman"/>
          <w:color w:val="000000"/>
          <w:sz w:val="20"/>
          <w:szCs w:val="20"/>
          <w:lang w:val="ru-RU"/>
        </w:rPr>
        <w:t xml:space="preserve"> _____ от 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lastRenderedPageBreak/>
        <w:t>В соответствии с Правилами благоустройства и санитарного содержания Тужинского района  прошу выдать разрешение (ордер)</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на ________________________________________________________________________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(вид работ)</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 xml:space="preserve">на земельном участке по адресу: </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ул. ________________, д. ________, уточнение:</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__________________________________________________________________________.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Нарушаемое в процессе проведения работ благоустройство: общая площадь</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(кв. м) _________________, в т.ч. тротуар __________ (асфальт ____________,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плитка ___________, проезжая часть (асфальтовое покрытие__________________, грунтовое покрытие__________)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зона зеленых насаждений ________, грунт 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Проведение работ предполагает/не предполагает (нужное подчеркнуть)</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ограничения дорожного движения.</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Запрашиваемые сроки работ: с ____________________ по _____________________.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Заказчик: Производитель работ: Восстановитель благоустройства:</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_______________ ______________________ _______________________________</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(подпись) М.П. (подпись) М.П. (подпись) М.П.</w:t>
      </w:r>
    </w:p>
    <w:p w:rsidR="00A47C27" w:rsidRPr="00A47C27" w:rsidRDefault="00A47C27" w:rsidP="00B7525C">
      <w:pPr>
        <w:pStyle w:val="af"/>
        <w:spacing w:after="0" w:line="240" w:lineRule="auto"/>
        <w:ind w:left="-851"/>
        <w:rPr>
          <w:rFonts w:ascii="Times New Roman" w:hAnsi="Times New Roman"/>
          <w:color w:val="000000"/>
          <w:sz w:val="20"/>
          <w:szCs w:val="20"/>
          <w:lang w:val="ru-RU"/>
        </w:rPr>
      </w:pPr>
      <w:r w:rsidRPr="00A47C27">
        <w:rPr>
          <w:rFonts w:ascii="Times New Roman" w:hAnsi="Times New Roman"/>
          <w:color w:val="000000"/>
          <w:sz w:val="20"/>
          <w:szCs w:val="20"/>
          <w:lang w:val="ru-RU"/>
        </w:rPr>
        <w:t>_______________ ______________________ _______________________________</w:t>
      </w:r>
    </w:p>
    <w:p w:rsidR="00A47C27" w:rsidRPr="00A47C27" w:rsidRDefault="00A47C27" w:rsidP="00B7525C">
      <w:pPr>
        <w:pStyle w:val="af"/>
        <w:spacing w:after="0" w:line="240" w:lineRule="auto"/>
        <w:ind w:left="-851"/>
        <w:jc w:val="center"/>
        <w:rPr>
          <w:rFonts w:ascii="Times New Roman" w:hAnsi="Times New Roman"/>
          <w:color w:val="000000"/>
          <w:sz w:val="20"/>
          <w:szCs w:val="20"/>
          <w:lang w:val="ru-RU"/>
        </w:rPr>
      </w:pPr>
      <w:r w:rsidRPr="00A47C27">
        <w:rPr>
          <w:rFonts w:ascii="Times New Roman" w:hAnsi="Times New Roman"/>
          <w:color w:val="000000"/>
          <w:sz w:val="20"/>
          <w:szCs w:val="20"/>
          <w:lang w:val="ru-RU"/>
        </w:rPr>
        <w:t>(Ф.И.О.) (Ф.И.О.) (Ф.И.О.)</w:t>
      </w:r>
    </w:p>
    <w:p w:rsidR="00A47C27" w:rsidRPr="00A47C27" w:rsidRDefault="00A47C27" w:rsidP="00B7525C">
      <w:pPr>
        <w:spacing w:after="0" w:line="240" w:lineRule="auto"/>
        <w:ind w:left="-851"/>
        <w:jc w:val="right"/>
        <w:rPr>
          <w:rFonts w:ascii="Times New Roman" w:hAnsi="Times New Roman"/>
          <w:sz w:val="20"/>
          <w:szCs w:val="20"/>
          <w:lang w:val="ru-RU"/>
        </w:rPr>
      </w:pPr>
    </w:p>
    <w:p w:rsidR="00A47C27" w:rsidRPr="00A47C27" w:rsidRDefault="00A47C27" w:rsidP="00B7525C">
      <w:pPr>
        <w:spacing w:after="0" w:line="240" w:lineRule="auto"/>
        <w:ind w:left="-851" w:firstLine="708"/>
        <w:jc w:val="right"/>
        <w:rPr>
          <w:rFonts w:ascii="Times New Roman" w:hAnsi="Times New Roman"/>
          <w:sz w:val="20"/>
          <w:szCs w:val="20"/>
          <w:lang w:val="ru-RU"/>
        </w:rPr>
      </w:pPr>
      <w:r w:rsidRPr="00A47C27">
        <w:rPr>
          <w:rFonts w:ascii="Times New Roman" w:hAnsi="Times New Roman"/>
          <w:sz w:val="20"/>
          <w:szCs w:val="20"/>
          <w:lang w:val="ru-RU"/>
        </w:rPr>
        <w:t xml:space="preserve">Приложение № 2 </w:t>
      </w:r>
      <w:r w:rsidRPr="00A47C27">
        <w:rPr>
          <w:rFonts w:ascii="Times New Roman" w:hAnsi="Times New Roman"/>
          <w:sz w:val="20"/>
          <w:szCs w:val="20"/>
          <w:lang w:val="ru-RU"/>
        </w:rPr>
        <w:br/>
      </w:r>
      <w:r w:rsidRPr="00A47C27">
        <w:rPr>
          <w:rFonts w:ascii="Times New Roman" w:hAnsi="Times New Roman"/>
          <w:sz w:val="20"/>
          <w:szCs w:val="20"/>
        </w:rPr>
        <w:t>         </w:t>
      </w:r>
      <w:r w:rsidRPr="00A47C27">
        <w:rPr>
          <w:rFonts w:ascii="Times New Roman" w:hAnsi="Times New Roman"/>
          <w:sz w:val="20"/>
          <w:szCs w:val="20"/>
          <w:lang w:val="ru-RU"/>
        </w:rPr>
        <w:t xml:space="preserve">               к настоящему Положению</w:t>
      </w:r>
    </w:p>
    <w:p w:rsidR="00A47C27" w:rsidRPr="00A47C27" w:rsidRDefault="00A47C27" w:rsidP="00B7525C">
      <w:pPr>
        <w:spacing w:after="0" w:line="240" w:lineRule="auto"/>
        <w:ind w:left="-851"/>
        <w:jc w:val="center"/>
        <w:rPr>
          <w:rFonts w:ascii="Times New Roman" w:hAnsi="Times New Roman"/>
          <w:b/>
          <w:sz w:val="20"/>
          <w:szCs w:val="20"/>
          <w:lang w:val="ru-RU"/>
        </w:rPr>
      </w:pPr>
      <w:r w:rsidRPr="00A47C27">
        <w:rPr>
          <w:rFonts w:ascii="Times New Roman" w:hAnsi="Times New Roman"/>
          <w:b/>
          <w:sz w:val="20"/>
          <w:szCs w:val="20"/>
          <w:lang w:val="ru-RU"/>
        </w:rPr>
        <w:t>РАЗРЕШЕНИЕ №</w:t>
      </w:r>
    </w:p>
    <w:p w:rsidR="00A47C27" w:rsidRPr="00A47C27" w:rsidRDefault="00A47C27" w:rsidP="00B7525C">
      <w:pPr>
        <w:spacing w:after="0" w:line="240" w:lineRule="auto"/>
        <w:ind w:left="-851"/>
        <w:jc w:val="center"/>
        <w:rPr>
          <w:rFonts w:ascii="Times New Roman" w:hAnsi="Times New Roman"/>
          <w:b/>
          <w:sz w:val="20"/>
          <w:szCs w:val="20"/>
          <w:lang w:val="ru-RU"/>
        </w:rPr>
      </w:pPr>
      <w:r w:rsidRPr="00A47C27">
        <w:rPr>
          <w:rFonts w:ascii="Times New Roman" w:hAnsi="Times New Roman"/>
          <w:b/>
          <w:sz w:val="20"/>
          <w:szCs w:val="20"/>
          <w:lang w:val="ru-RU"/>
        </w:rPr>
        <w:t>на осуществление земляных работ на территории муниципального образования Тужинский муниципальный район</w:t>
      </w:r>
    </w:p>
    <w:p w:rsidR="00A47C27" w:rsidRPr="00A47C27" w:rsidRDefault="00A47C27" w:rsidP="00B7525C">
      <w:pPr>
        <w:spacing w:after="0" w:line="240" w:lineRule="auto"/>
        <w:ind w:left="-851"/>
        <w:jc w:val="center"/>
        <w:rPr>
          <w:rFonts w:ascii="Times New Roman" w:hAnsi="Times New Roman"/>
          <w:b/>
          <w:sz w:val="20"/>
          <w:szCs w:val="20"/>
          <w:lang w:val="ru-RU"/>
        </w:rPr>
      </w:pPr>
      <w:r w:rsidRPr="00A47C27">
        <w:rPr>
          <w:rFonts w:ascii="Times New Roman" w:hAnsi="Times New Roman"/>
          <w:b/>
          <w:sz w:val="20"/>
          <w:szCs w:val="20"/>
          <w:lang w:val="ru-RU"/>
        </w:rPr>
        <w:t xml:space="preserve">Кировской области </w:t>
      </w:r>
    </w:p>
    <w:p w:rsidR="00A47C27" w:rsidRPr="00A47C27" w:rsidRDefault="00A47C27" w:rsidP="00B7525C">
      <w:pPr>
        <w:spacing w:after="0" w:line="240" w:lineRule="auto"/>
        <w:ind w:left="-851"/>
        <w:jc w:val="center"/>
        <w:rPr>
          <w:rFonts w:ascii="Times New Roman" w:hAnsi="Times New Roman"/>
          <w:sz w:val="20"/>
          <w:szCs w:val="20"/>
          <w:u w:val="single"/>
          <w:lang w:val="ru-RU"/>
        </w:rPr>
      </w:pPr>
    </w:p>
    <w:p w:rsidR="00A47C27" w:rsidRPr="00A47C27" w:rsidRDefault="00A47C27" w:rsidP="00B7525C">
      <w:pPr>
        <w:spacing w:after="0" w:line="240" w:lineRule="auto"/>
        <w:ind w:left="-851"/>
        <w:rPr>
          <w:rFonts w:ascii="Times New Roman" w:hAnsi="Times New Roman"/>
          <w:i/>
          <w:sz w:val="20"/>
          <w:szCs w:val="20"/>
          <w:lang w:val="ru-RU"/>
        </w:rPr>
      </w:pPr>
      <w:r w:rsidRPr="00A47C27">
        <w:rPr>
          <w:rFonts w:ascii="Times New Roman" w:hAnsi="Times New Roman"/>
          <w:sz w:val="20"/>
          <w:szCs w:val="20"/>
          <w:u w:val="single"/>
          <w:lang w:val="ru-RU"/>
        </w:rPr>
        <w:t>Выдан представителю</w:t>
      </w:r>
      <w:r w:rsidRPr="00A47C27">
        <w:rPr>
          <w:rFonts w:ascii="Times New Roman" w:hAnsi="Times New Roman"/>
          <w:i/>
          <w:sz w:val="20"/>
          <w:szCs w:val="20"/>
          <w:u w:val="single"/>
          <w:lang w:val="ru-RU"/>
        </w:rPr>
        <w:t xml:space="preserve"> ________________________________________________________</w:t>
      </w:r>
    </w:p>
    <w:p w:rsidR="00A47C27" w:rsidRPr="00A47C27" w:rsidRDefault="00A47C27" w:rsidP="00B7525C">
      <w:pPr>
        <w:spacing w:after="0" w:line="240" w:lineRule="auto"/>
        <w:ind w:left="-851"/>
        <w:rPr>
          <w:rFonts w:ascii="Times New Roman" w:hAnsi="Times New Roman"/>
          <w:sz w:val="20"/>
          <w:szCs w:val="20"/>
          <w:lang w:val="ru-RU"/>
        </w:rPr>
      </w:pPr>
      <w:r w:rsidRPr="00A47C27">
        <w:rPr>
          <w:rFonts w:ascii="Times New Roman" w:hAnsi="Times New Roman"/>
          <w:i/>
          <w:sz w:val="20"/>
          <w:szCs w:val="20"/>
          <w:lang w:val="ru-RU"/>
        </w:rPr>
        <w:t xml:space="preserve">           </w:t>
      </w:r>
      <w:r w:rsidRPr="00A47C27">
        <w:rPr>
          <w:rFonts w:ascii="Times New Roman" w:hAnsi="Times New Roman"/>
          <w:sz w:val="20"/>
          <w:szCs w:val="20"/>
          <w:lang w:val="ru-RU"/>
        </w:rPr>
        <w:t>наименование организации должность, фамилия, имя, отчество</w:t>
      </w:r>
    </w:p>
    <w:p w:rsidR="00A47C27" w:rsidRPr="00A47C27" w:rsidRDefault="00A47C27" w:rsidP="00B7525C">
      <w:pPr>
        <w:pBdr>
          <w:bottom w:val="single" w:sz="12" w:space="1" w:color="auto"/>
        </w:pBdr>
        <w:tabs>
          <w:tab w:val="right" w:pos="9355"/>
        </w:tabs>
        <w:spacing w:after="0" w:line="240" w:lineRule="auto"/>
        <w:ind w:left="-851"/>
        <w:rPr>
          <w:rFonts w:ascii="Times New Roman" w:hAnsi="Times New Roman"/>
          <w:i/>
          <w:sz w:val="20"/>
          <w:szCs w:val="20"/>
          <w:u w:val="single"/>
          <w:lang w:val="ru-RU"/>
        </w:rPr>
      </w:pPr>
      <w:r w:rsidRPr="00A47C27">
        <w:rPr>
          <w:rFonts w:ascii="Times New Roman" w:hAnsi="Times New Roman"/>
          <w:sz w:val="20"/>
          <w:szCs w:val="20"/>
          <w:lang w:val="ru-RU"/>
        </w:rPr>
        <w:t>на право производства  земляных работ</w:t>
      </w:r>
      <w:r w:rsidRPr="00A47C27">
        <w:rPr>
          <w:rFonts w:ascii="Times New Roman" w:hAnsi="Times New Roman"/>
          <w:i/>
          <w:sz w:val="20"/>
          <w:szCs w:val="20"/>
          <w:u w:val="single"/>
          <w:lang w:val="ru-RU"/>
        </w:rPr>
        <w:t xml:space="preserve"> _________________________</w:t>
      </w:r>
    </w:p>
    <w:p w:rsidR="00A47C27" w:rsidRPr="00A47C27" w:rsidRDefault="00A47C27" w:rsidP="00B7525C">
      <w:pPr>
        <w:pBdr>
          <w:bottom w:val="single" w:sz="12" w:space="1" w:color="auto"/>
        </w:pBdr>
        <w:tabs>
          <w:tab w:val="right" w:pos="9355"/>
        </w:tabs>
        <w:spacing w:after="0" w:line="240" w:lineRule="auto"/>
        <w:ind w:left="-851"/>
        <w:rPr>
          <w:rFonts w:ascii="Times New Roman" w:hAnsi="Times New Roman"/>
          <w:sz w:val="20"/>
          <w:szCs w:val="20"/>
          <w:lang w:val="ru-RU"/>
        </w:rPr>
      </w:pPr>
      <w:r w:rsidRPr="00A47C27">
        <w:rPr>
          <w:rFonts w:ascii="Times New Roman" w:hAnsi="Times New Roman"/>
          <w:sz w:val="20"/>
          <w:szCs w:val="20"/>
          <w:lang w:val="ru-RU"/>
        </w:rPr>
        <w:t>подробное описание места проведения земляных работ</w:t>
      </w:r>
    </w:p>
    <w:p w:rsidR="00A47C27" w:rsidRPr="00A47C27" w:rsidRDefault="00A47C27" w:rsidP="00B7525C">
      <w:pPr>
        <w:pBdr>
          <w:bottom w:val="single" w:sz="12" w:space="1" w:color="auto"/>
        </w:pBdr>
        <w:tabs>
          <w:tab w:val="right" w:pos="9355"/>
        </w:tabs>
        <w:spacing w:after="0" w:line="240" w:lineRule="auto"/>
        <w:ind w:left="-851"/>
        <w:rPr>
          <w:rFonts w:ascii="Times New Roman" w:hAnsi="Times New Roman"/>
          <w:i/>
          <w:sz w:val="20"/>
          <w:szCs w:val="20"/>
          <w:u w:val="single"/>
          <w:lang w:val="ru-RU"/>
        </w:rPr>
      </w:pPr>
    </w:p>
    <w:p w:rsidR="00A47C27" w:rsidRPr="00A47C27" w:rsidRDefault="00A47C27" w:rsidP="00B7525C">
      <w:pPr>
        <w:spacing w:after="0" w:line="240" w:lineRule="auto"/>
        <w:ind w:left="-851"/>
        <w:jc w:val="center"/>
        <w:rPr>
          <w:rFonts w:ascii="Times New Roman" w:hAnsi="Times New Roman"/>
          <w:sz w:val="20"/>
          <w:szCs w:val="20"/>
          <w:lang w:val="ru-RU"/>
        </w:rPr>
      </w:pPr>
      <w:r w:rsidRPr="00A47C27">
        <w:rPr>
          <w:rFonts w:ascii="Times New Roman" w:hAnsi="Times New Roman"/>
          <w:sz w:val="20"/>
          <w:szCs w:val="20"/>
          <w:lang w:val="ru-RU"/>
        </w:rPr>
        <w:t>назначение земляных работ</w:t>
      </w:r>
    </w:p>
    <w:p w:rsidR="00A47C27" w:rsidRPr="00A47C27" w:rsidRDefault="00A47C27" w:rsidP="00B7525C">
      <w:pPr>
        <w:spacing w:after="0" w:line="240" w:lineRule="auto"/>
        <w:ind w:left="-851"/>
        <w:jc w:val="center"/>
        <w:rPr>
          <w:rFonts w:ascii="Times New Roman" w:hAnsi="Times New Roman"/>
          <w:sz w:val="20"/>
          <w:szCs w:val="20"/>
          <w:lang w:val="ru-RU"/>
        </w:rPr>
      </w:pPr>
    </w:p>
    <w:p w:rsidR="00A47C27" w:rsidRPr="00A47C27" w:rsidRDefault="00A47C27" w:rsidP="00B7525C">
      <w:pPr>
        <w:spacing w:after="0" w:line="240" w:lineRule="auto"/>
        <w:ind w:left="-851"/>
        <w:rPr>
          <w:rFonts w:ascii="Times New Roman" w:hAnsi="Times New Roman"/>
          <w:sz w:val="20"/>
          <w:szCs w:val="20"/>
          <w:lang w:val="ru-RU"/>
        </w:rPr>
      </w:pPr>
      <w:r w:rsidRPr="00A47C27">
        <w:rPr>
          <w:rFonts w:ascii="Times New Roman" w:hAnsi="Times New Roman"/>
          <w:sz w:val="20"/>
          <w:szCs w:val="20"/>
          <w:lang w:val="ru-RU"/>
        </w:rPr>
        <w:tab/>
        <w:t xml:space="preserve">В соответствии с проектом, согласованным с отделом жизнеобеспечения </w:t>
      </w:r>
    </w:p>
    <w:p w:rsidR="00A47C27" w:rsidRPr="00A47C27" w:rsidRDefault="00A47C27" w:rsidP="00B7525C">
      <w:pPr>
        <w:spacing w:after="0" w:line="240" w:lineRule="auto"/>
        <w:ind w:left="-851"/>
        <w:rPr>
          <w:rFonts w:ascii="Times New Roman" w:hAnsi="Times New Roman"/>
          <w:b/>
          <w:sz w:val="20"/>
          <w:szCs w:val="20"/>
        </w:rPr>
      </w:pPr>
      <w:r w:rsidRPr="00A47C27">
        <w:rPr>
          <w:rFonts w:ascii="Times New Roman" w:hAnsi="Times New Roman"/>
          <w:sz w:val="20"/>
          <w:szCs w:val="20"/>
          <w:lang w:val="ru-RU"/>
        </w:rPr>
        <w:tab/>
      </w:r>
      <w:r w:rsidRPr="00A47C27">
        <w:rPr>
          <w:rFonts w:ascii="Times New Roman" w:hAnsi="Times New Roman"/>
          <w:b/>
          <w:sz w:val="20"/>
          <w:szCs w:val="20"/>
        </w:rPr>
        <w:t>При проведении работ обязуюсь:</w:t>
      </w:r>
    </w:p>
    <w:p w:rsidR="00A47C27" w:rsidRPr="00A47C27" w:rsidRDefault="00A47C27" w:rsidP="00B7525C">
      <w:pPr>
        <w:pStyle w:val="a9"/>
        <w:numPr>
          <w:ilvl w:val="0"/>
          <w:numId w:val="22"/>
        </w:numPr>
        <w:spacing w:after="0" w:line="240" w:lineRule="auto"/>
        <w:ind w:left="-851"/>
        <w:jc w:val="both"/>
        <w:rPr>
          <w:rFonts w:ascii="Times New Roman" w:hAnsi="Times New Roman"/>
          <w:sz w:val="20"/>
          <w:szCs w:val="20"/>
          <w:lang w:val="ru-RU"/>
        </w:rPr>
      </w:pPr>
      <w:r w:rsidRPr="00A47C27">
        <w:rPr>
          <w:rFonts w:ascii="Times New Roman" w:hAnsi="Times New Roman"/>
          <w:sz w:val="20"/>
          <w:szCs w:val="20"/>
          <w:lang w:val="ru-RU"/>
        </w:rPr>
        <w:t xml:space="preserve">Все работы, связанные с прокладкой, переустройством подземных сооружений, производить в строгом соответствии с Правилами благоустройства населённых пунктов муниципального образования Тужинский муниципальный район. </w:t>
      </w:r>
    </w:p>
    <w:p w:rsidR="00A47C27" w:rsidRPr="00A47C27" w:rsidRDefault="00A47C27" w:rsidP="00B7525C">
      <w:pPr>
        <w:pStyle w:val="a9"/>
        <w:spacing w:after="0" w:line="240" w:lineRule="auto"/>
        <w:ind w:left="-851"/>
        <w:jc w:val="both"/>
        <w:rPr>
          <w:rFonts w:ascii="Times New Roman" w:hAnsi="Times New Roman"/>
          <w:sz w:val="20"/>
          <w:szCs w:val="20"/>
          <w:lang w:val="ru-RU"/>
        </w:rPr>
      </w:pPr>
    </w:p>
    <w:p w:rsidR="00A47C27" w:rsidRPr="00A47C27" w:rsidRDefault="00A47C27" w:rsidP="00B7525C">
      <w:pPr>
        <w:spacing w:after="0" w:line="240" w:lineRule="auto"/>
        <w:ind w:left="-851" w:firstLine="708"/>
        <w:jc w:val="both"/>
        <w:rPr>
          <w:rFonts w:ascii="Times New Roman" w:hAnsi="Times New Roman"/>
          <w:i/>
          <w:sz w:val="20"/>
          <w:szCs w:val="20"/>
          <w:u w:val="single"/>
          <w:lang w:val="ru-RU"/>
        </w:rPr>
      </w:pPr>
      <w:r w:rsidRPr="00A47C27">
        <w:rPr>
          <w:rFonts w:ascii="Times New Roman" w:hAnsi="Times New Roman"/>
          <w:sz w:val="20"/>
          <w:szCs w:val="20"/>
          <w:lang w:val="ru-RU"/>
        </w:rPr>
        <w:t>2. Работы начать с</w:t>
      </w:r>
      <w:r w:rsidRPr="00A47C27">
        <w:rPr>
          <w:rFonts w:ascii="Times New Roman" w:hAnsi="Times New Roman"/>
          <w:i/>
          <w:sz w:val="20"/>
          <w:szCs w:val="20"/>
          <w:u w:val="single"/>
          <w:lang w:val="ru-RU"/>
        </w:rPr>
        <w:t xml:space="preserve">    ___                 </w:t>
      </w:r>
      <w:r w:rsidRPr="00A47C27">
        <w:rPr>
          <w:rFonts w:ascii="Times New Roman" w:hAnsi="Times New Roman"/>
          <w:sz w:val="20"/>
          <w:szCs w:val="20"/>
          <w:lang w:val="ru-RU"/>
        </w:rPr>
        <w:t xml:space="preserve">закончить  __________________                                            </w:t>
      </w:r>
      <w:r w:rsidRPr="00A47C27">
        <w:rPr>
          <w:rFonts w:ascii="Times New Roman" w:hAnsi="Times New Roman"/>
          <w:i/>
          <w:sz w:val="20"/>
          <w:szCs w:val="20"/>
          <w:u w:val="single"/>
          <w:lang w:val="ru-RU"/>
        </w:rPr>
        <w:t xml:space="preserve"> </w:t>
      </w:r>
    </w:p>
    <w:p w:rsidR="00A47C27" w:rsidRPr="00A47C27" w:rsidRDefault="00A47C27" w:rsidP="00B7525C">
      <w:pPr>
        <w:spacing w:after="0" w:line="240" w:lineRule="auto"/>
        <w:ind w:left="-851"/>
        <w:jc w:val="both"/>
        <w:rPr>
          <w:rFonts w:ascii="Times New Roman" w:hAnsi="Times New Roman"/>
          <w:sz w:val="20"/>
          <w:szCs w:val="20"/>
          <w:lang w:val="ru-RU"/>
        </w:rPr>
      </w:pPr>
    </w:p>
    <w:p w:rsidR="00A47C27" w:rsidRPr="00A47C27" w:rsidRDefault="00A47C27" w:rsidP="00B7525C">
      <w:pPr>
        <w:spacing w:after="0" w:line="240" w:lineRule="auto"/>
        <w:ind w:left="-851"/>
        <w:jc w:val="both"/>
        <w:rPr>
          <w:rFonts w:ascii="Times New Roman" w:hAnsi="Times New Roman"/>
          <w:sz w:val="20"/>
          <w:szCs w:val="20"/>
          <w:lang w:val="ru-RU"/>
        </w:rPr>
      </w:pPr>
      <w:r w:rsidRPr="00A47C27">
        <w:rPr>
          <w:rFonts w:ascii="Times New Roman" w:hAnsi="Times New Roman"/>
          <w:sz w:val="20"/>
          <w:szCs w:val="20"/>
          <w:lang w:val="ru-RU"/>
        </w:rPr>
        <w:tab/>
        <w:t>3. После окончания работ представить главному архитектору исполнительные чертежи не позднее _________</w:t>
      </w:r>
    </w:p>
    <w:p w:rsidR="00A47C27" w:rsidRPr="00A47C27" w:rsidRDefault="00A47C27" w:rsidP="00B7525C">
      <w:pPr>
        <w:spacing w:after="0" w:line="240" w:lineRule="auto"/>
        <w:ind w:left="-851"/>
        <w:jc w:val="both"/>
        <w:rPr>
          <w:rFonts w:ascii="Times New Roman" w:hAnsi="Times New Roman"/>
          <w:sz w:val="20"/>
          <w:szCs w:val="20"/>
          <w:lang w:val="ru-RU"/>
        </w:rPr>
      </w:pPr>
    </w:p>
    <w:p w:rsidR="00A47C27" w:rsidRPr="00A47C27" w:rsidRDefault="00A47C27" w:rsidP="00B7525C">
      <w:pPr>
        <w:spacing w:after="0" w:line="240" w:lineRule="auto"/>
        <w:ind w:left="-851"/>
        <w:jc w:val="both"/>
        <w:rPr>
          <w:rFonts w:ascii="Times New Roman" w:hAnsi="Times New Roman"/>
          <w:sz w:val="20"/>
          <w:szCs w:val="20"/>
          <w:lang w:val="ru-RU"/>
        </w:rPr>
      </w:pPr>
      <w:r w:rsidRPr="00A47C27">
        <w:rPr>
          <w:rFonts w:ascii="Times New Roman" w:hAnsi="Times New Roman"/>
          <w:sz w:val="20"/>
          <w:szCs w:val="20"/>
          <w:lang w:val="ru-RU"/>
        </w:rPr>
        <w:tab/>
        <w:t>Настоящее разрешени и чертежи иметь на месте работ для представления инспектирующим лицам.</w:t>
      </w:r>
    </w:p>
    <w:p w:rsidR="00A47C27" w:rsidRPr="00A47C27" w:rsidRDefault="00A47C27" w:rsidP="00B7525C">
      <w:pPr>
        <w:spacing w:after="0" w:line="240" w:lineRule="auto"/>
        <w:ind w:left="-851"/>
        <w:jc w:val="both"/>
        <w:rPr>
          <w:rFonts w:ascii="Times New Roman" w:hAnsi="Times New Roman"/>
          <w:sz w:val="20"/>
          <w:szCs w:val="20"/>
          <w:lang w:val="ru-RU"/>
        </w:rPr>
      </w:pPr>
    </w:p>
    <w:p w:rsidR="00A47C27" w:rsidRPr="00A47C27" w:rsidRDefault="00A47C27" w:rsidP="00B7525C">
      <w:pPr>
        <w:spacing w:after="0" w:line="240" w:lineRule="auto"/>
        <w:ind w:left="-851"/>
        <w:jc w:val="both"/>
        <w:rPr>
          <w:rFonts w:ascii="Times New Roman" w:hAnsi="Times New Roman"/>
          <w:sz w:val="20"/>
          <w:szCs w:val="20"/>
          <w:lang w:val="ru-RU"/>
        </w:rPr>
      </w:pPr>
    </w:p>
    <w:p w:rsidR="00A47C27" w:rsidRPr="00A47C27" w:rsidRDefault="00A47C27" w:rsidP="00B7525C">
      <w:pPr>
        <w:spacing w:after="0" w:line="240" w:lineRule="auto"/>
        <w:ind w:left="-851"/>
        <w:jc w:val="both"/>
        <w:rPr>
          <w:rFonts w:ascii="Times New Roman" w:hAnsi="Times New Roman"/>
          <w:b/>
          <w:sz w:val="20"/>
          <w:szCs w:val="20"/>
          <w:lang w:val="ru-RU"/>
        </w:rPr>
      </w:pPr>
      <w:r w:rsidRPr="00A47C27">
        <w:rPr>
          <w:rFonts w:ascii="Times New Roman" w:hAnsi="Times New Roman"/>
          <w:b/>
          <w:sz w:val="20"/>
          <w:szCs w:val="20"/>
          <w:lang w:val="ru-RU"/>
        </w:rPr>
        <w:t xml:space="preserve">Подпись ответственного за </w:t>
      </w:r>
    </w:p>
    <w:p w:rsidR="008656BF" w:rsidRDefault="00A47C27" w:rsidP="00B7525C">
      <w:pPr>
        <w:spacing w:after="0" w:line="240" w:lineRule="auto"/>
        <w:ind w:left="-851"/>
        <w:jc w:val="both"/>
        <w:rPr>
          <w:rFonts w:ascii="Times New Roman" w:hAnsi="Times New Roman"/>
          <w:sz w:val="20"/>
          <w:szCs w:val="20"/>
          <w:lang w:val="ru-RU"/>
        </w:rPr>
      </w:pPr>
      <w:r w:rsidRPr="00A47C27">
        <w:rPr>
          <w:rFonts w:ascii="Times New Roman" w:hAnsi="Times New Roman"/>
          <w:b/>
          <w:sz w:val="20"/>
          <w:szCs w:val="20"/>
          <w:lang w:val="ru-RU"/>
        </w:rPr>
        <w:t>производство работ по ордеру</w:t>
      </w:r>
      <w:r w:rsidRPr="00A47C27">
        <w:rPr>
          <w:rFonts w:ascii="Times New Roman" w:hAnsi="Times New Roman"/>
          <w:sz w:val="20"/>
          <w:szCs w:val="20"/>
          <w:lang w:val="ru-RU"/>
        </w:rPr>
        <w:t xml:space="preserve">______________________________     </w:t>
      </w:r>
    </w:p>
    <w:p w:rsidR="00A47C27" w:rsidRPr="00A47C27" w:rsidRDefault="00A47C27" w:rsidP="00B7525C">
      <w:pPr>
        <w:spacing w:after="0" w:line="240" w:lineRule="auto"/>
        <w:ind w:left="-851"/>
        <w:jc w:val="both"/>
        <w:rPr>
          <w:rFonts w:ascii="Times New Roman" w:hAnsi="Times New Roman"/>
          <w:i/>
          <w:sz w:val="20"/>
          <w:szCs w:val="20"/>
          <w:u w:val="single"/>
          <w:lang w:val="ru-RU"/>
        </w:rPr>
      </w:pPr>
      <w:r w:rsidRPr="00A47C27">
        <w:rPr>
          <w:rFonts w:ascii="Times New Roman" w:hAnsi="Times New Roman"/>
          <w:sz w:val="20"/>
          <w:szCs w:val="20"/>
          <w:lang w:val="ru-RU"/>
        </w:rPr>
        <w:t>_инд.застройщик</w:t>
      </w:r>
    </w:p>
    <w:p w:rsidR="00A47C27" w:rsidRPr="00A47C27" w:rsidRDefault="00A47C27" w:rsidP="00B7525C">
      <w:pPr>
        <w:spacing w:after="0" w:line="240" w:lineRule="auto"/>
        <w:ind w:left="-851"/>
        <w:jc w:val="center"/>
        <w:rPr>
          <w:rFonts w:ascii="Times New Roman" w:hAnsi="Times New Roman"/>
          <w:sz w:val="20"/>
          <w:szCs w:val="20"/>
          <w:lang w:val="ru-RU"/>
        </w:rPr>
      </w:pPr>
      <w:r w:rsidRPr="00A47C27">
        <w:rPr>
          <w:rFonts w:ascii="Times New Roman" w:hAnsi="Times New Roman"/>
          <w:sz w:val="20"/>
          <w:szCs w:val="20"/>
          <w:lang w:val="ru-RU"/>
        </w:rPr>
        <w:t xml:space="preserve">                  (должность, фамилия, имя, отчество)</w:t>
      </w:r>
    </w:p>
    <w:p w:rsidR="00A47C27" w:rsidRPr="00A47C27" w:rsidRDefault="00A47C27" w:rsidP="00B7525C">
      <w:pPr>
        <w:spacing w:after="0" w:line="240" w:lineRule="auto"/>
        <w:ind w:left="-851"/>
        <w:jc w:val="both"/>
        <w:rPr>
          <w:rFonts w:ascii="Times New Roman" w:hAnsi="Times New Roman"/>
          <w:sz w:val="20"/>
          <w:szCs w:val="20"/>
          <w:lang w:val="ru-RU"/>
        </w:rPr>
      </w:pPr>
      <w:r w:rsidRPr="00A47C27">
        <w:rPr>
          <w:rFonts w:ascii="Times New Roman" w:hAnsi="Times New Roman"/>
          <w:sz w:val="20"/>
          <w:szCs w:val="20"/>
          <w:lang w:val="ru-RU"/>
        </w:rPr>
        <w:t>Адрес организации:</w:t>
      </w:r>
    </w:p>
    <w:p w:rsidR="00A47C27" w:rsidRPr="00A47C27" w:rsidRDefault="00A47C27" w:rsidP="00B7525C">
      <w:pPr>
        <w:spacing w:after="0" w:line="240" w:lineRule="auto"/>
        <w:ind w:left="-851"/>
        <w:jc w:val="both"/>
        <w:rPr>
          <w:rFonts w:ascii="Times New Roman" w:hAnsi="Times New Roman"/>
          <w:sz w:val="20"/>
          <w:szCs w:val="20"/>
          <w:lang w:val="ru-RU"/>
        </w:rPr>
      </w:pPr>
    </w:p>
    <w:p w:rsidR="00A47C27" w:rsidRPr="00A47C27" w:rsidRDefault="00A47C27" w:rsidP="00B93174">
      <w:pPr>
        <w:tabs>
          <w:tab w:val="left" w:pos="2985"/>
        </w:tabs>
        <w:spacing w:after="0" w:line="240" w:lineRule="auto"/>
        <w:ind w:left="-851"/>
        <w:jc w:val="both"/>
        <w:rPr>
          <w:rFonts w:ascii="Times New Roman" w:hAnsi="Times New Roman"/>
          <w:sz w:val="20"/>
          <w:szCs w:val="20"/>
          <w:lang w:val="ru-RU"/>
        </w:rPr>
      </w:pPr>
      <w:r w:rsidRPr="00A47C27">
        <w:rPr>
          <w:rFonts w:ascii="Times New Roman" w:hAnsi="Times New Roman"/>
          <w:sz w:val="20"/>
          <w:szCs w:val="20"/>
          <w:lang w:val="ru-RU"/>
        </w:rPr>
        <w:tab/>
      </w:r>
    </w:p>
    <w:p w:rsidR="00A47C27" w:rsidRPr="00A47C27" w:rsidRDefault="00A47C27" w:rsidP="00B7525C">
      <w:pPr>
        <w:spacing w:after="0" w:line="240" w:lineRule="auto"/>
        <w:ind w:left="-851"/>
        <w:jc w:val="both"/>
        <w:rPr>
          <w:rFonts w:ascii="Times New Roman" w:hAnsi="Times New Roman"/>
          <w:b/>
          <w:sz w:val="20"/>
          <w:szCs w:val="20"/>
          <w:lang w:val="ru-RU"/>
        </w:rPr>
      </w:pPr>
      <w:r w:rsidRPr="00A47C27">
        <w:rPr>
          <w:rFonts w:ascii="Times New Roman" w:hAnsi="Times New Roman"/>
          <w:b/>
          <w:sz w:val="20"/>
          <w:szCs w:val="20"/>
          <w:lang w:val="ru-RU"/>
        </w:rPr>
        <w:t>Подпись</w:t>
      </w:r>
    </w:p>
    <w:p w:rsidR="00A47C27" w:rsidRPr="00A47C27" w:rsidRDefault="00A47C27" w:rsidP="00B7525C">
      <w:pPr>
        <w:spacing w:after="0" w:line="240" w:lineRule="auto"/>
        <w:ind w:left="-851"/>
        <w:jc w:val="both"/>
        <w:rPr>
          <w:rFonts w:ascii="Times New Roman" w:hAnsi="Times New Roman"/>
          <w:sz w:val="20"/>
          <w:szCs w:val="20"/>
          <w:lang w:val="ru-RU"/>
        </w:rPr>
      </w:pPr>
      <w:r w:rsidRPr="00A47C27">
        <w:rPr>
          <w:rFonts w:ascii="Times New Roman" w:hAnsi="Times New Roman"/>
          <w:b/>
          <w:sz w:val="20"/>
          <w:szCs w:val="20"/>
          <w:lang w:val="ru-RU"/>
        </w:rPr>
        <w:t>Главы администрации</w:t>
      </w:r>
      <w:r w:rsidRPr="00A47C27">
        <w:rPr>
          <w:rFonts w:ascii="Times New Roman" w:hAnsi="Times New Roman"/>
          <w:sz w:val="20"/>
          <w:szCs w:val="20"/>
          <w:lang w:val="ru-RU"/>
        </w:rPr>
        <w:t xml:space="preserve">  ___________________________________________ </w:t>
      </w:r>
    </w:p>
    <w:p w:rsidR="00A47C27" w:rsidRPr="002F2E4A" w:rsidRDefault="00A47C27" w:rsidP="00B7525C">
      <w:pPr>
        <w:spacing w:after="0" w:line="240" w:lineRule="auto"/>
        <w:ind w:left="-851"/>
        <w:jc w:val="both"/>
        <w:rPr>
          <w:rFonts w:ascii="Times New Roman" w:hAnsi="Times New Roman"/>
          <w:sz w:val="20"/>
          <w:szCs w:val="20"/>
          <w:lang w:val="ru-RU"/>
        </w:rPr>
      </w:pPr>
      <w:r w:rsidRPr="00A47C27">
        <w:rPr>
          <w:rFonts w:ascii="Times New Roman" w:hAnsi="Times New Roman"/>
          <w:sz w:val="20"/>
          <w:szCs w:val="20"/>
          <w:lang w:val="ru-RU"/>
        </w:rPr>
        <w:t>М.П.</w:t>
      </w:r>
      <w:r w:rsidRPr="00A47C27">
        <w:rPr>
          <w:rFonts w:ascii="Times New Roman" w:hAnsi="Times New Roman"/>
          <w:sz w:val="20"/>
          <w:szCs w:val="20"/>
          <w:lang w:val="ru-RU"/>
        </w:rPr>
        <w:tab/>
      </w:r>
      <w:r w:rsidRPr="00A47C27">
        <w:rPr>
          <w:rFonts w:ascii="Times New Roman" w:hAnsi="Times New Roman"/>
          <w:sz w:val="20"/>
          <w:szCs w:val="20"/>
          <w:lang w:val="ru-RU"/>
        </w:rPr>
        <w:tab/>
      </w:r>
      <w:r w:rsidR="002F2E4A">
        <w:rPr>
          <w:rFonts w:ascii="Times New Roman" w:hAnsi="Times New Roman"/>
          <w:i/>
          <w:sz w:val="20"/>
          <w:szCs w:val="20"/>
          <w:u w:val="single"/>
          <w:lang w:val="ru-RU"/>
        </w:rPr>
        <w:t>«      »</w:t>
      </w:r>
      <w:r w:rsidRPr="002F2E4A">
        <w:rPr>
          <w:rFonts w:ascii="Times New Roman" w:hAnsi="Times New Roman"/>
          <w:sz w:val="20"/>
          <w:szCs w:val="20"/>
          <w:lang w:val="ru-RU"/>
        </w:rPr>
        <w:t>______________</w:t>
      </w:r>
    </w:p>
    <w:p w:rsidR="00A47C27" w:rsidRPr="002F2E4A" w:rsidRDefault="00A47C27" w:rsidP="00B7525C">
      <w:pPr>
        <w:spacing w:after="0" w:line="240" w:lineRule="auto"/>
        <w:ind w:left="-851"/>
        <w:jc w:val="both"/>
        <w:rPr>
          <w:rFonts w:ascii="Times New Roman" w:hAnsi="Times New Roman"/>
          <w:sz w:val="20"/>
          <w:szCs w:val="20"/>
          <w:lang w:val="ru-RU" w:eastAsia="ar-SA"/>
        </w:rPr>
      </w:pPr>
    </w:p>
    <w:p w:rsidR="00A47C27" w:rsidRDefault="00A47C27" w:rsidP="00B7525C">
      <w:pPr>
        <w:tabs>
          <w:tab w:val="left" w:pos="0"/>
        </w:tabs>
        <w:suppressAutoHyphens/>
        <w:spacing w:after="0" w:line="240" w:lineRule="auto"/>
        <w:ind w:left="-851"/>
        <w:jc w:val="both"/>
        <w:rPr>
          <w:rFonts w:ascii="Times New Roman" w:hAnsi="Times New Roman"/>
          <w:sz w:val="20"/>
          <w:szCs w:val="20"/>
          <w:lang w:val="ru-RU"/>
        </w:rPr>
      </w:pPr>
    </w:p>
    <w:p w:rsidR="006D3C2A" w:rsidRPr="006D3C2A" w:rsidRDefault="006D3C2A" w:rsidP="00B7525C">
      <w:pPr>
        <w:spacing w:after="0" w:line="240" w:lineRule="auto"/>
        <w:ind w:left="-851"/>
        <w:jc w:val="center"/>
        <w:rPr>
          <w:rFonts w:ascii="Times New Roman" w:hAnsi="Times New Roman"/>
          <w:b/>
          <w:sz w:val="20"/>
          <w:szCs w:val="20"/>
          <w:lang w:val="ru-RU"/>
        </w:rPr>
      </w:pPr>
      <w:r w:rsidRPr="006D3C2A">
        <w:rPr>
          <w:rFonts w:ascii="Times New Roman" w:hAnsi="Times New Roman"/>
          <w:b/>
          <w:sz w:val="20"/>
          <w:szCs w:val="20"/>
          <w:lang w:val="ru-RU"/>
        </w:rPr>
        <w:t>ТУЖИНСКАЯ РАЙОННАЯ ДУМА</w:t>
      </w:r>
    </w:p>
    <w:p w:rsidR="006D3C2A" w:rsidRPr="006D3C2A" w:rsidRDefault="006D3C2A" w:rsidP="00B7525C">
      <w:pPr>
        <w:spacing w:after="0" w:line="240" w:lineRule="auto"/>
        <w:ind w:left="-851"/>
        <w:jc w:val="center"/>
        <w:rPr>
          <w:rFonts w:ascii="Times New Roman" w:hAnsi="Times New Roman"/>
          <w:b/>
          <w:sz w:val="20"/>
          <w:szCs w:val="20"/>
          <w:lang w:val="ru-RU"/>
        </w:rPr>
      </w:pPr>
      <w:r w:rsidRPr="006D3C2A">
        <w:rPr>
          <w:rFonts w:ascii="Times New Roman" w:hAnsi="Times New Roman"/>
          <w:b/>
          <w:sz w:val="20"/>
          <w:szCs w:val="20"/>
          <w:lang w:val="ru-RU"/>
        </w:rPr>
        <w:t>КИРОВСКОЙ ОБЛАСТИ</w:t>
      </w:r>
    </w:p>
    <w:p w:rsidR="006D3C2A" w:rsidRPr="006D3C2A" w:rsidRDefault="006D3C2A" w:rsidP="00B7525C">
      <w:pPr>
        <w:spacing w:after="0" w:line="240" w:lineRule="auto"/>
        <w:ind w:left="-851"/>
        <w:jc w:val="center"/>
        <w:rPr>
          <w:rFonts w:ascii="Times New Roman" w:hAnsi="Times New Roman"/>
          <w:b/>
          <w:sz w:val="20"/>
          <w:szCs w:val="20"/>
          <w:lang w:val="ru-RU"/>
        </w:rPr>
      </w:pPr>
    </w:p>
    <w:p w:rsidR="006D3C2A" w:rsidRPr="006D3C2A" w:rsidRDefault="006D3C2A" w:rsidP="00B7525C">
      <w:pPr>
        <w:spacing w:after="0" w:line="240" w:lineRule="auto"/>
        <w:ind w:left="-851"/>
        <w:jc w:val="center"/>
        <w:rPr>
          <w:rFonts w:ascii="Times New Roman" w:hAnsi="Times New Roman"/>
          <w:b/>
          <w:sz w:val="20"/>
          <w:szCs w:val="20"/>
          <w:lang w:val="ru-RU"/>
        </w:rPr>
      </w:pPr>
      <w:r w:rsidRPr="006D3C2A">
        <w:rPr>
          <w:rFonts w:ascii="Times New Roman" w:hAnsi="Times New Roman"/>
          <w:b/>
          <w:sz w:val="20"/>
          <w:szCs w:val="20"/>
          <w:lang w:val="ru-RU"/>
        </w:rPr>
        <w:t>РЕШЕНИЕ</w:t>
      </w:r>
    </w:p>
    <w:p w:rsidR="006D3C2A" w:rsidRPr="006D3C2A" w:rsidRDefault="006D3C2A" w:rsidP="00B7525C">
      <w:pPr>
        <w:spacing w:after="0" w:line="240" w:lineRule="auto"/>
        <w:ind w:left="-851"/>
        <w:jc w:val="center"/>
        <w:rPr>
          <w:rFonts w:ascii="Times New Roman" w:hAnsi="Times New Roman"/>
          <w:b/>
          <w:sz w:val="20"/>
          <w:szCs w:val="20"/>
          <w:lang w:val="ru-RU"/>
        </w:rPr>
      </w:pPr>
    </w:p>
    <w:tbl>
      <w:tblPr>
        <w:tblW w:w="0" w:type="auto"/>
        <w:tblInd w:w="-743" w:type="dxa"/>
        <w:tblLook w:val="04A0"/>
      </w:tblPr>
      <w:tblGrid>
        <w:gridCol w:w="1844"/>
        <w:gridCol w:w="7512"/>
        <w:gridCol w:w="958"/>
      </w:tblGrid>
      <w:tr w:rsidR="006D3C2A" w:rsidRPr="002F2E4A" w:rsidTr="000912EC">
        <w:tc>
          <w:tcPr>
            <w:tcW w:w="1844" w:type="dxa"/>
            <w:tcBorders>
              <w:bottom w:val="single" w:sz="4" w:space="0" w:color="auto"/>
            </w:tcBorders>
          </w:tcPr>
          <w:p w:rsidR="006D3C2A" w:rsidRPr="002F2E4A" w:rsidRDefault="006D3C2A" w:rsidP="00B7525C">
            <w:pPr>
              <w:pStyle w:val="a3"/>
              <w:ind w:left="-851"/>
              <w:jc w:val="center"/>
              <w:rPr>
                <w:rFonts w:ascii="Times New Roman" w:hAnsi="Times New Roman"/>
                <w:sz w:val="20"/>
                <w:szCs w:val="20"/>
                <w:lang w:val="ru-RU"/>
              </w:rPr>
            </w:pPr>
            <w:r w:rsidRPr="002F2E4A">
              <w:rPr>
                <w:rFonts w:ascii="Times New Roman" w:hAnsi="Times New Roman"/>
                <w:sz w:val="20"/>
                <w:szCs w:val="20"/>
                <w:lang w:val="ru-RU"/>
              </w:rPr>
              <w:t>25.07.2016</w:t>
            </w:r>
          </w:p>
        </w:tc>
        <w:tc>
          <w:tcPr>
            <w:tcW w:w="7512" w:type="dxa"/>
          </w:tcPr>
          <w:p w:rsidR="006D3C2A" w:rsidRPr="002F2E4A" w:rsidRDefault="006D3C2A" w:rsidP="00B7525C">
            <w:pPr>
              <w:pStyle w:val="a3"/>
              <w:ind w:left="-851"/>
              <w:jc w:val="right"/>
              <w:rPr>
                <w:rFonts w:ascii="Times New Roman" w:hAnsi="Times New Roman"/>
                <w:sz w:val="20"/>
                <w:szCs w:val="20"/>
                <w:lang w:val="ru-RU"/>
              </w:rPr>
            </w:pPr>
            <w:r w:rsidRPr="002F2E4A">
              <w:rPr>
                <w:rFonts w:ascii="Times New Roman" w:hAnsi="Times New Roman"/>
                <w:sz w:val="20"/>
                <w:szCs w:val="20"/>
                <w:lang w:val="ru-RU"/>
              </w:rPr>
              <w:t>№</w:t>
            </w:r>
          </w:p>
        </w:tc>
        <w:tc>
          <w:tcPr>
            <w:tcW w:w="958" w:type="dxa"/>
            <w:tcBorders>
              <w:bottom w:val="single" w:sz="4" w:space="0" w:color="auto"/>
            </w:tcBorders>
          </w:tcPr>
          <w:p w:rsidR="006D3C2A" w:rsidRPr="002F2E4A" w:rsidRDefault="006D3C2A" w:rsidP="000912EC">
            <w:pPr>
              <w:pStyle w:val="a3"/>
              <w:ind w:left="-851"/>
              <w:jc w:val="right"/>
              <w:rPr>
                <w:rFonts w:ascii="Times New Roman" w:hAnsi="Times New Roman"/>
                <w:sz w:val="20"/>
                <w:szCs w:val="20"/>
                <w:lang w:val="ru-RU"/>
              </w:rPr>
            </w:pPr>
            <w:r w:rsidRPr="002F2E4A">
              <w:rPr>
                <w:rFonts w:ascii="Times New Roman" w:hAnsi="Times New Roman"/>
                <w:sz w:val="20"/>
                <w:szCs w:val="20"/>
                <w:lang w:val="ru-RU"/>
              </w:rPr>
              <w:t>76/480</w:t>
            </w:r>
          </w:p>
        </w:tc>
      </w:tr>
    </w:tbl>
    <w:p w:rsidR="006D3C2A" w:rsidRPr="002F2E4A" w:rsidRDefault="006D3C2A" w:rsidP="00B7525C">
      <w:pPr>
        <w:pStyle w:val="a3"/>
        <w:ind w:left="-851"/>
        <w:jc w:val="center"/>
        <w:rPr>
          <w:rFonts w:ascii="Times New Roman" w:hAnsi="Times New Roman"/>
          <w:sz w:val="20"/>
          <w:szCs w:val="20"/>
          <w:lang w:val="ru-RU"/>
        </w:rPr>
      </w:pPr>
      <w:r w:rsidRPr="002F2E4A">
        <w:rPr>
          <w:rFonts w:ascii="Times New Roman" w:hAnsi="Times New Roman"/>
          <w:sz w:val="20"/>
          <w:szCs w:val="20"/>
          <w:lang w:val="ru-RU"/>
        </w:rPr>
        <w:t>пгт Тужа</w:t>
      </w:r>
    </w:p>
    <w:p w:rsidR="006D3C2A" w:rsidRPr="006D3C2A" w:rsidRDefault="006D3C2A" w:rsidP="00B7525C">
      <w:pPr>
        <w:spacing w:after="0" w:line="240" w:lineRule="auto"/>
        <w:ind w:left="-851"/>
        <w:jc w:val="center"/>
        <w:rPr>
          <w:rFonts w:ascii="Times New Roman" w:hAnsi="Times New Roman"/>
          <w:b/>
          <w:sz w:val="20"/>
          <w:szCs w:val="20"/>
          <w:lang w:val="ru-RU"/>
        </w:rPr>
      </w:pPr>
      <w:r w:rsidRPr="006D3C2A">
        <w:rPr>
          <w:rFonts w:ascii="Times New Roman" w:hAnsi="Times New Roman"/>
          <w:b/>
          <w:sz w:val="20"/>
          <w:szCs w:val="20"/>
          <w:lang w:val="ru-RU"/>
        </w:rPr>
        <w:t xml:space="preserve">Об </w:t>
      </w:r>
      <w:r w:rsidRPr="006D3C2A">
        <w:rPr>
          <w:rFonts w:ascii="Times New Roman" w:hAnsi="Times New Roman"/>
          <w:b/>
          <w:color w:val="000000"/>
          <w:sz w:val="20"/>
          <w:szCs w:val="20"/>
          <w:lang w:val="ru-RU"/>
        </w:rPr>
        <w:t>утверждении Положения о муниципальной службе в Тужинском муниципальном</w:t>
      </w:r>
      <w:r w:rsidRPr="006D3C2A">
        <w:rPr>
          <w:rFonts w:ascii="Times New Roman" w:hAnsi="Times New Roman"/>
          <w:b/>
          <w:sz w:val="20"/>
          <w:szCs w:val="20"/>
          <w:lang w:val="ru-RU"/>
        </w:rPr>
        <w:t xml:space="preserve"> районе</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sz w:val="20"/>
          <w:szCs w:val="20"/>
        </w:rPr>
        <w:t xml:space="preserve">В соответствии со статьей 42 Федерального закона от 06.10.2003№ 131-ФЗ «Об общих </w:t>
      </w:r>
      <w:r w:rsidRPr="006D3C2A">
        <w:rPr>
          <w:rFonts w:ascii="Times New Roman" w:hAnsi="Times New Roman" w:cs="Times New Roman"/>
          <w:color w:val="000000"/>
          <w:sz w:val="20"/>
          <w:szCs w:val="20"/>
        </w:rPr>
        <w:t>принципах организации местного самоуправления в Российской Федер</w:t>
      </w:r>
      <w:r w:rsidRPr="006D3C2A">
        <w:rPr>
          <w:rFonts w:ascii="Times New Roman" w:hAnsi="Times New Roman" w:cs="Times New Roman"/>
          <w:color w:val="000000"/>
          <w:sz w:val="20"/>
          <w:szCs w:val="20"/>
        </w:rPr>
        <w:t>а</w:t>
      </w:r>
      <w:r w:rsidRPr="006D3C2A">
        <w:rPr>
          <w:rFonts w:ascii="Times New Roman" w:hAnsi="Times New Roman" w:cs="Times New Roman"/>
          <w:color w:val="000000"/>
          <w:sz w:val="20"/>
          <w:szCs w:val="20"/>
        </w:rPr>
        <w:t>ции», Федеральным законом от 02.03.2007 № 25-ФЗ «О муниципальной службе в Российской Федерации», Законом Кировской области от 08.10.2007 № 171-ЗО «О муниципальной службе в Кировской области», на основании части 2 статьи 37 Устава муниципального образования Тужинский муниципальный район,  Тужинская районная Дума РЕШИЛА:</w:t>
      </w:r>
    </w:p>
    <w:p w:rsidR="006D3C2A" w:rsidRPr="006D3C2A" w:rsidRDefault="006D3C2A" w:rsidP="00B7525C">
      <w:pPr>
        <w:pStyle w:val="a7"/>
        <w:suppressAutoHyphens/>
        <w:spacing w:after="0" w:line="240" w:lineRule="auto"/>
        <w:ind w:left="-851" w:firstLine="708"/>
        <w:rPr>
          <w:rFonts w:ascii="Times New Roman" w:hAnsi="Times New Roman"/>
          <w:color w:val="000000"/>
          <w:sz w:val="20"/>
          <w:szCs w:val="20"/>
          <w:lang w:val="ru-RU"/>
        </w:rPr>
      </w:pPr>
      <w:r w:rsidRPr="006D3C2A">
        <w:rPr>
          <w:rFonts w:ascii="Times New Roman" w:hAnsi="Times New Roman"/>
          <w:color w:val="000000"/>
          <w:sz w:val="20"/>
          <w:szCs w:val="20"/>
          <w:lang w:val="ru-RU"/>
        </w:rPr>
        <w:t>1. Утвердить Положение о муниципальной службе в Тужинском муниципальном районе соогласно приложению.</w:t>
      </w:r>
    </w:p>
    <w:p w:rsidR="006D3C2A" w:rsidRPr="006D3C2A" w:rsidRDefault="006D3C2A" w:rsidP="00B7525C">
      <w:pPr>
        <w:pStyle w:val="a7"/>
        <w:suppressAutoHyphens/>
        <w:spacing w:after="0" w:line="240" w:lineRule="auto"/>
        <w:ind w:left="-851" w:firstLine="708"/>
        <w:rPr>
          <w:rFonts w:ascii="Times New Roman" w:hAnsi="Times New Roman"/>
          <w:color w:val="000000"/>
          <w:sz w:val="20"/>
          <w:szCs w:val="20"/>
          <w:lang w:val="ru-RU"/>
        </w:rPr>
      </w:pPr>
      <w:r w:rsidRPr="006D3C2A">
        <w:rPr>
          <w:rFonts w:ascii="Times New Roman" w:hAnsi="Times New Roman"/>
          <w:color w:val="000000"/>
          <w:sz w:val="20"/>
          <w:szCs w:val="20"/>
          <w:lang w:val="ru-RU"/>
        </w:rPr>
        <w:t>2. Признать утратившими силу решения Тужинской районной Думы:</w:t>
      </w:r>
    </w:p>
    <w:p w:rsidR="006D3C2A" w:rsidRPr="006D3C2A" w:rsidRDefault="006D3C2A" w:rsidP="00B7525C">
      <w:pPr>
        <w:pStyle w:val="a7"/>
        <w:suppressAutoHyphens/>
        <w:spacing w:after="0" w:line="240" w:lineRule="auto"/>
        <w:ind w:left="-851" w:firstLine="708"/>
        <w:rPr>
          <w:rFonts w:ascii="Times New Roman" w:hAnsi="Times New Roman"/>
          <w:color w:val="000000"/>
          <w:sz w:val="20"/>
          <w:szCs w:val="20"/>
          <w:lang w:val="ru-RU"/>
        </w:rPr>
      </w:pPr>
      <w:r w:rsidRPr="006D3C2A">
        <w:rPr>
          <w:rFonts w:ascii="Times New Roman" w:hAnsi="Times New Roman"/>
          <w:color w:val="000000"/>
          <w:sz w:val="20"/>
          <w:szCs w:val="20"/>
          <w:lang w:val="ru-RU"/>
        </w:rPr>
        <w:t>2.1. от 24.12.2007 №22/200 «Об утверждении положения о муниципальной службе в Тужинском районе»;</w:t>
      </w:r>
    </w:p>
    <w:p w:rsidR="006D3C2A" w:rsidRPr="006D3C2A" w:rsidRDefault="006D3C2A" w:rsidP="00B7525C">
      <w:pPr>
        <w:pStyle w:val="a7"/>
        <w:suppressAutoHyphens/>
        <w:spacing w:after="0" w:line="240" w:lineRule="auto"/>
        <w:ind w:left="-851" w:firstLine="708"/>
        <w:rPr>
          <w:rFonts w:ascii="Times New Roman" w:hAnsi="Times New Roman"/>
          <w:color w:val="000000"/>
          <w:sz w:val="20"/>
          <w:szCs w:val="20"/>
          <w:lang w:val="ru-RU"/>
        </w:rPr>
      </w:pPr>
      <w:r w:rsidRPr="006D3C2A">
        <w:rPr>
          <w:rFonts w:ascii="Times New Roman" w:hAnsi="Times New Roman"/>
          <w:color w:val="000000"/>
          <w:sz w:val="20"/>
          <w:szCs w:val="20"/>
          <w:lang w:val="ru-RU"/>
        </w:rPr>
        <w:t>2.2. от 10.11.2008 №34/280 «О внесении изменений в положение о муниципальной службе в Тужинском районе»;</w:t>
      </w:r>
    </w:p>
    <w:p w:rsidR="006D3C2A" w:rsidRPr="006D3C2A" w:rsidRDefault="006D3C2A" w:rsidP="00B7525C">
      <w:pPr>
        <w:pStyle w:val="a7"/>
        <w:suppressAutoHyphens/>
        <w:spacing w:after="0" w:line="240" w:lineRule="auto"/>
        <w:ind w:left="-851" w:firstLine="708"/>
        <w:rPr>
          <w:rFonts w:ascii="Times New Roman" w:hAnsi="Times New Roman"/>
          <w:color w:val="000000"/>
          <w:sz w:val="20"/>
          <w:szCs w:val="20"/>
          <w:lang w:val="ru-RU"/>
        </w:rPr>
      </w:pPr>
      <w:r w:rsidRPr="006D3C2A">
        <w:rPr>
          <w:rFonts w:ascii="Times New Roman" w:hAnsi="Times New Roman"/>
          <w:color w:val="000000"/>
          <w:sz w:val="20"/>
          <w:szCs w:val="20"/>
          <w:lang w:val="ru-RU"/>
        </w:rPr>
        <w:t>2.3. от 12.12.2008 №36/293«О внесении изменений в положение о муниципальной службе в Тужинском районе»;</w:t>
      </w:r>
    </w:p>
    <w:p w:rsidR="006D3C2A" w:rsidRPr="006D3C2A" w:rsidRDefault="006D3C2A" w:rsidP="00B7525C">
      <w:pPr>
        <w:pStyle w:val="a7"/>
        <w:suppressAutoHyphens/>
        <w:spacing w:after="0" w:line="240" w:lineRule="auto"/>
        <w:ind w:left="-851" w:firstLine="708"/>
        <w:rPr>
          <w:rFonts w:ascii="Times New Roman" w:hAnsi="Times New Roman"/>
          <w:color w:val="000000"/>
          <w:sz w:val="20"/>
          <w:szCs w:val="20"/>
          <w:lang w:val="ru-RU"/>
        </w:rPr>
      </w:pPr>
      <w:r w:rsidRPr="006D3C2A">
        <w:rPr>
          <w:rFonts w:ascii="Times New Roman" w:hAnsi="Times New Roman"/>
          <w:color w:val="000000"/>
          <w:sz w:val="20"/>
          <w:szCs w:val="20"/>
          <w:lang w:val="ru-RU"/>
        </w:rPr>
        <w:t>2.4. от 16.11.2009 №46/374 «</w:t>
      </w:r>
      <w:r w:rsidRPr="006D3C2A">
        <w:rPr>
          <w:rFonts w:ascii="Times New Roman" w:eastAsia="Calibri" w:hAnsi="Times New Roman"/>
          <w:color w:val="000000"/>
          <w:sz w:val="20"/>
          <w:szCs w:val="20"/>
          <w:lang w:val="ru-RU"/>
        </w:rPr>
        <w:t>О внесении изменений в решение Тужинской районной Думы от 24.12.2007 № 22/200 «Об утверждении положения о муниципальной службе в Тужинском районе» (с изменениями от 10.11.2008 № 34/280, от 12.12.2008 № 36/291)»;</w:t>
      </w:r>
    </w:p>
    <w:p w:rsidR="006D3C2A" w:rsidRPr="006D3C2A" w:rsidRDefault="006D3C2A" w:rsidP="00B7525C">
      <w:pPr>
        <w:pStyle w:val="a7"/>
        <w:suppressAutoHyphens/>
        <w:spacing w:after="0" w:line="240" w:lineRule="auto"/>
        <w:ind w:left="-851" w:firstLine="708"/>
        <w:rPr>
          <w:rFonts w:ascii="Times New Roman" w:eastAsia="Calibri" w:hAnsi="Times New Roman"/>
          <w:color w:val="000000"/>
          <w:sz w:val="20"/>
          <w:szCs w:val="20"/>
          <w:lang w:val="ru-RU"/>
        </w:rPr>
      </w:pPr>
      <w:r w:rsidRPr="006D3C2A">
        <w:rPr>
          <w:rFonts w:ascii="Times New Roman" w:hAnsi="Times New Roman"/>
          <w:color w:val="000000"/>
          <w:sz w:val="20"/>
          <w:szCs w:val="20"/>
          <w:lang w:val="ru-RU"/>
        </w:rPr>
        <w:t>2.5. от 06.08.2010 №56/471 «</w:t>
      </w:r>
      <w:r w:rsidRPr="006D3C2A">
        <w:rPr>
          <w:rFonts w:ascii="Times New Roman" w:eastAsia="Calibri" w:hAnsi="Times New Roman"/>
          <w:color w:val="000000"/>
          <w:sz w:val="20"/>
          <w:szCs w:val="20"/>
          <w:lang w:val="ru-RU"/>
        </w:rPr>
        <w:t>О внесении изменений в решение Тужинской районной Думы от 21.12.2007 № 22/200 «Об утверждении положения о муниципальной службе в Тужинском районе»;</w:t>
      </w:r>
    </w:p>
    <w:p w:rsidR="006D3C2A" w:rsidRPr="006D3C2A" w:rsidRDefault="006D3C2A" w:rsidP="00B7525C">
      <w:pPr>
        <w:pStyle w:val="a7"/>
        <w:suppressAutoHyphens/>
        <w:spacing w:after="0" w:line="240" w:lineRule="auto"/>
        <w:ind w:left="-851" w:firstLine="708"/>
        <w:rPr>
          <w:rFonts w:ascii="Times New Roman" w:hAnsi="Times New Roman"/>
          <w:color w:val="000000"/>
          <w:sz w:val="20"/>
          <w:szCs w:val="20"/>
          <w:lang w:val="ru-RU"/>
        </w:rPr>
      </w:pPr>
      <w:r w:rsidRPr="006D3C2A">
        <w:rPr>
          <w:rFonts w:ascii="Times New Roman" w:eastAsia="Calibri" w:hAnsi="Times New Roman"/>
          <w:color w:val="000000"/>
          <w:sz w:val="20"/>
          <w:szCs w:val="20"/>
          <w:lang w:val="ru-RU"/>
        </w:rPr>
        <w:t>2.6. от 12.10.2010 №58/485 «О внесении изменений в решение Тужинской районной Думы от 24.12.2007 № 22/200 «Об утверждении положения о муниципальной службе в Тужинском районе»;</w:t>
      </w:r>
    </w:p>
    <w:p w:rsidR="006D3C2A" w:rsidRPr="006D3C2A" w:rsidRDefault="006D3C2A" w:rsidP="00B7525C">
      <w:pPr>
        <w:pStyle w:val="a7"/>
        <w:suppressAutoHyphens/>
        <w:spacing w:after="0" w:line="240" w:lineRule="auto"/>
        <w:ind w:left="-851" w:firstLine="708"/>
        <w:rPr>
          <w:rFonts w:ascii="Times New Roman" w:hAnsi="Times New Roman"/>
          <w:color w:val="000000"/>
          <w:sz w:val="20"/>
          <w:szCs w:val="20"/>
          <w:lang w:val="ru-RU"/>
        </w:rPr>
      </w:pPr>
      <w:r w:rsidRPr="006D3C2A">
        <w:rPr>
          <w:rFonts w:ascii="Times New Roman" w:hAnsi="Times New Roman"/>
          <w:color w:val="000000"/>
          <w:sz w:val="20"/>
          <w:szCs w:val="20"/>
          <w:lang w:val="ru-RU"/>
        </w:rPr>
        <w:t>2.7. от 28.11.2012 №24/174 «</w:t>
      </w:r>
      <w:r w:rsidRPr="006D3C2A">
        <w:rPr>
          <w:rFonts w:ascii="Times New Roman" w:eastAsia="Calibri" w:hAnsi="Times New Roman"/>
          <w:color w:val="000000"/>
          <w:sz w:val="20"/>
          <w:szCs w:val="20"/>
          <w:lang w:val="ru-RU"/>
        </w:rPr>
        <w:t>О несении изменений в решение Тужинской районной Думы от 24.12.2007 № 22/200 «Об утверждении положения о муниципальной службе в Тужинском районе»»;</w:t>
      </w:r>
    </w:p>
    <w:p w:rsidR="006D3C2A" w:rsidRPr="006D3C2A" w:rsidRDefault="006D3C2A" w:rsidP="00B7525C">
      <w:pPr>
        <w:spacing w:after="0" w:line="240" w:lineRule="auto"/>
        <w:ind w:left="-851" w:firstLine="708"/>
        <w:jc w:val="both"/>
        <w:rPr>
          <w:rFonts w:ascii="Times New Roman" w:hAnsi="Times New Roman"/>
          <w:bCs/>
          <w:color w:val="000000"/>
          <w:sz w:val="20"/>
          <w:szCs w:val="20"/>
          <w:lang w:val="ru-RU"/>
        </w:rPr>
      </w:pPr>
      <w:r w:rsidRPr="006D3C2A">
        <w:rPr>
          <w:rFonts w:ascii="Times New Roman" w:hAnsi="Times New Roman"/>
          <w:color w:val="000000"/>
          <w:sz w:val="20"/>
          <w:szCs w:val="20"/>
          <w:lang w:val="ru-RU"/>
        </w:rPr>
        <w:t>2.8. от 27.07.2012 №19/136</w:t>
      </w:r>
      <w:r w:rsidRPr="006D3C2A">
        <w:rPr>
          <w:rFonts w:ascii="Times New Roman" w:hAnsi="Times New Roman"/>
          <w:b/>
          <w:bCs/>
          <w:color w:val="000000"/>
          <w:sz w:val="20"/>
          <w:szCs w:val="20"/>
          <w:lang w:val="ru-RU"/>
        </w:rPr>
        <w:t xml:space="preserve"> </w:t>
      </w:r>
      <w:r w:rsidRPr="006D3C2A">
        <w:rPr>
          <w:rFonts w:ascii="Times New Roman" w:hAnsi="Times New Roman"/>
          <w:bCs/>
          <w:color w:val="000000"/>
          <w:sz w:val="20"/>
          <w:szCs w:val="20"/>
          <w:lang w:val="ru-RU"/>
        </w:rPr>
        <w:t>«О внесении изменений в решение Тужинской районной Думы от 24.12.2007 № 22/200 «Об утверждении Положения о муниципальной службе в Тужинском районе»;</w:t>
      </w:r>
    </w:p>
    <w:p w:rsidR="006D3C2A" w:rsidRPr="006D3C2A" w:rsidRDefault="006D3C2A" w:rsidP="00B7525C">
      <w:pPr>
        <w:spacing w:after="0" w:line="240" w:lineRule="auto"/>
        <w:ind w:left="-851" w:firstLine="708"/>
        <w:jc w:val="both"/>
        <w:rPr>
          <w:rFonts w:ascii="Times New Roman" w:hAnsi="Times New Roman"/>
          <w:b/>
          <w:color w:val="000000"/>
          <w:sz w:val="20"/>
          <w:szCs w:val="20"/>
          <w:lang w:val="ru-RU"/>
        </w:rPr>
      </w:pPr>
      <w:r w:rsidRPr="006D3C2A">
        <w:rPr>
          <w:rFonts w:ascii="Times New Roman" w:hAnsi="Times New Roman"/>
          <w:color w:val="000000"/>
          <w:sz w:val="20"/>
          <w:szCs w:val="20"/>
          <w:lang w:val="ru-RU"/>
        </w:rPr>
        <w:t>2.9. от 21.03.2014 №39/284 «О внесении изменений в решение Тужинской районной Думы от 24.12.2007 №22/200 «Об утверждении Положения о муниципальной службе в Тужинском районе» (с изменениями от 10.11.2008 №34/280, от 12.12.2008 № 36/293, от 16.11.2009 № 46/374, от 06.08.2010 №56/471, от 12.10.2010 № 58/485, от 27.07.2012 № 19/136, от 28.11.2012 № 24/174);</w:t>
      </w:r>
    </w:p>
    <w:p w:rsidR="006D3C2A" w:rsidRPr="006D3C2A" w:rsidRDefault="006D3C2A" w:rsidP="00B7525C">
      <w:pPr>
        <w:spacing w:after="0" w:line="240" w:lineRule="auto"/>
        <w:ind w:left="-851" w:firstLine="708"/>
        <w:jc w:val="both"/>
        <w:rPr>
          <w:rFonts w:ascii="Times New Roman" w:hAnsi="Times New Roman"/>
          <w:color w:val="000000"/>
          <w:sz w:val="20"/>
          <w:szCs w:val="20"/>
          <w:u w:val="single"/>
          <w:lang w:val="ru-RU"/>
        </w:rPr>
      </w:pPr>
      <w:r w:rsidRPr="006D3C2A">
        <w:rPr>
          <w:rFonts w:ascii="Times New Roman" w:hAnsi="Times New Roman"/>
          <w:color w:val="000000"/>
          <w:sz w:val="20"/>
          <w:szCs w:val="20"/>
          <w:lang w:val="ru-RU"/>
        </w:rPr>
        <w:t>2.10. от 31.08.2015 №61/380 «О внесении изменений в решение Тужинской районной Думы от 24.12.2007 №22/200 «Об утверждении Положения о муниципальной службе в Тужинском районе»»;</w:t>
      </w:r>
    </w:p>
    <w:p w:rsidR="006D3C2A" w:rsidRPr="006D3C2A" w:rsidRDefault="006D3C2A" w:rsidP="00B7525C">
      <w:pPr>
        <w:spacing w:after="0" w:line="240" w:lineRule="auto"/>
        <w:ind w:left="-851" w:firstLine="709"/>
        <w:jc w:val="both"/>
        <w:rPr>
          <w:rFonts w:ascii="Times New Roman" w:hAnsi="Times New Roman"/>
          <w:color w:val="000000"/>
          <w:sz w:val="20"/>
          <w:szCs w:val="20"/>
          <w:lang w:val="ru-RU"/>
        </w:rPr>
      </w:pPr>
      <w:r w:rsidRPr="006D3C2A">
        <w:rPr>
          <w:rFonts w:ascii="Times New Roman" w:hAnsi="Times New Roman"/>
          <w:color w:val="000000"/>
          <w:sz w:val="20"/>
          <w:szCs w:val="20"/>
          <w:lang w:val="ru-RU"/>
        </w:rPr>
        <w:t>2.11. от 29.02.2016 №70/426 «О внесении изменения в решение Тужинской районной Думы от 24.12.2007 №22/200 «Об утверждении Положения о муниципальной службе в Тужинском районе».</w:t>
      </w:r>
    </w:p>
    <w:p w:rsidR="006D3C2A" w:rsidRPr="006D3C2A" w:rsidRDefault="006D3C2A" w:rsidP="00B7525C">
      <w:pPr>
        <w:pStyle w:val="a7"/>
        <w:suppressAutoHyphens/>
        <w:spacing w:after="0" w:line="240" w:lineRule="auto"/>
        <w:ind w:left="-851" w:firstLine="709"/>
        <w:rPr>
          <w:rFonts w:ascii="Times New Roman" w:hAnsi="Times New Roman"/>
          <w:color w:val="000000"/>
          <w:sz w:val="20"/>
          <w:szCs w:val="20"/>
          <w:lang w:val="ru-RU"/>
        </w:rPr>
      </w:pPr>
      <w:r w:rsidRPr="006D3C2A">
        <w:rPr>
          <w:rFonts w:ascii="Times New Roman" w:hAnsi="Times New Roman"/>
          <w:color w:val="000000"/>
          <w:sz w:val="20"/>
          <w:szCs w:val="20"/>
          <w:lang w:val="ru-RU"/>
        </w:rPr>
        <w:t>3. Настоящее решение вступает в силу со дня его официального опубликования в Бюллетене муниципальных правовых актов органов местного самоуправления Тужинского муниципального района.</w:t>
      </w:r>
    </w:p>
    <w:p w:rsidR="006D3C2A" w:rsidRPr="006D3C2A" w:rsidRDefault="006D3C2A" w:rsidP="00B7525C">
      <w:pPr>
        <w:pStyle w:val="a7"/>
        <w:suppressAutoHyphens/>
        <w:spacing w:after="0" w:line="240" w:lineRule="auto"/>
        <w:ind w:left="-851" w:firstLine="709"/>
        <w:rPr>
          <w:rFonts w:ascii="Times New Roman" w:hAnsi="Times New Roman"/>
          <w:color w:val="000000"/>
          <w:sz w:val="20"/>
          <w:szCs w:val="20"/>
          <w:lang w:val="ru-RU"/>
        </w:rPr>
      </w:pPr>
    </w:p>
    <w:p w:rsidR="006D3C2A" w:rsidRPr="006D3C2A" w:rsidRDefault="006D3C2A" w:rsidP="00B7525C">
      <w:pPr>
        <w:tabs>
          <w:tab w:val="left" w:pos="0"/>
        </w:tabs>
        <w:suppressAutoHyphens/>
        <w:spacing w:after="0" w:line="240" w:lineRule="auto"/>
        <w:ind w:left="-851"/>
        <w:jc w:val="both"/>
        <w:rPr>
          <w:rFonts w:ascii="Times New Roman" w:hAnsi="Times New Roman"/>
          <w:sz w:val="20"/>
          <w:szCs w:val="20"/>
          <w:lang w:val="ru-RU"/>
        </w:rPr>
      </w:pPr>
      <w:r w:rsidRPr="006D3C2A">
        <w:rPr>
          <w:rFonts w:ascii="Times New Roman" w:hAnsi="Times New Roman"/>
          <w:sz w:val="20"/>
          <w:szCs w:val="20"/>
          <w:lang w:val="ru-RU"/>
        </w:rPr>
        <w:t xml:space="preserve">Глава Тужинского района   </w:t>
      </w:r>
      <w:r>
        <w:rPr>
          <w:rFonts w:ascii="Times New Roman" w:hAnsi="Times New Roman"/>
          <w:sz w:val="20"/>
          <w:szCs w:val="20"/>
          <w:lang w:val="ru-RU"/>
        </w:rPr>
        <w:tab/>
      </w:r>
      <w:r>
        <w:rPr>
          <w:rFonts w:ascii="Times New Roman" w:hAnsi="Times New Roman"/>
          <w:sz w:val="20"/>
          <w:szCs w:val="20"/>
          <w:lang w:val="ru-RU"/>
        </w:rPr>
        <w:tab/>
      </w:r>
      <w:r w:rsidRPr="006D3C2A">
        <w:rPr>
          <w:rFonts w:ascii="Times New Roman" w:hAnsi="Times New Roman"/>
          <w:sz w:val="20"/>
          <w:szCs w:val="20"/>
          <w:lang w:val="ru-RU"/>
        </w:rPr>
        <w:t xml:space="preserve"> Л.А. Трушкова</w:t>
      </w:r>
    </w:p>
    <w:p w:rsidR="006D3C2A" w:rsidRPr="006D3C2A" w:rsidRDefault="006D3C2A" w:rsidP="00B7525C">
      <w:pPr>
        <w:tabs>
          <w:tab w:val="left" w:pos="0"/>
        </w:tabs>
        <w:suppressAutoHyphens/>
        <w:spacing w:after="0" w:line="240" w:lineRule="auto"/>
        <w:ind w:left="-851"/>
        <w:jc w:val="both"/>
        <w:rPr>
          <w:rFonts w:ascii="Times New Roman" w:hAnsi="Times New Roman"/>
          <w:sz w:val="20"/>
          <w:szCs w:val="20"/>
          <w:lang w:val="ru-RU"/>
        </w:rPr>
      </w:pPr>
    </w:p>
    <w:p w:rsidR="006D3C2A" w:rsidRPr="006D3C2A" w:rsidRDefault="006D3C2A" w:rsidP="00B7525C">
      <w:pPr>
        <w:pStyle w:val="ConsPlusNormal0"/>
        <w:spacing w:after="0" w:line="240" w:lineRule="auto"/>
        <w:ind w:left="-851"/>
        <w:jc w:val="both"/>
        <w:rPr>
          <w:rFonts w:ascii="Times New Roman" w:hAnsi="Times New Roman" w:cs="Times New Roman"/>
          <w:sz w:val="20"/>
          <w:szCs w:val="20"/>
        </w:rPr>
      </w:pPr>
    </w:p>
    <w:p w:rsidR="006D3C2A" w:rsidRPr="006D3C2A" w:rsidRDefault="006D3C2A" w:rsidP="00B7525C">
      <w:pPr>
        <w:pStyle w:val="ConsPlusNormal0"/>
        <w:spacing w:after="0" w:line="240" w:lineRule="auto"/>
        <w:ind w:left="-851"/>
        <w:jc w:val="right"/>
        <w:rPr>
          <w:rFonts w:ascii="Times New Roman" w:hAnsi="Times New Roman" w:cs="Times New Roman"/>
          <w:sz w:val="20"/>
          <w:szCs w:val="20"/>
        </w:rPr>
      </w:pPr>
      <w:r w:rsidRPr="006D3C2A">
        <w:rPr>
          <w:rFonts w:ascii="Times New Roman" w:hAnsi="Times New Roman" w:cs="Times New Roman"/>
          <w:sz w:val="20"/>
          <w:szCs w:val="20"/>
        </w:rPr>
        <w:t>Приложение</w:t>
      </w:r>
    </w:p>
    <w:p w:rsidR="006D3C2A" w:rsidRPr="006D3C2A" w:rsidRDefault="006D3C2A" w:rsidP="00B7525C">
      <w:pPr>
        <w:pStyle w:val="ConsPlusNormal0"/>
        <w:spacing w:after="0" w:line="240" w:lineRule="auto"/>
        <w:ind w:left="-851"/>
        <w:jc w:val="right"/>
        <w:rPr>
          <w:rFonts w:ascii="Times New Roman" w:hAnsi="Times New Roman" w:cs="Times New Roman"/>
          <w:sz w:val="20"/>
          <w:szCs w:val="20"/>
        </w:rPr>
      </w:pPr>
    </w:p>
    <w:p w:rsidR="006D3C2A" w:rsidRPr="006D3C2A" w:rsidRDefault="006D3C2A" w:rsidP="00B7525C">
      <w:pPr>
        <w:pStyle w:val="ConsPlusNormal0"/>
        <w:spacing w:after="0" w:line="240" w:lineRule="auto"/>
        <w:ind w:left="-851"/>
        <w:jc w:val="right"/>
        <w:rPr>
          <w:rFonts w:ascii="Times New Roman" w:hAnsi="Times New Roman" w:cs="Times New Roman"/>
          <w:sz w:val="20"/>
          <w:szCs w:val="20"/>
        </w:rPr>
      </w:pPr>
      <w:r w:rsidRPr="006D3C2A">
        <w:rPr>
          <w:rFonts w:ascii="Times New Roman" w:hAnsi="Times New Roman" w:cs="Times New Roman"/>
          <w:sz w:val="20"/>
          <w:szCs w:val="20"/>
        </w:rPr>
        <w:t>УТВЕРЖДЕНО</w:t>
      </w:r>
    </w:p>
    <w:p w:rsidR="006D3C2A" w:rsidRPr="006D3C2A" w:rsidRDefault="006D3C2A" w:rsidP="00B7525C">
      <w:pPr>
        <w:pStyle w:val="ConsPlusNormal0"/>
        <w:spacing w:after="0" w:line="240" w:lineRule="auto"/>
        <w:ind w:left="-851"/>
        <w:jc w:val="right"/>
        <w:rPr>
          <w:rFonts w:ascii="Times New Roman" w:hAnsi="Times New Roman" w:cs="Times New Roman"/>
          <w:sz w:val="20"/>
          <w:szCs w:val="20"/>
        </w:rPr>
      </w:pPr>
    </w:p>
    <w:p w:rsidR="006D3C2A" w:rsidRPr="006D3C2A" w:rsidRDefault="006D3C2A" w:rsidP="00B7525C">
      <w:pPr>
        <w:pStyle w:val="ConsPlusNormal0"/>
        <w:spacing w:after="0" w:line="240" w:lineRule="auto"/>
        <w:ind w:left="-851"/>
        <w:jc w:val="right"/>
        <w:rPr>
          <w:rFonts w:ascii="Times New Roman" w:hAnsi="Times New Roman" w:cs="Times New Roman"/>
          <w:sz w:val="20"/>
          <w:szCs w:val="20"/>
        </w:rPr>
      </w:pPr>
      <w:r w:rsidRPr="006D3C2A">
        <w:rPr>
          <w:rFonts w:ascii="Times New Roman" w:hAnsi="Times New Roman" w:cs="Times New Roman"/>
          <w:sz w:val="20"/>
          <w:szCs w:val="20"/>
        </w:rPr>
        <w:t>решением Тужинской районной</w:t>
      </w:r>
    </w:p>
    <w:p w:rsidR="006D3C2A" w:rsidRPr="006D3C2A" w:rsidRDefault="006D3C2A" w:rsidP="00B7525C">
      <w:pPr>
        <w:pStyle w:val="ConsPlusNormal0"/>
        <w:spacing w:after="0" w:line="240" w:lineRule="auto"/>
        <w:ind w:left="-851"/>
        <w:jc w:val="right"/>
        <w:rPr>
          <w:rFonts w:ascii="Times New Roman" w:hAnsi="Times New Roman" w:cs="Times New Roman"/>
          <w:sz w:val="20"/>
          <w:szCs w:val="20"/>
        </w:rPr>
      </w:pPr>
      <w:r w:rsidRPr="006D3C2A">
        <w:rPr>
          <w:rFonts w:ascii="Times New Roman" w:hAnsi="Times New Roman" w:cs="Times New Roman"/>
          <w:sz w:val="20"/>
          <w:szCs w:val="20"/>
        </w:rPr>
        <w:t>Думы от 25.07.2016 № 76/480</w:t>
      </w:r>
    </w:p>
    <w:p w:rsidR="006D3C2A" w:rsidRPr="006D3C2A" w:rsidRDefault="006D3C2A" w:rsidP="00B7525C">
      <w:pPr>
        <w:pStyle w:val="ConsPlusNormal0"/>
        <w:spacing w:after="0" w:line="240" w:lineRule="auto"/>
        <w:ind w:left="-851"/>
        <w:jc w:val="center"/>
        <w:rPr>
          <w:rFonts w:ascii="Times New Roman" w:hAnsi="Times New Roman" w:cs="Times New Roman"/>
          <w:b/>
          <w:sz w:val="20"/>
          <w:szCs w:val="20"/>
        </w:rPr>
      </w:pPr>
      <w:r w:rsidRPr="006D3C2A">
        <w:rPr>
          <w:rFonts w:ascii="Times New Roman" w:hAnsi="Times New Roman" w:cs="Times New Roman"/>
          <w:b/>
          <w:sz w:val="20"/>
          <w:szCs w:val="20"/>
        </w:rPr>
        <w:t>Положение о муниципальной службе</w:t>
      </w:r>
    </w:p>
    <w:p w:rsidR="006D3C2A" w:rsidRPr="006D3C2A" w:rsidRDefault="006D3C2A" w:rsidP="00B7525C">
      <w:pPr>
        <w:pStyle w:val="ConsPlusNormal0"/>
        <w:spacing w:after="0" w:line="240" w:lineRule="auto"/>
        <w:ind w:left="-851"/>
        <w:jc w:val="center"/>
        <w:rPr>
          <w:rFonts w:ascii="Times New Roman" w:hAnsi="Times New Roman" w:cs="Times New Roman"/>
          <w:sz w:val="20"/>
          <w:szCs w:val="20"/>
        </w:rPr>
      </w:pPr>
      <w:r w:rsidRPr="006D3C2A">
        <w:rPr>
          <w:rFonts w:ascii="Times New Roman" w:hAnsi="Times New Roman" w:cs="Times New Roman"/>
          <w:b/>
          <w:sz w:val="20"/>
          <w:szCs w:val="20"/>
        </w:rPr>
        <w:t xml:space="preserve"> в Тужинском муниципальном районе</w:t>
      </w:r>
    </w:p>
    <w:p w:rsidR="006D3C2A" w:rsidRPr="006D3C2A" w:rsidRDefault="006D3C2A" w:rsidP="00B7525C">
      <w:pPr>
        <w:pStyle w:val="ConsPlusNormal0"/>
        <w:spacing w:after="0" w:line="240" w:lineRule="auto"/>
        <w:ind w:left="-851"/>
        <w:jc w:val="center"/>
        <w:rPr>
          <w:rFonts w:ascii="Times New Roman" w:hAnsi="Times New Roman" w:cs="Times New Roman"/>
          <w:sz w:val="20"/>
          <w:szCs w:val="20"/>
        </w:rPr>
      </w:pPr>
      <w:bookmarkStart w:id="4" w:name="Par49"/>
      <w:bookmarkEnd w:id="4"/>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r w:rsidRPr="006D3C2A">
        <w:rPr>
          <w:rFonts w:ascii="Times New Roman" w:hAnsi="Times New Roman" w:cs="Times New Roman"/>
          <w:sz w:val="20"/>
          <w:szCs w:val="20"/>
        </w:rPr>
        <w:t>Статья 1. Предмет регулирования настоящего Положения</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 xml:space="preserve">1. Предметом регулирования настоящего Положения являются отношения, связанные с поступлением на муниципальную службу в органы местного самоуправления муниципального образования Тужинский муниципальный район (далее - органы местного самоуправления)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w:t>
      </w:r>
      <w:r w:rsidRPr="006D3C2A">
        <w:rPr>
          <w:rFonts w:ascii="Times New Roman" w:hAnsi="Times New Roman" w:cs="Times New Roman"/>
          <w:sz w:val="20"/>
          <w:szCs w:val="20"/>
        </w:rPr>
        <w:lastRenderedPageBreak/>
        <w:t>служащих.</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2. Понятия и термины, используемые в настоящем Положении, определяются в значениях, установленных действующим законодательством о муниципальной службе.</w:t>
      </w: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r w:rsidRPr="006D3C2A">
        <w:rPr>
          <w:rFonts w:ascii="Times New Roman" w:hAnsi="Times New Roman" w:cs="Times New Roman"/>
          <w:sz w:val="20"/>
          <w:szCs w:val="20"/>
        </w:rPr>
        <w:t>Статья 2. Правовые основы муниципальной службы</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sz w:val="20"/>
          <w:szCs w:val="20"/>
        </w:rPr>
        <w:t xml:space="preserve">1. </w:t>
      </w:r>
      <w:r w:rsidRPr="006D3C2A">
        <w:rPr>
          <w:rFonts w:ascii="Times New Roman" w:hAnsi="Times New Roman" w:cs="Times New Roman"/>
          <w:color w:val="000000"/>
          <w:sz w:val="20"/>
          <w:szCs w:val="20"/>
        </w:rPr>
        <w:t xml:space="preserve">Правовую основу муниципальной службы составляют </w:t>
      </w:r>
      <w:hyperlink r:id="rId41" w:history="1">
        <w:r w:rsidRPr="006D3C2A">
          <w:rPr>
            <w:rFonts w:ascii="Times New Roman" w:hAnsi="Times New Roman" w:cs="Times New Roman"/>
            <w:color w:val="000000"/>
            <w:sz w:val="20"/>
            <w:szCs w:val="20"/>
          </w:rPr>
          <w:t>Конституция</w:t>
        </w:r>
      </w:hyperlink>
      <w:r w:rsidRPr="006D3C2A">
        <w:rPr>
          <w:rFonts w:ascii="Times New Roman" w:hAnsi="Times New Roman" w:cs="Times New Roman"/>
          <w:color w:val="000000"/>
          <w:sz w:val="20"/>
          <w:szCs w:val="20"/>
        </w:rPr>
        <w:t xml:space="preserve"> Российской Федерации, Федеральный </w:t>
      </w:r>
      <w:hyperlink r:id="rId42" w:history="1">
        <w:r w:rsidRPr="006D3C2A">
          <w:rPr>
            <w:rFonts w:ascii="Times New Roman" w:hAnsi="Times New Roman" w:cs="Times New Roman"/>
            <w:color w:val="000000"/>
            <w:sz w:val="20"/>
            <w:szCs w:val="20"/>
          </w:rPr>
          <w:t>закон</w:t>
        </w:r>
      </w:hyperlink>
      <w:r w:rsidRPr="006D3C2A">
        <w:rPr>
          <w:rFonts w:ascii="Times New Roman" w:hAnsi="Times New Roman" w:cs="Times New Roman"/>
          <w:color w:val="000000"/>
          <w:sz w:val="20"/>
          <w:szCs w:val="20"/>
        </w:rPr>
        <w:t xml:space="preserve"> от 06.10.2003 № 131-ФЗ «Об общих принципах организации местного самоуправления в Российской Федерации», Федеральный </w:t>
      </w:r>
      <w:hyperlink r:id="rId43" w:history="1">
        <w:r w:rsidRPr="006D3C2A">
          <w:rPr>
            <w:rFonts w:ascii="Times New Roman" w:hAnsi="Times New Roman" w:cs="Times New Roman"/>
            <w:color w:val="000000"/>
            <w:sz w:val="20"/>
            <w:szCs w:val="20"/>
          </w:rPr>
          <w:t>закон</w:t>
        </w:r>
      </w:hyperlink>
      <w:r w:rsidRPr="006D3C2A">
        <w:rPr>
          <w:rFonts w:ascii="Times New Roman" w:hAnsi="Times New Roman" w:cs="Times New Roman"/>
          <w:color w:val="000000"/>
          <w:sz w:val="20"/>
          <w:szCs w:val="20"/>
        </w:rPr>
        <w:t xml:space="preserve"> от 02.03.2007 № 25-ФЗ «О муниципальной службе в Российской Федерации», иные федеральные законы и нормативные правовые акты Российской Федерации, </w:t>
      </w:r>
      <w:hyperlink r:id="rId44" w:history="1">
        <w:r w:rsidRPr="006D3C2A">
          <w:rPr>
            <w:rFonts w:ascii="Times New Roman" w:hAnsi="Times New Roman" w:cs="Times New Roman"/>
            <w:color w:val="000000"/>
            <w:sz w:val="20"/>
            <w:szCs w:val="20"/>
          </w:rPr>
          <w:t>Устав</w:t>
        </w:r>
      </w:hyperlink>
      <w:r w:rsidRPr="006D3C2A">
        <w:rPr>
          <w:rFonts w:ascii="Times New Roman" w:hAnsi="Times New Roman" w:cs="Times New Roman"/>
          <w:color w:val="000000"/>
          <w:sz w:val="20"/>
          <w:szCs w:val="20"/>
        </w:rPr>
        <w:t xml:space="preserve"> Кировской области, </w:t>
      </w:r>
      <w:hyperlink r:id="rId45" w:history="1">
        <w:r w:rsidRPr="006D3C2A">
          <w:rPr>
            <w:rFonts w:ascii="Times New Roman" w:hAnsi="Times New Roman" w:cs="Times New Roman"/>
            <w:color w:val="000000"/>
            <w:sz w:val="20"/>
            <w:szCs w:val="20"/>
          </w:rPr>
          <w:t>Закон</w:t>
        </w:r>
      </w:hyperlink>
      <w:r w:rsidRPr="006D3C2A">
        <w:rPr>
          <w:rFonts w:ascii="Times New Roman" w:hAnsi="Times New Roman" w:cs="Times New Roman"/>
          <w:color w:val="000000"/>
          <w:sz w:val="20"/>
          <w:szCs w:val="20"/>
        </w:rPr>
        <w:t xml:space="preserve"> Кировской области от 08.10.2007 № 171-ЗО «О муниципальной службе в Кировской области», иные законы и нормативные правовые акты Кировской области, </w:t>
      </w:r>
      <w:hyperlink r:id="rId46" w:history="1">
        <w:r w:rsidRPr="006D3C2A">
          <w:rPr>
            <w:rFonts w:ascii="Times New Roman" w:hAnsi="Times New Roman" w:cs="Times New Roman"/>
            <w:color w:val="000000"/>
            <w:sz w:val="20"/>
            <w:szCs w:val="20"/>
          </w:rPr>
          <w:t>Устав</w:t>
        </w:r>
      </w:hyperlink>
      <w:r w:rsidRPr="006D3C2A">
        <w:rPr>
          <w:rFonts w:ascii="Times New Roman" w:hAnsi="Times New Roman" w:cs="Times New Roman"/>
          <w:color w:val="000000"/>
          <w:sz w:val="20"/>
          <w:szCs w:val="20"/>
        </w:rPr>
        <w:t xml:space="preserve"> муниципального образования Тужинский муниципальный район и иные муниципальные правовые акты, определяющие правовое регулирование муниципальной службы в районе.</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2. 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 xml:space="preserve">3. Основные принципы муниципальной службы, взаимосвязь муниципальной службы и государственной гражданской службы, гарантии, предоставляемые муниципальному служащему, определяются Федеральным </w:t>
      </w:r>
      <w:hyperlink r:id="rId47" w:history="1">
        <w:r w:rsidRPr="006D3C2A">
          <w:rPr>
            <w:rFonts w:ascii="Times New Roman" w:hAnsi="Times New Roman" w:cs="Times New Roman"/>
            <w:color w:val="000000"/>
            <w:sz w:val="20"/>
            <w:szCs w:val="20"/>
          </w:rPr>
          <w:t>законом</w:t>
        </w:r>
      </w:hyperlink>
      <w:r w:rsidRPr="006D3C2A">
        <w:rPr>
          <w:rFonts w:ascii="Times New Roman" w:hAnsi="Times New Roman" w:cs="Times New Roman"/>
          <w:color w:val="000000"/>
          <w:sz w:val="20"/>
          <w:szCs w:val="20"/>
        </w:rPr>
        <w:t xml:space="preserve"> от 02.03.2007 № 25-ФЗ «О муниципальной службе в Российской Федерации», </w:t>
      </w:r>
      <w:hyperlink r:id="rId48" w:history="1">
        <w:r w:rsidRPr="006D3C2A">
          <w:rPr>
            <w:rFonts w:ascii="Times New Roman" w:hAnsi="Times New Roman" w:cs="Times New Roman"/>
            <w:color w:val="000000"/>
            <w:sz w:val="20"/>
            <w:szCs w:val="20"/>
          </w:rPr>
          <w:t>Законом</w:t>
        </w:r>
      </w:hyperlink>
      <w:r w:rsidRPr="006D3C2A">
        <w:rPr>
          <w:rFonts w:ascii="Times New Roman" w:hAnsi="Times New Roman" w:cs="Times New Roman"/>
          <w:color w:val="000000"/>
          <w:sz w:val="20"/>
          <w:szCs w:val="20"/>
        </w:rPr>
        <w:t xml:space="preserve"> Кировской области от 08.10.2007 № 171-ЗО «О муниципальной службе в Кировской области».</w:t>
      </w: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r w:rsidRPr="006D3C2A">
        <w:rPr>
          <w:rFonts w:ascii="Times New Roman" w:hAnsi="Times New Roman" w:cs="Times New Roman"/>
          <w:sz w:val="20"/>
          <w:szCs w:val="20"/>
        </w:rPr>
        <w:t>Статья 3. Должности муниципальной службы</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 xml:space="preserve">1. Должности муниципальной службы устанавливаются перечнем должностей </w:t>
      </w:r>
      <w:r w:rsidRPr="006D3C2A">
        <w:rPr>
          <w:rFonts w:ascii="Times New Roman" w:hAnsi="Times New Roman" w:cs="Times New Roman"/>
          <w:color w:val="000000"/>
          <w:sz w:val="20"/>
          <w:szCs w:val="20"/>
        </w:rPr>
        <w:t xml:space="preserve">муниципальной службы органов местного самоуправления Тужинского муниципального района (далее - перечень), утверждаемым постановлением главы района, в соответствии с </w:t>
      </w:r>
      <w:hyperlink r:id="rId49" w:history="1">
        <w:r w:rsidRPr="006D3C2A">
          <w:rPr>
            <w:rFonts w:ascii="Times New Roman" w:hAnsi="Times New Roman" w:cs="Times New Roman"/>
            <w:color w:val="000000"/>
            <w:sz w:val="20"/>
            <w:szCs w:val="20"/>
          </w:rPr>
          <w:t>реестром</w:t>
        </w:r>
      </w:hyperlink>
      <w:r w:rsidRPr="006D3C2A">
        <w:rPr>
          <w:rFonts w:ascii="Times New Roman" w:hAnsi="Times New Roman" w:cs="Times New Roman"/>
          <w:color w:val="000000"/>
          <w:sz w:val="20"/>
          <w:szCs w:val="20"/>
        </w:rPr>
        <w:t xml:space="preserve"> должностей муниципальной службы в Кировской области.</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3.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отражающему специализацию по перечню.</w:t>
      </w:r>
    </w:p>
    <w:p w:rsidR="006D3C2A" w:rsidRPr="006D3C2A" w:rsidRDefault="006D3C2A" w:rsidP="00B7525C">
      <w:pPr>
        <w:pStyle w:val="ConsPlusNormal0"/>
        <w:spacing w:after="0" w:line="240" w:lineRule="auto"/>
        <w:ind w:left="-851"/>
        <w:jc w:val="both"/>
        <w:rPr>
          <w:rFonts w:ascii="Times New Roman" w:hAnsi="Times New Roman" w:cs="Times New Roman"/>
          <w:sz w:val="20"/>
          <w:szCs w:val="20"/>
        </w:rPr>
      </w:pP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r w:rsidRPr="006D3C2A">
        <w:rPr>
          <w:rFonts w:ascii="Times New Roman" w:hAnsi="Times New Roman" w:cs="Times New Roman"/>
          <w:sz w:val="20"/>
          <w:szCs w:val="20"/>
        </w:rPr>
        <w:t>Статья 4. Квалификационные требования для замещения должностей муниципальной службы</w:t>
      </w:r>
    </w:p>
    <w:p w:rsidR="006D3C2A" w:rsidRPr="006D3C2A" w:rsidRDefault="006D3C2A" w:rsidP="00B7525C">
      <w:pPr>
        <w:autoSpaceDE w:val="0"/>
        <w:autoSpaceDN w:val="0"/>
        <w:adjustRightInd w:val="0"/>
        <w:spacing w:after="0" w:line="240" w:lineRule="auto"/>
        <w:ind w:left="-851" w:firstLine="540"/>
        <w:jc w:val="both"/>
        <w:rPr>
          <w:rFonts w:ascii="Times New Roman" w:eastAsia="Calibri" w:hAnsi="Times New Roman"/>
          <w:sz w:val="20"/>
          <w:szCs w:val="20"/>
          <w:lang w:val="ru-RU"/>
        </w:rPr>
      </w:pPr>
      <w:r w:rsidRPr="006D3C2A">
        <w:rPr>
          <w:rFonts w:ascii="Times New Roman" w:eastAsia="Calibri" w:hAnsi="Times New Roman"/>
          <w:sz w:val="20"/>
          <w:szCs w:val="20"/>
          <w:lang w:val="ru-RU"/>
        </w:rPr>
        <w:t>1.Для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D3C2A" w:rsidRPr="006D3C2A" w:rsidRDefault="006D3C2A" w:rsidP="00B7525C">
      <w:pPr>
        <w:autoSpaceDE w:val="0"/>
        <w:autoSpaceDN w:val="0"/>
        <w:adjustRightInd w:val="0"/>
        <w:spacing w:after="0" w:line="240" w:lineRule="auto"/>
        <w:ind w:left="-851" w:firstLine="540"/>
        <w:jc w:val="both"/>
        <w:rPr>
          <w:rFonts w:ascii="Times New Roman" w:eastAsia="Calibri" w:hAnsi="Times New Roman"/>
          <w:sz w:val="20"/>
          <w:szCs w:val="20"/>
          <w:lang w:val="ru-RU"/>
        </w:rPr>
      </w:pPr>
      <w:r w:rsidRPr="006D3C2A">
        <w:rPr>
          <w:rFonts w:ascii="Times New Roman" w:eastAsia="Calibri" w:hAnsi="Times New Roman"/>
          <w:sz w:val="20"/>
          <w:szCs w:val="20"/>
          <w:lang w:val="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3. Должностные инструкции муниципальных служащих утверждаются распоряжением представителя нанимателя (работодателя).</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color w:val="000000"/>
          <w:sz w:val="20"/>
          <w:szCs w:val="20"/>
        </w:rPr>
        <w:t>4. В случае если лицо назначается</w:t>
      </w:r>
      <w:r w:rsidRPr="006D3C2A">
        <w:rPr>
          <w:rFonts w:ascii="Times New Roman" w:hAnsi="Times New Roman" w:cs="Times New Roman"/>
          <w:sz w:val="20"/>
          <w:szCs w:val="20"/>
        </w:rPr>
        <w:t xml:space="preserve"> на должность главы администрации района по контракту, Уставом района могут быть установлены дополнительные требования к кандидатам на должность главы администрации района. При этом кандидат на должность главы администрации района должен быть не моложе 25 лет и иметь:</w:t>
      </w:r>
    </w:p>
    <w:p w:rsidR="006D3C2A" w:rsidRPr="006D3C2A" w:rsidRDefault="006D3C2A" w:rsidP="00B7525C">
      <w:pPr>
        <w:autoSpaceDE w:val="0"/>
        <w:autoSpaceDN w:val="0"/>
        <w:adjustRightInd w:val="0"/>
        <w:spacing w:after="0" w:line="240" w:lineRule="auto"/>
        <w:ind w:left="-851" w:firstLine="540"/>
        <w:jc w:val="both"/>
        <w:rPr>
          <w:rFonts w:ascii="Times New Roman" w:eastAsia="Calibri" w:hAnsi="Times New Roman"/>
          <w:sz w:val="20"/>
          <w:szCs w:val="20"/>
          <w:lang w:val="ru-RU"/>
        </w:rPr>
      </w:pPr>
      <w:r w:rsidRPr="006D3C2A">
        <w:rPr>
          <w:rFonts w:ascii="Times New Roman" w:eastAsia="Calibri" w:hAnsi="Times New Roman"/>
          <w:sz w:val="20"/>
          <w:szCs w:val="20"/>
          <w:lang w:val="ru-RU"/>
        </w:rPr>
        <w:t>образование - высшее образование по специальности «Государственное и муниципальное управление» или образование, считающееся равноценным. Решение о признании образования равноценным принимается конкурсной комиссией;</w:t>
      </w:r>
    </w:p>
    <w:p w:rsidR="006D3C2A" w:rsidRPr="006D3C2A" w:rsidRDefault="006D3C2A" w:rsidP="00B7525C">
      <w:pPr>
        <w:autoSpaceDE w:val="0"/>
        <w:autoSpaceDN w:val="0"/>
        <w:adjustRightInd w:val="0"/>
        <w:spacing w:after="0" w:line="240" w:lineRule="auto"/>
        <w:ind w:left="-851" w:firstLine="540"/>
        <w:jc w:val="both"/>
        <w:rPr>
          <w:rFonts w:ascii="Times New Roman" w:eastAsia="Calibri" w:hAnsi="Times New Roman"/>
          <w:sz w:val="20"/>
          <w:szCs w:val="20"/>
          <w:lang w:val="ru-RU"/>
        </w:rPr>
      </w:pPr>
      <w:r w:rsidRPr="006D3C2A">
        <w:rPr>
          <w:rFonts w:ascii="Times New Roman" w:eastAsia="Calibri" w:hAnsi="Times New Roman"/>
          <w:sz w:val="20"/>
          <w:szCs w:val="20"/>
          <w:lang w:val="ru-RU"/>
        </w:rPr>
        <w:t>стаж - не менее четырех лет работы в органах государственной власти и (или) местного самоуправления или не менее пяти лет работы по специальности.</w:t>
      </w:r>
    </w:p>
    <w:p w:rsidR="006D3C2A" w:rsidRPr="006D3C2A" w:rsidRDefault="006D3C2A" w:rsidP="00B7525C">
      <w:pPr>
        <w:pStyle w:val="ConsPlusNonformat"/>
        <w:spacing w:after="0" w:line="240" w:lineRule="auto"/>
        <w:ind w:left="-851"/>
        <w:jc w:val="center"/>
        <w:rPr>
          <w:rFonts w:ascii="Times New Roman" w:hAnsi="Times New Roman" w:cs="Times New Roman"/>
          <w:sz w:val="20"/>
          <w:szCs w:val="20"/>
        </w:rPr>
      </w:pPr>
      <w:r w:rsidRPr="006D3C2A">
        <w:rPr>
          <w:rFonts w:ascii="Times New Roman" w:hAnsi="Times New Roman" w:cs="Times New Roman"/>
          <w:sz w:val="20"/>
          <w:szCs w:val="20"/>
        </w:rPr>
        <w:t>Статья 5 . Классные чины муниципальных служащих</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sz w:val="20"/>
          <w:szCs w:val="20"/>
        </w:rPr>
        <w:t xml:space="preserve">1.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установлен Законом Кировской области от 30.09.2010 № 549-ЗО «О порядке присвоения и </w:t>
      </w:r>
      <w:r w:rsidRPr="006D3C2A">
        <w:rPr>
          <w:rFonts w:ascii="Times New Roman" w:hAnsi="Times New Roman" w:cs="Times New Roman"/>
          <w:color w:val="000000"/>
          <w:sz w:val="20"/>
          <w:szCs w:val="20"/>
        </w:rPr>
        <w:t>сохранения классных чинов муниципальной службы в Кировской области».</w:t>
      </w:r>
    </w:p>
    <w:p w:rsidR="006D3C2A" w:rsidRPr="006D3C2A" w:rsidRDefault="006D3C2A" w:rsidP="00B7525C">
      <w:pPr>
        <w:pStyle w:val="ConsPlusNormal0"/>
        <w:spacing w:after="0" w:line="240" w:lineRule="auto"/>
        <w:ind w:left="-851" w:firstLine="539"/>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lastRenderedPageBreak/>
        <w:t>2.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администрации, относящиеся к высшей группе должностей муниципальной службы, классные чины присваиваются по результатам квалификационного экзамена.</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3. Порядок проведения квалификационного экзамена устанавливается решением районной Думы в соответствии с порядком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4. Классные чины муниципальным служащим присваиваются представителем нанимателя. Решение о присвоении классного чина оформляется распоряжением представителя нанимателя (работодателя).</w:t>
      </w: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r w:rsidRPr="006D3C2A">
        <w:rPr>
          <w:rFonts w:ascii="Times New Roman" w:hAnsi="Times New Roman" w:cs="Times New Roman"/>
          <w:sz w:val="20"/>
          <w:szCs w:val="20"/>
        </w:rPr>
        <w:t>Статья 6. Правовое положение (статус) муниципального служащего</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 xml:space="preserve">Правовое положение (статус) муниципального служащего (основные права и обязанности, </w:t>
      </w:r>
      <w:r w:rsidRPr="006D3C2A">
        <w:rPr>
          <w:rFonts w:ascii="Times New Roman" w:hAnsi="Times New Roman" w:cs="Times New Roman"/>
          <w:color w:val="000000"/>
          <w:sz w:val="20"/>
          <w:szCs w:val="20"/>
        </w:rPr>
        <w:t xml:space="preserve">ограничения и запреты, связанные с муниципальной службой, порядок предоставления сведений о доходах, об имуществе и обязательствах имущественного характера и пр.) определяется Федеральным </w:t>
      </w:r>
      <w:hyperlink r:id="rId50" w:history="1">
        <w:r w:rsidRPr="006D3C2A">
          <w:rPr>
            <w:rFonts w:ascii="Times New Roman" w:hAnsi="Times New Roman" w:cs="Times New Roman"/>
            <w:color w:val="000000"/>
            <w:sz w:val="20"/>
            <w:szCs w:val="20"/>
          </w:rPr>
          <w:t>законом</w:t>
        </w:r>
      </w:hyperlink>
      <w:r w:rsidRPr="006D3C2A">
        <w:rPr>
          <w:rFonts w:ascii="Times New Roman" w:hAnsi="Times New Roman" w:cs="Times New Roman"/>
          <w:color w:val="000000"/>
          <w:sz w:val="20"/>
          <w:szCs w:val="20"/>
        </w:rPr>
        <w:t xml:space="preserve"> от 02.03.2007 № 25-ФЗ «О муниципальной службе в Российской Федерации», </w:t>
      </w:r>
      <w:hyperlink r:id="rId51" w:history="1">
        <w:r w:rsidRPr="006D3C2A">
          <w:rPr>
            <w:rFonts w:ascii="Times New Roman" w:hAnsi="Times New Roman" w:cs="Times New Roman"/>
            <w:color w:val="000000"/>
            <w:sz w:val="20"/>
            <w:szCs w:val="20"/>
          </w:rPr>
          <w:t>Законом</w:t>
        </w:r>
      </w:hyperlink>
      <w:r w:rsidRPr="006D3C2A">
        <w:rPr>
          <w:rFonts w:ascii="Times New Roman" w:hAnsi="Times New Roman" w:cs="Times New Roman"/>
          <w:color w:val="000000"/>
          <w:sz w:val="20"/>
          <w:szCs w:val="20"/>
        </w:rPr>
        <w:t xml:space="preserve"> Кировской области от 08.10.2007 №171-ЗО «О муниципальной службе в Кировской области</w:t>
      </w:r>
      <w:r w:rsidRPr="006D3C2A">
        <w:rPr>
          <w:rFonts w:ascii="Times New Roman" w:hAnsi="Times New Roman" w:cs="Times New Roman"/>
          <w:sz w:val="20"/>
          <w:szCs w:val="20"/>
        </w:rPr>
        <w:t>».</w:t>
      </w: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bookmarkStart w:id="5" w:name="Par128"/>
      <w:bookmarkEnd w:id="5"/>
      <w:r w:rsidRPr="006D3C2A">
        <w:rPr>
          <w:rFonts w:ascii="Times New Roman" w:hAnsi="Times New Roman" w:cs="Times New Roman"/>
          <w:sz w:val="20"/>
          <w:szCs w:val="20"/>
        </w:rPr>
        <w:t>Статья 7. Конфликт интересов на муниципальной службе</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sz w:val="20"/>
          <w:szCs w:val="20"/>
        </w:rPr>
        <w:t xml:space="preserve">1. </w:t>
      </w:r>
      <w:r w:rsidRPr="006D3C2A">
        <w:rPr>
          <w:rFonts w:ascii="Times New Roman" w:hAnsi="Times New Roman" w:cs="Times New Roman"/>
          <w:color w:val="000000"/>
          <w:sz w:val="20"/>
          <w:szCs w:val="20"/>
        </w:rPr>
        <w:t>Для целей настоящего Порядка используется понятие «конфликт интересов», установленное частью 1 статьи 10 Федерального закона от 25 декабря 2008 года № 273-ФЗ «О противодействии коррупции».</w:t>
      </w:r>
    </w:p>
    <w:p w:rsidR="006D3C2A" w:rsidRPr="006D3C2A" w:rsidRDefault="006D3C2A" w:rsidP="00B7525C">
      <w:pPr>
        <w:autoSpaceDE w:val="0"/>
        <w:autoSpaceDN w:val="0"/>
        <w:adjustRightInd w:val="0"/>
        <w:spacing w:after="0" w:line="240" w:lineRule="auto"/>
        <w:ind w:left="-851" w:firstLine="540"/>
        <w:jc w:val="both"/>
        <w:rPr>
          <w:rFonts w:ascii="Times New Roman" w:eastAsia="Calibri" w:hAnsi="Times New Roman"/>
          <w:color w:val="000000"/>
          <w:sz w:val="20"/>
          <w:szCs w:val="20"/>
          <w:lang w:val="ru-RU"/>
        </w:rPr>
      </w:pPr>
      <w:r w:rsidRPr="006D3C2A">
        <w:rPr>
          <w:rFonts w:ascii="Times New Roman" w:eastAsia="Calibri" w:hAnsi="Times New Roman"/>
          <w:color w:val="000000"/>
          <w:sz w:val="20"/>
          <w:szCs w:val="20"/>
          <w:lang w:val="ru-RU"/>
        </w:rPr>
        <w:t>2. Для целей настоящего Порядка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3.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Кировской области и муниципальным правовым</w:t>
      </w:r>
      <w:r w:rsidRPr="006D3C2A">
        <w:rPr>
          <w:rFonts w:ascii="Times New Roman" w:hAnsi="Times New Roman" w:cs="Times New Roman"/>
          <w:color w:val="000000"/>
          <w:sz w:val="20"/>
          <w:szCs w:val="20"/>
        </w:rPr>
        <w:t xml:space="preserve"> актом, создаются представителем нанимателя (работодателя) комиссии</w:t>
      </w:r>
      <w:r w:rsidRPr="006D3C2A">
        <w:rPr>
          <w:rFonts w:ascii="Times New Roman" w:hAnsi="Times New Roman" w:cs="Times New Roman"/>
          <w:sz w:val="20"/>
          <w:szCs w:val="20"/>
        </w:rPr>
        <w:t xml:space="preserve"> по соблюдению требований к служебному поведению муниципальных служащих и урегулированию конфликта интересов. Положение о комиссии и ее состав оформляется распоряжением представителя нанимателя (работодателя).</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4.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5. Непринятие муниципальным служащим, являющимся представителем нанимателя (работодателем),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(работодателем), с муниципальной службы.</w:t>
      </w:r>
    </w:p>
    <w:p w:rsidR="006D3C2A" w:rsidRPr="006D3C2A" w:rsidRDefault="006D3C2A" w:rsidP="00B7525C">
      <w:pPr>
        <w:pStyle w:val="ConsPlusNormal0"/>
        <w:spacing w:after="0" w:line="240" w:lineRule="auto"/>
        <w:ind w:left="-851"/>
        <w:jc w:val="both"/>
        <w:rPr>
          <w:rFonts w:ascii="Times New Roman" w:hAnsi="Times New Roman" w:cs="Times New Roman"/>
          <w:sz w:val="20"/>
          <w:szCs w:val="20"/>
        </w:rPr>
      </w:pP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bookmarkStart w:id="6" w:name="Par155"/>
      <w:bookmarkEnd w:id="6"/>
      <w:r w:rsidRPr="006D3C2A">
        <w:rPr>
          <w:rFonts w:ascii="Times New Roman" w:hAnsi="Times New Roman" w:cs="Times New Roman"/>
          <w:sz w:val="20"/>
          <w:szCs w:val="20"/>
        </w:rPr>
        <w:t>Статья 8. Представление сведений о доходах, расходах, об имуществе и обязательствах имущественного характера</w:t>
      </w:r>
    </w:p>
    <w:p w:rsidR="006D3C2A" w:rsidRPr="006D3C2A" w:rsidRDefault="006D3C2A" w:rsidP="00B7525C">
      <w:pPr>
        <w:autoSpaceDE w:val="0"/>
        <w:autoSpaceDN w:val="0"/>
        <w:adjustRightInd w:val="0"/>
        <w:spacing w:after="0" w:line="240" w:lineRule="auto"/>
        <w:ind w:left="-851" w:firstLine="540"/>
        <w:jc w:val="both"/>
        <w:rPr>
          <w:rFonts w:ascii="Times New Roman" w:eastAsia="Calibri" w:hAnsi="Times New Roman"/>
          <w:strike/>
          <w:sz w:val="20"/>
          <w:szCs w:val="20"/>
          <w:lang w:val="ru-RU"/>
        </w:rPr>
      </w:pPr>
      <w:r w:rsidRPr="006D3C2A">
        <w:rPr>
          <w:rFonts w:ascii="Times New Roman" w:eastAsia="Calibri" w:hAnsi="Times New Roman"/>
          <w:sz w:val="20"/>
          <w:szCs w:val="20"/>
          <w:lang w:val="ru-RU"/>
        </w:rPr>
        <w:t xml:space="preserve">1. Граждане, претендующие </w:t>
      </w:r>
      <w:r w:rsidRPr="006D3C2A">
        <w:rPr>
          <w:rFonts w:ascii="Times New Roman" w:eastAsia="Calibri" w:hAnsi="Times New Roman"/>
          <w:color w:val="000000"/>
          <w:sz w:val="20"/>
          <w:szCs w:val="20"/>
          <w:lang w:val="ru-RU"/>
        </w:rPr>
        <w:t>на замещение должностей муниципальной службы, муниципальные служащие, замещающие должность муниципальной службы, включенные в соответствующий перечень, обязаны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в соответствии с Положением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утвержденным распоряжением представителем нанимателя (работодателя).</w:t>
      </w:r>
      <w:r w:rsidRPr="006D3C2A">
        <w:rPr>
          <w:rFonts w:ascii="Times New Roman" w:eastAsia="Calibri" w:hAnsi="Times New Roman"/>
          <w:strike/>
          <w:sz w:val="20"/>
          <w:szCs w:val="20"/>
          <w:lang w:val="ru-RU"/>
        </w:rPr>
        <w:t xml:space="preserve"> </w:t>
      </w:r>
    </w:p>
    <w:p w:rsidR="006D3C2A" w:rsidRPr="006D3C2A" w:rsidRDefault="006D3C2A" w:rsidP="00B7525C">
      <w:pPr>
        <w:autoSpaceDE w:val="0"/>
        <w:autoSpaceDN w:val="0"/>
        <w:adjustRightInd w:val="0"/>
        <w:spacing w:after="0" w:line="240" w:lineRule="auto"/>
        <w:ind w:left="-851" w:firstLine="540"/>
        <w:jc w:val="both"/>
        <w:rPr>
          <w:rFonts w:ascii="Times New Roman" w:eastAsia="Calibri" w:hAnsi="Times New Roman"/>
          <w:sz w:val="20"/>
          <w:szCs w:val="20"/>
          <w:lang w:val="ru-RU"/>
        </w:rPr>
      </w:pPr>
      <w:r w:rsidRPr="006D3C2A">
        <w:rPr>
          <w:rFonts w:ascii="Times New Roman" w:eastAsia="Calibri" w:hAnsi="Times New Roman"/>
          <w:sz w:val="20"/>
          <w:szCs w:val="20"/>
          <w:lang w:val="ru-RU"/>
        </w:rPr>
        <w:t xml:space="preserve">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52" w:history="1">
        <w:r w:rsidRPr="006D3C2A">
          <w:rPr>
            <w:rFonts w:ascii="Times New Roman" w:eastAsia="Calibri" w:hAnsi="Times New Roman"/>
            <w:sz w:val="20"/>
            <w:szCs w:val="20"/>
            <w:lang w:val="ru-RU"/>
          </w:rPr>
          <w:t>законом</w:t>
        </w:r>
      </w:hyperlink>
      <w:r w:rsidRPr="006D3C2A">
        <w:rPr>
          <w:rFonts w:ascii="Times New Roman" w:eastAsia="Calibri" w:hAnsi="Times New Roman"/>
          <w:sz w:val="20"/>
          <w:szCs w:val="20"/>
          <w:lang w:val="ru-RU"/>
        </w:rPr>
        <w:t xml:space="preserve"> от 25 декабря 2008 года № 273-ФЗ «О противодействии коррупции» и Федеральным </w:t>
      </w:r>
      <w:hyperlink r:id="rId53" w:history="1">
        <w:r w:rsidRPr="006D3C2A">
          <w:rPr>
            <w:rFonts w:ascii="Times New Roman" w:eastAsia="Calibri" w:hAnsi="Times New Roman"/>
            <w:sz w:val="20"/>
            <w:szCs w:val="20"/>
            <w:lang w:val="ru-RU"/>
          </w:rPr>
          <w:t>законом</w:t>
        </w:r>
      </w:hyperlink>
      <w:r w:rsidRPr="006D3C2A">
        <w:rPr>
          <w:rFonts w:ascii="Times New Roman" w:eastAsia="Calibri" w:hAnsi="Times New Roman"/>
          <w:sz w:val="20"/>
          <w:szCs w:val="20"/>
          <w:lang w:val="ru-RU"/>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 области, муниципальными правовыми актами.</w:t>
      </w:r>
    </w:p>
    <w:p w:rsidR="006D3C2A" w:rsidRPr="006D3C2A" w:rsidRDefault="006D3C2A" w:rsidP="00B7525C">
      <w:pPr>
        <w:autoSpaceDE w:val="0"/>
        <w:autoSpaceDN w:val="0"/>
        <w:adjustRightInd w:val="0"/>
        <w:spacing w:after="0" w:line="240" w:lineRule="auto"/>
        <w:ind w:left="-851" w:firstLine="540"/>
        <w:jc w:val="both"/>
        <w:rPr>
          <w:rFonts w:ascii="Times New Roman" w:eastAsia="Calibri" w:hAnsi="Times New Roman"/>
          <w:sz w:val="20"/>
          <w:szCs w:val="20"/>
          <w:lang w:val="ru-RU"/>
        </w:rPr>
      </w:pPr>
    </w:p>
    <w:p w:rsidR="006D3C2A" w:rsidRPr="006D3C2A" w:rsidRDefault="006D3C2A" w:rsidP="00B7525C">
      <w:pPr>
        <w:autoSpaceDE w:val="0"/>
        <w:autoSpaceDN w:val="0"/>
        <w:adjustRightInd w:val="0"/>
        <w:spacing w:after="0" w:line="240" w:lineRule="auto"/>
        <w:ind w:left="-851" w:firstLine="540"/>
        <w:jc w:val="center"/>
        <w:outlineLvl w:val="0"/>
        <w:rPr>
          <w:rFonts w:ascii="Times New Roman" w:eastAsia="Calibri" w:hAnsi="Times New Roman"/>
          <w:sz w:val="20"/>
          <w:szCs w:val="20"/>
          <w:lang w:val="ru-RU"/>
        </w:rPr>
      </w:pPr>
      <w:r w:rsidRPr="006D3C2A">
        <w:rPr>
          <w:rFonts w:ascii="Times New Roman" w:eastAsia="Calibri" w:hAnsi="Times New Roman"/>
          <w:sz w:val="20"/>
          <w:szCs w:val="20"/>
          <w:lang w:val="ru-RU"/>
        </w:rPr>
        <w:t>Статья 9. Представление сведений о размещении информации в информационно-телекоммуникационной сети "Интернет"</w:t>
      </w:r>
    </w:p>
    <w:p w:rsidR="006D3C2A" w:rsidRPr="006D3C2A" w:rsidRDefault="006D3C2A" w:rsidP="00B7525C">
      <w:pPr>
        <w:autoSpaceDE w:val="0"/>
        <w:autoSpaceDN w:val="0"/>
        <w:adjustRightInd w:val="0"/>
        <w:spacing w:after="0" w:line="240" w:lineRule="auto"/>
        <w:ind w:left="-851" w:firstLine="540"/>
        <w:jc w:val="both"/>
        <w:rPr>
          <w:rFonts w:ascii="Times New Roman" w:eastAsia="Calibri" w:hAnsi="Times New Roman"/>
          <w:sz w:val="20"/>
          <w:szCs w:val="20"/>
          <w:lang w:val="ru-RU"/>
        </w:rPr>
      </w:pPr>
      <w:r w:rsidRPr="006D3C2A">
        <w:rPr>
          <w:rFonts w:ascii="Times New Roman" w:eastAsia="Calibri" w:hAnsi="Times New Roman"/>
          <w:sz w:val="20"/>
          <w:szCs w:val="20"/>
          <w:lang w:val="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6D3C2A" w:rsidRPr="006D3C2A" w:rsidRDefault="006D3C2A" w:rsidP="00B7525C">
      <w:pPr>
        <w:autoSpaceDE w:val="0"/>
        <w:autoSpaceDN w:val="0"/>
        <w:adjustRightInd w:val="0"/>
        <w:spacing w:after="0" w:line="240" w:lineRule="auto"/>
        <w:ind w:left="-851" w:firstLine="540"/>
        <w:jc w:val="both"/>
        <w:rPr>
          <w:rFonts w:ascii="Times New Roman" w:eastAsia="Calibri" w:hAnsi="Times New Roman"/>
          <w:sz w:val="20"/>
          <w:szCs w:val="20"/>
          <w:lang w:val="ru-RU"/>
        </w:rPr>
      </w:pPr>
      <w:r w:rsidRPr="006D3C2A">
        <w:rPr>
          <w:rFonts w:ascii="Times New Roman" w:eastAsia="Calibri" w:hAnsi="Times New Roman"/>
          <w:sz w:val="20"/>
          <w:szCs w:val="20"/>
          <w:lang w:val="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6D3C2A" w:rsidRPr="006D3C2A" w:rsidRDefault="006D3C2A" w:rsidP="00B7525C">
      <w:pPr>
        <w:autoSpaceDE w:val="0"/>
        <w:autoSpaceDN w:val="0"/>
        <w:adjustRightInd w:val="0"/>
        <w:spacing w:after="0" w:line="240" w:lineRule="auto"/>
        <w:ind w:left="-851" w:firstLine="540"/>
        <w:jc w:val="both"/>
        <w:rPr>
          <w:rFonts w:ascii="Times New Roman" w:eastAsia="Calibri" w:hAnsi="Times New Roman"/>
          <w:sz w:val="20"/>
          <w:szCs w:val="20"/>
          <w:lang w:val="ru-RU"/>
        </w:rPr>
      </w:pPr>
      <w:r w:rsidRPr="006D3C2A">
        <w:rPr>
          <w:rFonts w:ascii="Times New Roman" w:eastAsia="Calibri" w:hAnsi="Times New Roman"/>
          <w:sz w:val="20"/>
          <w:szCs w:val="20"/>
          <w:lang w:val="ru-RU"/>
        </w:rPr>
        <w:lastRenderedPageBreak/>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6D3C2A" w:rsidRPr="006D3C2A" w:rsidRDefault="006D3C2A" w:rsidP="00B7525C">
      <w:pPr>
        <w:autoSpaceDE w:val="0"/>
        <w:autoSpaceDN w:val="0"/>
        <w:adjustRightInd w:val="0"/>
        <w:spacing w:after="0" w:line="240" w:lineRule="auto"/>
        <w:ind w:left="-851" w:firstLine="540"/>
        <w:jc w:val="both"/>
        <w:rPr>
          <w:rFonts w:ascii="Times New Roman" w:eastAsia="Calibri" w:hAnsi="Times New Roman"/>
          <w:sz w:val="20"/>
          <w:szCs w:val="20"/>
          <w:lang w:val="ru-RU"/>
        </w:rPr>
      </w:pPr>
      <w:r w:rsidRPr="006D3C2A">
        <w:rPr>
          <w:rFonts w:ascii="Times New Roman" w:eastAsia="Calibri" w:hAnsi="Times New Roman"/>
          <w:sz w:val="20"/>
          <w:szCs w:val="20"/>
          <w:lang w:val="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6D3C2A" w:rsidRPr="006D3C2A" w:rsidRDefault="006D3C2A" w:rsidP="00B7525C">
      <w:pPr>
        <w:autoSpaceDE w:val="0"/>
        <w:autoSpaceDN w:val="0"/>
        <w:adjustRightInd w:val="0"/>
        <w:spacing w:after="0" w:line="240" w:lineRule="auto"/>
        <w:ind w:left="-851" w:firstLine="540"/>
        <w:jc w:val="both"/>
        <w:rPr>
          <w:rFonts w:ascii="Times New Roman" w:eastAsia="Calibri" w:hAnsi="Times New Roman"/>
          <w:sz w:val="20"/>
          <w:szCs w:val="20"/>
          <w:lang w:val="ru-RU"/>
        </w:rPr>
      </w:pPr>
      <w:r w:rsidRPr="006D3C2A">
        <w:rPr>
          <w:rFonts w:ascii="Times New Roman" w:eastAsia="Calibri" w:hAnsi="Times New Roman"/>
          <w:sz w:val="20"/>
          <w:szCs w:val="20"/>
          <w:lang w:val="ru-RU"/>
        </w:rPr>
        <w:t>3. По решению представителя нанимателя кадровая служба осуществляет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r w:rsidRPr="006D3C2A">
        <w:rPr>
          <w:rFonts w:ascii="Times New Roman" w:hAnsi="Times New Roman" w:cs="Times New Roman"/>
          <w:sz w:val="20"/>
          <w:szCs w:val="20"/>
        </w:rPr>
        <w:t>Статья 10. Поступление на муниципальную службу</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действующим законодательством, должностной инструкцией для замещения должности муниципальной службы, при отсутствии обстоятельств, предусмотренных </w:t>
      </w:r>
      <w:hyperlink r:id="rId54" w:history="1">
        <w:r w:rsidRPr="006D3C2A">
          <w:rPr>
            <w:rFonts w:ascii="Times New Roman" w:hAnsi="Times New Roman" w:cs="Times New Roman"/>
            <w:color w:val="000000"/>
            <w:sz w:val="20"/>
            <w:szCs w:val="20"/>
          </w:rPr>
          <w:t>статьей 13</w:t>
        </w:r>
      </w:hyperlink>
      <w:r w:rsidRPr="006D3C2A">
        <w:rPr>
          <w:rFonts w:ascii="Times New Roman" w:hAnsi="Times New Roman" w:cs="Times New Roman"/>
          <w:color w:val="000000"/>
          <w:sz w:val="20"/>
          <w:szCs w:val="20"/>
        </w:rPr>
        <w:t xml:space="preserve"> Федерального закона от 02.03.2007    № 25-ФЗ «О муниципальной службе в Российской Федерации» в качестве ограничений, связанных с муниципальной службой.</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Соответствие профессионального образования, стажа муниципальной службы или стажа работы по специальности, профессиональных знаний и навыков квалификационным требованиям по должностной инструкции определяется в соответствии со статьей 9 Закона Кировской области от 08.10.2007 N 171-ЗО «О муниципальной службе в Кировской области» до назначения гражданина на муниципальную должность.</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2. Перечень документов, представляемых гражданином при поступлении на муниципальную службу, определяется частью 3 статьи 16 Федерального закона от 02.03.2007 № 25-ФЗ «О муниципальной службе в Российской Федерации».</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 xml:space="preserve">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и с учетом особенностей, предусмотренных Федеральным </w:t>
      </w:r>
      <w:hyperlink r:id="rId55" w:history="1">
        <w:r w:rsidRPr="006D3C2A">
          <w:rPr>
            <w:rFonts w:ascii="Times New Roman" w:hAnsi="Times New Roman" w:cs="Times New Roman"/>
            <w:color w:val="000000"/>
            <w:sz w:val="20"/>
            <w:szCs w:val="20"/>
          </w:rPr>
          <w:t>законом</w:t>
        </w:r>
      </w:hyperlink>
      <w:r w:rsidRPr="006D3C2A">
        <w:rPr>
          <w:rFonts w:ascii="Times New Roman" w:hAnsi="Times New Roman" w:cs="Times New Roman"/>
          <w:color w:val="000000"/>
          <w:sz w:val="20"/>
          <w:szCs w:val="20"/>
        </w:rPr>
        <w:t xml:space="preserve"> от 02.03.2007 № 25-ФЗ «О муниципальной службе в Российской Федерации», </w:t>
      </w:r>
      <w:hyperlink r:id="rId56" w:history="1">
        <w:r w:rsidRPr="006D3C2A">
          <w:rPr>
            <w:rFonts w:ascii="Times New Roman" w:hAnsi="Times New Roman" w:cs="Times New Roman"/>
            <w:color w:val="000000"/>
            <w:sz w:val="20"/>
            <w:szCs w:val="20"/>
          </w:rPr>
          <w:t>Законом</w:t>
        </w:r>
      </w:hyperlink>
      <w:r w:rsidRPr="006D3C2A">
        <w:rPr>
          <w:rFonts w:ascii="Times New Roman" w:hAnsi="Times New Roman" w:cs="Times New Roman"/>
          <w:color w:val="000000"/>
          <w:sz w:val="20"/>
          <w:szCs w:val="20"/>
        </w:rPr>
        <w:t xml:space="preserve"> Кировской от 08.10.2007 № 171-ЗО «О муниципальной службе в Кировской области».</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4. Гражданин, поступающий на должность главы администрации района по результатам конкурса на замещение указанной должности, заключает контракт. Порядок замещения должности главы администрации района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06.10.2003 № 131-ФЗ «Об общих принципах организации местного самоуправления в Российской Федерации».</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5. Поступление гражданина на муниципальную службу оформляется приказом представителя нанимателя (работодателя) о назначении на должность муниципальной службы.</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color w:val="000000"/>
          <w:sz w:val="20"/>
          <w:szCs w:val="20"/>
        </w:rPr>
        <w:t>6. Сторонами трудового договора при поступлении на муниципальную</w:t>
      </w:r>
      <w:r w:rsidRPr="006D3C2A">
        <w:rPr>
          <w:rFonts w:ascii="Times New Roman" w:hAnsi="Times New Roman" w:cs="Times New Roman"/>
          <w:sz w:val="20"/>
          <w:szCs w:val="20"/>
        </w:rPr>
        <w:t xml:space="preserve"> службу являются представитель нанимателя (работодатель) и муниципальный служащий.</w:t>
      </w: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r w:rsidRPr="006D3C2A">
        <w:rPr>
          <w:rFonts w:ascii="Times New Roman" w:hAnsi="Times New Roman" w:cs="Times New Roman"/>
          <w:sz w:val="20"/>
          <w:szCs w:val="20"/>
        </w:rPr>
        <w:t>Статья 11. Конкурс на замещение должности муниципальной службы</w:t>
      </w: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2. Конкурс на замещение должности муниципальной службы в аппарате районной Думы объявляет глава района, в администрации района - глава администрации района.</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3. Для организации и проведения конкурса руководитель органа местного самоуправления создает конкурсную комиссию (далее - комиссия) в составе председателя, заместителя председателя, секретаря и членов комиссии.</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4. Для проведения конкурса на замещение должности муниципальной службы в аппарате районной Думы общее число членов комиссии составляет пять человек, в администрации района - семь человек.</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5. Руководитель органа местного самоуправления может привлечь к работе комиссии независимых экспертов.</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6. Персональный состав комиссии утверждается распоряжением главы района, распоряжением администрации района.</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7. Председатель комиссии осуществляет общее руководство работой комиссии, подписывает протоколы заседаний и решения, принимаемые комиссией.</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8. Заместитель председателя выполняет обязанности председателя комиссии в случае его отсутствия.</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 xml:space="preserve">9. Секретарь комиссии обеспечивает деятельность комиссии, ведет ее делопроизводство, принимает поступающие в комиссию документы, проверяет правильность оформления, готовит их для рассмотрения на </w:t>
      </w:r>
      <w:r w:rsidRPr="006D3C2A">
        <w:rPr>
          <w:rFonts w:ascii="Times New Roman" w:hAnsi="Times New Roman" w:cs="Times New Roman"/>
          <w:sz w:val="20"/>
          <w:szCs w:val="20"/>
        </w:rPr>
        <w:lastRenderedPageBreak/>
        <w:t>заседании комиссии, оформляет протоколы заседаний и подписывает их совместно с председателем комиссии.</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10. Заседание комиссии считается правомочным, если на нем присутствует не менее двух третей от общего числа членов комиссии.</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11. Решения комиссии принимаются простым большинством голосов присутствующих на заседании членов комиссии. При равенстве голосов решающим является голос председателя.</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12. Порядок проведения конкурса:</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12.1. Орган местного самоуправления публикует объявление о конкурсе на замещение должности муниципальной службы не позднее чем за 20 дней до дня его проведения в газете «Родной край».</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 xml:space="preserve">В публикуемом объявлении о конкурсе указываются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подлежащих представлению в соответствии с </w:t>
      </w:r>
      <w:hyperlink w:anchor="P106" w:history="1">
        <w:r w:rsidRPr="006D3C2A">
          <w:rPr>
            <w:rFonts w:ascii="Times New Roman" w:hAnsi="Times New Roman" w:cs="Times New Roman"/>
            <w:sz w:val="20"/>
            <w:szCs w:val="20"/>
          </w:rPr>
          <w:t>пунктом 12.2</w:t>
        </w:r>
      </w:hyperlink>
      <w:r w:rsidRPr="006D3C2A">
        <w:rPr>
          <w:rFonts w:ascii="Times New Roman" w:hAnsi="Times New Roman" w:cs="Times New Roman"/>
          <w:sz w:val="20"/>
          <w:szCs w:val="20"/>
        </w:rPr>
        <w:t xml:space="preserve"> настоящего Положения, срок, до истечения которого принимаются указанные документы, дата и место проведения конкурса, а также проект трудового договора.</w:t>
      </w:r>
    </w:p>
    <w:p w:rsidR="006D3C2A" w:rsidRPr="006D3C2A" w:rsidRDefault="006D3C2A" w:rsidP="00B7525C">
      <w:pPr>
        <w:autoSpaceDE w:val="0"/>
        <w:autoSpaceDN w:val="0"/>
        <w:adjustRightInd w:val="0"/>
        <w:spacing w:after="0" w:line="240" w:lineRule="auto"/>
        <w:ind w:left="-851" w:firstLine="540"/>
        <w:jc w:val="both"/>
        <w:rPr>
          <w:rFonts w:ascii="Times New Roman" w:hAnsi="Times New Roman"/>
          <w:sz w:val="20"/>
          <w:szCs w:val="20"/>
          <w:lang w:val="ru-RU"/>
        </w:rPr>
      </w:pPr>
      <w:bookmarkStart w:id="7" w:name="P106"/>
      <w:bookmarkEnd w:id="7"/>
      <w:r w:rsidRPr="006D3C2A">
        <w:rPr>
          <w:rFonts w:ascii="Times New Roman" w:hAnsi="Times New Roman"/>
          <w:sz w:val="20"/>
          <w:szCs w:val="20"/>
          <w:lang w:val="ru-RU"/>
        </w:rPr>
        <w:t>12. 2. При поступлении на муниципальную службу гражданин пре</w:t>
      </w:r>
      <w:r w:rsidRPr="006D3C2A">
        <w:rPr>
          <w:rFonts w:ascii="Times New Roman" w:hAnsi="Times New Roman"/>
          <w:sz w:val="20"/>
          <w:szCs w:val="20"/>
          <w:lang w:val="ru-RU"/>
        </w:rPr>
        <w:t>д</w:t>
      </w:r>
      <w:r w:rsidRPr="006D3C2A">
        <w:rPr>
          <w:rFonts w:ascii="Times New Roman" w:hAnsi="Times New Roman"/>
          <w:sz w:val="20"/>
          <w:szCs w:val="20"/>
          <w:lang w:val="ru-RU"/>
        </w:rPr>
        <w:t>ставляет:</w:t>
      </w:r>
    </w:p>
    <w:p w:rsidR="006D3C2A" w:rsidRPr="006D3C2A" w:rsidRDefault="006D3C2A"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6D3C2A">
        <w:rPr>
          <w:rFonts w:ascii="Times New Roman" w:hAnsi="Times New Roman"/>
          <w:sz w:val="20"/>
          <w:szCs w:val="20"/>
          <w:lang w:val="ru-RU"/>
        </w:rPr>
        <w:t>1) заявление с просьбой о поступлении на муниципальную службу и зам</w:t>
      </w:r>
      <w:r w:rsidRPr="006D3C2A">
        <w:rPr>
          <w:rFonts w:ascii="Times New Roman" w:hAnsi="Times New Roman"/>
          <w:sz w:val="20"/>
          <w:szCs w:val="20"/>
          <w:lang w:val="ru-RU"/>
        </w:rPr>
        <w:t>е</w:t>
      </w:r>
      <w:r w:rsidRPr="006D3C2A">
        <w:rPr>
          <w:rFonts w:ascii="Times New Roman" w:hAnsi="Times New Roman"/>
          <w:sz w:val="20"/>
          <w:szCs w:val="20"/>
          <w:lang w:val="ru-RU"/>
        </w:rPr>
        <w:t>щении должности муниципальной службы;</w:t>
      </w:r>
    </w:p>
    <w:p w:rsidR="006D3C2A" w:rsidRPr="006D3C2A" w:rsidRDefault="006D3C2A"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6D3C2A">
        <w:rPr>
          <w:rFonts w:ascii="Times New Roman" w:hAnsi="Times New Roman"/>
          <w:sz w:val="20"/>
          <w:szCs w:val="20"/>
          <w:lang w:val="ru-RU"/>
        </w:rPr>
        <w:t>2) собственноручно заполненную и подписанную анкету по форме, установленной уполномоченным Правительством Российской Федерации фед</w:t>
      </w:r>
      <w:r w:rsidRPr="006D3C2A">
        <w:rPr>
          <w:rFonts w:ascii="Times New Roman" w:hAnsi="Times New Roman"/>
          <w:sz w:val="20"/>
          <w:szCs w:val="20"/>
          <w:lang w:val="ru-RU"/>
        </w:rPr>
        <w:t>е</w:t>
      </w:r>
      <w:r w:rsidRPr="006D3C2A">
        <w:rPr>
          <w:rFonts w:ascii="Times New Roman" w:hAnsi="Times New Roman"/>
          <w:sz w:val="20"/>
          <w:szCs w:val="20"/>
          <w:lang w:val="ru-RU"/>
        </w:rPr>
        <w:t>ральным органом исполнительной власти;</w:t>
      </w:r>
    </w:p>
    <w:p w:rsidR="006D3C2A" w:rsidRPr="006D3C2A" w:rsidRDefault="006D3C2A"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6D3C2A">
        <w:rPr>
          <w:rFonts w:ascii="Times New Roman" w:hAnsi="Times New Roman"/>
          <w:sz w:val="20"/>
          <w:szCs w:val="20"/>
          <w:lang w:val="ru-RU"/>
        </w:rPr>
        <w:t>3) паспорт;</w:t>
      </w:r>
    </w:p>
    <w:p w:rsidR="006D3C2A" w:rsidRPr="006D3C2A" w:rsidRDefault="006D3C2A"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6D3C2A">
        <w:rPr>
          <w:rFonts w:ascii="Times New Roman" w:hAnsi="Times New Roman"/>
          <w:sz w:val="20"/>
          <w:szCs w:val="20"/>
          <w:lang w:val="ru-RU"/>
        </w:rPr>
        <w:t>4) трудовую книжку, за исключением случаев, когда трудовой договор (контракт) заключается впервые;</w:t>
      </w:r>
    </w:p>
    <w:p w:rsidR="006D3C2A" w:rsidRPr="006D3C2A" w:rsidRDefault="006D3C2A"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6D3C2A">
        <w:rPr>
          <w:rFonts w:ascii="Times New Roman" w:hAnsi="Times New Roman"/>
          <w:sz w:val="20"/>
          <w:szCs w:val="20"/>
          <w:lang w:val="ru-RU"/>
        </w:rPr>
        <w:t>5) документ об образовании;</w:t>
      </w:r>
    </w:p>
    <w:p w:rsidR="006D3C2A" w:rsidRPr="006D3C2A" w:rsidRDefault="006D3C2A"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6D3C2A">
        <w:rPr>
          <w:rFonts w:ascii="Times New Roman" w:hAnsi="Times New Roman"/>
          <w:sz w:val="20"/>
          <w:szCs w:val="20"/>
          <w:lang w:val="ru-RU"/>
        </w:rPr>
        <w:t>6) страховое свидетельство обязательного пенсионного страхования, за и</w:t>
      </w:r>
      <w:r w:rsidRPr="006D3C2A">
        <w:rPr>
          <w:rFonts w:ascii="Times New Roman" w:hAnsi="Times New Roman"/>
          <w:sz w:val="20"/>
          <w:szCs w:val="20"/>
          <w:lang w:val="ru-RU"/>
        </w:rPr>
        <w:t>с</w:t>
      </w:r>
      <w:r w:rsidRPr="006D3C2A">
        <w:rPr>
          <w:rFonts w:ascii="Times New Roman" w:hAnsi="Times New Roman"/>
          <w:sz w:val="20"/>
          <w:szCs w:val="20"/>
          <w:lang w:val="ru-RU"/>
        </w:rPr>
        <w:t>ключением случаев, когда трудовой договор (контракт) заключается впервые;</w:t>
      </w:r>
    </w:p>
    <w:p w:rsidR="006D3C2A" w:rsidRPr="006D3C2A" w:rsidRDefault="006D3C2A"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6D3C2A">
        <w:rPr>
          <w:rFonts w:ascii="Times New Roman" w:hAnsi="Times New Roman"/>
          <w:sz w:val="20"/>
          <w:szCs w:val="20"/>
          <w:lang w:val="ru-RU"/>
        </w:rPr>
        <w:t>7) свидетельство о постановке физического лица на учет в налоговом орг</w:t>
      </w:r>
      <w:r w:rsidRPr="006D3C2A">
        <w:rPr>
          <w:rFonts w:ascii="Times New Roman" w:hAnsi="Times New Roman"/>
          <w:sz w:val="20"/>
          <w:szCs w:val="20"/>
          <w:lang w:val="ru-RU"/>
        </w:rPr>
        <w:t>а</w:t>
      </w:r>
      <w:r w:rsidRPr="006D3C2A">
        <w:rPr>
          <w:rFonts w:ascii="Times New Roman" w:hAnsi="Times New Roman"/>
          <w:sz w:val="20"/>
          <w:szCs w:val="20"/>
          <w:lang w:val="ru-RU"/>
        </w:rPr>
        <w:t>не по месту жительства на территории Российской Федерации;</w:t>
      </w:r>
    </w:p>
    <w:p w:rsidR="006D3C2A" w:rsidRPr="006D3C2A" w:rsidRDefault="006D3C2A"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6D3C2A">
        <w:rPr>
          <w:rFonts w:ascii="Times New Roman" w:hAnsi="Times New Roman"/>
          <w:sz w:val="20"/>
          <w:szCs w:val="20"/>
          <w:lang w:val="ru-RU"/>
        </w:rPr>
        <w:t>8) документы воинского учета - для граждан, пребывающих в запасе, и лиц, подлежащих призыву на военную службу;</w:t>
      </w:r>
    </w:p>
    <w:p w:rsidR="006D3C2A" w:rsidRPr="006D3C2A" w:rsidRDefault="006D3C2A"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6D3C2A">
        <w:rPr>
          <w:rFonts w:ascii="Times New Roman" w:hAnsi="Times New Roman"/>
          <w:sz w:val="20"/>
          <w:szCs w:val="20"/>
          <w:lang w:val="ru-RU"/>
        </w:rPr>
        <w:t>9) заключение медицинской организации об отсутствии заболевания, пр</w:t>
      </w:r>
      <w:r w:rsidRPr="006D3C2A">
        <w:rPr>
          <w:rFonts w:ascii="Times New Roman" w:hAnsi="Times New Roman"/>
          <w:sz w:val="20"/>
          <w:szCs w:val="20"/>
          <w:lang w:val="ru-RU"/>
        </w:rPr>
        <w:t>е</w:t>
      </w:r>
      <w:r w:rsidRPr="006D3C2A">
        <w:rPr>
          <w:rFonts w:ascii="Times New Roman" w:hAnsi="Times New Roman"/>
          <w:sz w:val="20"/>
          <w:szCs w:val="20"/>
          <w:lang w:val="ru-RU"/>
        </w:rPr>
        <w:t>пятствующего поступлению на муниципальную службу;</w:t>
      </w:r>
    </w:p>
    <w:p w:rsidR="006D3C2A" w:rsidRPr="006D3C2A" w:rsidRDefault="006D3C2A" w:rsidP="00B7525C">
      <w:pPr>
        <w:autoSpaceDE w:val="0"/>
        <w:autoSpaceDN w:val="0"/>
        <w:adjustRightInd w:val="0"/>
        <w:spacing w:after="0" w:line="240" w:lineRule="auto"/>
        <w:ind w:left="-851" w:firstLine="540"/>
        <w:jc w:val="both"/>
        <w:rPr>
          <w:rFonts w:ascii="Times New Roman" w:hAnsi="Times New Roman"/>
          <w:sz w:val="20"/>
          <w:szCs w:val="20"/>
          <w:lang w:val="ru-RU"/>
        </w:rPr>
      </w:pPr>
      <w:r w:rsidRPr="006D3C2A">
        <w:rPr>
          <w:rFonts w:ascii="Times New Roman" w:hAnsi="Times New Roman"/>
          <w:sz w:val="20"/>
          <w:szCs w:val="20"/>
          <w:lang w:val="ru-RU"/>
        </w:rPr>
        <w:t>10) сведения о доходах за год, предшествующий году поступления на муниципальную службу, об имуществе и обязательствах имущественного хара</w:t>
      </w:r>
      <w:r w:rsidRPr="006D3C2A">
        <w:rPr>
          <w:rFonts w:ascii="Times New Roman" w:hAnsi="Times New Roman"/>
          <w:sz w:val="20"/>
          <w:szCs w:val="20"/>
          <w:lang w:val="ru-RU"/>
        </w:rPr>
        <w:t>к</w:t>
      </w:r>
      <w:r w:rsidRPr="006D3C2A">
        <w:rPr>
          <w:rFonts w:ascii="Times New Roman" w:hAnsi="Times New Roman"/>
          <w:sz w:val="20"/>
          <w:szCs w:val="20"/>
          <w:lang w:val="ru-RU"/>
        </w:rPr>
        <w:t>тера;</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11) иные документы, предусмотренные федеральными законами, указами Президента Российской Федерации и постановлениями Правительства Росси</w:t>
      </w:r>
      <w:r w:rsidRPr="006D3C2A">
        <w:rPr>
          <w:rFonts w:ascii="Times New Roman" w:hAnsi="Times New Roman" w:cs="Times New Roman"/>
          <w:sz w:val="20"/>
          <w:szCs w:val="20"/>
        </w:rPr>
        <w:t>й</w:t>
      </w:r>
      <w:r w:rsidRPr="006D3C2A">
        <w:rPr>
          <w:rFonts w:ascii="Times New Roman" w:hAnsi="Times New Roman" w:cs="Times New Roman"/>
          <w:sz w:val="20"/>
          <w:szCs w:val="20"/>
        </w:rPr>
        <w:t>ской Федерации.</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12.3. Муниципальный служащий, изъявивший желание участвовать в конкурсе, направляет заявление на имя руководителя органа местного самоуправления.</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12.4. Гражданин (муниципальный служащий) не допускается к участию в конкурсе в связи с его несоответствием квалификационным требованиям к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 xml:space="preserve">12.5. Прием документов, указанных в </w:t>
      </w:r>
      <w:hyperlink w:anchor="P106" w:history="1">
        <w:r w:rsidRPr="006D3C2A">
          <w:rPr>
            <w:rFonts w:ascii="Times New Roman" w:hAnsi="Times New Roman" w:cs="Times New Roman"/>
            <w:sz w:val="20"/>
            <w:szCs w:val="20"/>
          </w:rPr>
          <w:t>пункте 12.2</w:t>
        </w:r>
      </w:hyperlink>
      <w:r w:rsidRPr="006D3C2A">
        <w:rPr>
          <w:rFonts w:ascii="Times New Roman" w:hAnsi="Times New Roman" w:cs="Times New Roman"/>
          <w:sz w:val="20"/>
          <w:szCs w:val="20"/>
        </w:rPr>
        <w:t xml:space="preserve"> настоящего Положения, прекращается за пять дней до дня проведения конкурса.</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Несвоевременное представление документов, представление их не в полном объеме являются основанием для отказа гражданину в их приеме. О причинах отказа в приеме документов гражданину сообщается письменно. Письменное сообщение об отказе в приеме документов направляется гражданину в течение трех рабочих дней с момента получения комиссией пакета документов.</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12.6. Комиссия вправе проверить достоверность представленных сведений.</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В случае установления обстоятельств, препятствующих в соответствии с действующим законодательством поступлению гражданина на муниципальную службу, комиссия информирует его в течение пяти дней о причинах отказа в письменной форме.</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12.7. Претендент на замещение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12.8. Для проведения конкурса необходимо участие в нем не менее двух кандидатов.</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 xml:space="preserve">При проведении конкурса кандидатам гарантируется равенство прав в соответствии с </w:t>
      </w:r>
      <w:hyperlink r:id="rId57" w:history="1">
        <w:r w:rsidRPr="006D3C2A">
          <w:rPr>
            <w:rFonts w:ascii="Times New Roman" w:hAnsi="Times New Roman" w:cs="Times New Roman"/>
            <w:sz w:val="20"/>
            <w:szCs w:val="20"/>
          </w:rPr>
          <w:t>Конституцией</w:t>
        </w:r>
      </w:hyperlink>
      <w:r w:rsidRPr="006D3C2A">
        <w:rPr>
          <w:rFonts w:ascii="Times New Roman" w:hAnsi="Times New Roman" w:cs="Times New Roman"/>
          <w:sz w:val="20"/>
          <w:szCs w:val="20"/>
        </w:rPr>
        <w:t xml:space="preserve"> Российской Федерации и федеральными законами.</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12.9. При проведении конкурса комиссия оценивает кандидатов на основании представленных ими документов об образовании, прохождении муниципальной или иной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lastRenderedPageBreak/>
        <w:t>При оценке профессиональных и личностных качеств кандидатов комиссия исходит из соответствующих квалификационных требований к вакантной должности муниципальной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муниципальной службе.</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12.10. Решение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12.11. По результатам конкурса руководитель органа местного самоуправления издает акт о назначении победителя конкурса на должность муниципальной службы и заключает с ним трудовой договор.</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12.12. Кандидатам, участвовавшим в конкурсе, сообщается о результатах конкурса в течение месяца со дня его завершения в письменном виде.</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12.13.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12.14. Кандидат вправе обжаловать решение конкурсной комиссии в соответствии с действующим законодательством.</w:t>
      </w:r>
    </w:p>
    <w:p w:rsidR="006D3C2A" w:rsidRPr="006D3C2A" w:rsidRDefault="006D3C2A" w:rsidP="00B7525C">
      <w:pPr>
        <w:pStyle w:val="ConsPlusNormal0"/>
        <w:spacing w:after="0" w:line="240" w:lineRule="auto"/>
        <w:ind w:left="-851"/>
        <w:jc w:val="both"/>
        <w:rPr>
          <w:rFonts w:ascii="Times New Roman" w:hAnsi="Times New Roman" w:cs="Times New Roman"/>
          <w:sz w:val="20"/>
          <w:szCs w:val="20"/>
        </w:rPr>
      </w:pP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r w:rsidRPr="006D3C2A">
        <w:rPr>
          <w:rFonts w:ascii="Times New Roman" w:hAnsi="Times New Roman" w:cs="Times New Roman"/>
          <w:sz w:val="20"/>
          <w:szCs w:val="20"/>
        </w:rPr>
        <w:t>Статья 12. Аттестация муниципальных служащих</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 Аттестация муниципального служащего проводится представителем нанимателя (работодателем)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 xml:space="preserve">2. Положение о проведении аттестации муниципальных служащих утверждается решением районной Думы в соответствии с </w:t>
      </w:r>
      <w:r w:rsidRPr="006D3C2A">
        <w:rPr>
          <w:rFonts w:ascii="Times New Roman" w:hAnsi="Times New Roman" w:cs="Times New Roman"/>
          <w:color w:val="000000"/>
          <w:sz w:val="20"/>
          <w:szCs w:val="20"/>
        </w:rPr>
        <w:t>типовым положением о</w:t>
      </w:r>
      <w:r w:rsidRPr="006D3C2A">
        <w:rPr>
          <w:rFonts w:ascii="Times New Roman" w:hAnsi="Times New Roman" w:cs="Times New Roman"/>
          <w:sz w:val="20"/>
          <w:szCs w:val="20"/>
        </w:rPr>
        <w:t xml:space="preserve"> проведении аттестации муниципальных служащих, утвержденным Законом области от 08.10.2007 № 171-ЗО «О муниципальной службе в Кировской области».</w:t>
      </w: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r w:rsidRPr="006D3C2A">
        <w:rPr>
          <w:rFonts w:ascii="Times New Roman" w:hAnsi="Times New Roman" w:cs="Times New Roman"/>
          <w:sz w:val="20"/>
          <w:szCs w:val="20"/>
        </w:rPr>
        <w:t>Статья 13. Стаж муниципальной службы</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sz w:val="20"/>
          <w:szCs w:val="20"/>
        </w:rPr>
        <w:t xml:space="preserve">Порядок исчисления стажа </w:t>
      </w:r>
      <w:r w:rsidRPr="006D3C2A">
        <w:rPr>
          <w:rFonts w:ascii="Times New Roman" w:hAnsi="Times New Roman" w:cs="Times New Roman"/>
          <w:color w:val="000000"/>
          <w:sz w:val="20"/>
          <w:szCs w:val="20"/>
        </w:rPr>
        <w:t>муниципальной службы и зачета в него иных периодов трудовой деятельности в соответствии с Федеральным законом от 02.03.2007 № 25-ФЗ «О муниципальной службе в Российской Федерации» устанавливается законом Кировской области.</w:t>
      </w: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r w:rsidRPr="006D3C2A">
        <w:rPr>
          <w:rFonts w:ascii="Times New Roman" w:hAnsi="Times New Roman" w:cs="Times New Roman"/>
          <w:sz w:val="20"/>
          <w:szCs w:val="20"/>
        </w:rPr>
        <w:t>Статья 14.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D3C2A" w:rsidRPr="006D3C2A" w:rsidRDefault="006D3C2A" w:rsidP="00B7525C">
      <w:pPr>
        <w:pStyle w:val="ConsPlusNormal0"/>
        <w:spacing w:after="0" w:line="240" w:lineRule="auto"/>
        <w:ind w:left="-851"/>
        <w:jc w:val="both"/>
        <w:rPr>
          <w:rFonts w:ascii="Times New Roman" w:hAnsi="Times New Roman" w:cs="Times New Roman"/>
          <w:sz w:val="20"/>
          <w:szCs w:val="20"/>
        </w:rPr>
      </w:pP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bookmarkStart w:id="8" w:name="Par332"/>
      <w:bookmarkEnd w:id="8"/>
      <w:r w:rsidRPr="006D3C2A">
        <w:rPr>
          <w:rFonts w:ascii="Times New Roman" w:hAnsi="Times New Roman" w:cs="Times New Roman"/>
          <w:sz w:val="20"/>
          <w:szCs w:val="20"/>
        </w:rPr>
        <w:t xml:space="preserve">1. </w:t>
      </w:r>
      <w:r w:rsidRPr="006D3C2A">
        <w:rPr>
          <w:rFonts w:ascii="Times New Roman" w:hAnsi="Times New Roman" w:cs="Times New Roman"/>
          <w:color w:val="000000"/>
          <w:sz w:val="20"/>
          <w:szCs w:val="20"/>
        </w:rPr>
        <w:t xml:space="preserve">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58" w:history="1">
        <w:r w:rsidRPr="006D3C2A">
          <w:rPr>
            <w:rFonts w:ascii="Times New Roman" w:hAnsi="Times New Roman" w:cs="Times New Roman"/>
            <w:color w:val="000000"/>
            <w:sz w:val="20"/>
            <w:szCs w:val="20"/>
          </w:rPr>
          <w:t>законом</w:t>
        </w:r>
      </w:hyperlink>
      <w:r w:rsidRPr="006D3C2A">
        <w:rPr>
          <w:rFonts w:ascii="Times New Roman" w:hAnsi="Times New Roman" w:cs="Times New Roman"/>
          <w:color w:val="000000"/>
          <w:sz w:val="20"/>
          <w:szCs w:val="20"/>
        </w:rPr>
        <w:t xml:space="preserve"> от 02.03.2007 N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настоящей статьей.</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bookmarkStart w:id="9" w:name="Par333"/>
      <w:bookmarkEnd w:id="9"/>
      <w:r w:rsidRPr="006D3C2A">
        <w:rPr>
          <w:rFonts w:ascii="Times New Roman" w:hAnsi="Times New Roman" w:cs="Times New Roman"/>
          <w:color w:val="000000"/>
          <w:sz w:val="20"/>
          <w:szCs w:val="20"/>
        </w:rPr>
        <w:t>2. Муниципальный служащий подлежит увольнению с муниципальной службы в связи с утратой доверия в случаях совершения правон</w:t>
      </w:r>
      <w:r w:rsidR="009E58D1">
        <w:rPr>
          <w:rFonts w:ascii="Times New Roman" w:hAnsi="Times New Roman" w:cs="Times New Roman"/>
          <w:color w:val="000000"/>
          <w:sz w:val="20"/>
          <w:szCs w:val="20"/>
        </w:rPr>
        <w:t>арушений, предусмотренных статья</w:t>
      </w:r>
      <w:r w:rsidRPr="006D3C2A">
        <w:rPr>
          <w:rFonts w:ascii="Times New Roman" w:hAnsi="Times New Roman" w:cs="Times New Roman"/>
          <w:color w:val="000000"/>
          <w:sz w:val="20"/>
          <w:szCs w:val="20"/>
        </w:rPr>
        <w:t>ми 14</w:t>
      </w:r>
      <w:r w:rsidRPr="006D3C2A">
        <w:rPr>
          <w:rFonts w:ascii="Times New Roman" w:hAnsi="Times New Roman" w:cs="Times New Roman"/>
          <w:color w:val="000000"/>
          <w:sz w:val="20"/>
          <w:szCs w:val="20"/>
          <w:vertAlign w:val="superscript"/>
        </w:rPr>
        <w:t>1</w:t>
      </w:r>
      <w:r w:rsidRPr="006D3C2A">
        <w:rPr>
          <w:rFonts w:ascii="Times New Roman" w:hAnsi="Times New Roman" w:cs="Times New Roman"/>
          <w:color w:val="000000"/>
          <w:sz w:val="20"/>
          <w:szCs w:val="20"/>
        </w:rPr>
        <w:t xml:space="preserve">, 15 </w:t>
      </w:r>
      <w:hyperlink r:id="rId59" w:history="1">
        <w:r w:rsidRPr="006D3C2A">
          <w:rPr>
            <w:rFonts w:ascii="Times New Roman" w:hAnsi="Times New Roman" w:cs="Times New Roman"/>
            <w:color w:val="000000"/>
            <w:sz w:val="20"/>
            <w:szCs w:val="20"/>
          </w:rPr>
          <w:t>Закона</w:t>
        </w:r>
      </w:hyperlink>
      <w:r w:rsidRPr="006D3C2A">
        <w:rPr>
          <w:rFonts w:ascii="Times New Roman" w:hAnsi="Times New Roman" w:cs="Times New Roman"/>
          <w:color w:val="000000"/>
          <w:sz w:val="20"/>
          <w:szCs w:val="20"/>
        </w:rPr>
        <w:t xml:space="preserve"> Кировской области от 08.10.2007 № 171-ЗО «О муниципальной службе в Кировской области».</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3. Взыскания, предусмотренные статьями 14</w:t>
      </w:r>
      <w:r w:rsidRPr="006D3C2A">
        <w:rPr>
          <w:rFonts w:ascii="Times New Roman" w:hAnsi="Times New Roman" w:cs="Times New Roman"/>
          <w:color w:val="000000"/>
          <w:sz w:val="20"/>
          <w:szCs w:val="20"/>
          <w:vertAlign w:val="superscript"/>
        </w:rPr>
        <w:t>1</w:t>
      </w:r>
      <w:r w:rsidRPr="006D3C2A">
        <w:rPr>
          <w:rFonts w:ascii="Times New Roman" w:hAnsi="Times New Roman" w:cs="Times New Roman"/>
          <w:color w:val="000000"/>
          <w:sz w:val="20"/>
          <w:szCs w:val="20"/>
        </w:rPr>
        <w:t xml:space="preserve">, 15 и </w:t>
      </w:r>
      <w:hyperlink w:anchor="Par320" w:history="1">
        <w:r w:rsidRPr="006D3C2A">
          <w:rPr>
            <w:rFonts w:ascii="Times New Roman" w:hAnsi="Times New Roman" w:cs="Times New Roman"/>
            <w:color w:val="000000"/>
            <w:sz w:val="20"/>
            <w:szCs w:val="20"/>
          </w:rPr>
          <w:t>27</w:t>
        </w:r>
      </w:hyperlink>
      <w:r w:rsidRPr="006D3C2A">
        <w:rPr>
          <w:rFonts w:ascii="Times New Roman" w:hAnsi="Times New Roman" w:cs="Times New Roman"/>
          <w:color w:val="000000"/>
          <w:sz w:val="20"/>
          <w:szCs w:val="20"/>
        </w:rPr>
        <w:t xml:space="preserve"> </w:t>
      </w:r>
      <w:hyperlink r:id="rId60" w:history="1">
        <w:r w:rsidRPr="006D3C2A">
          <w:rPr>
            <w:rFonts w:ascii="Times New Roman" w:hAnsi="Times New Roman" w:cs="Times New Roman"/>
            <w:color w:val="000000"/>
            <w:sz w:val="20"/>
            <w:szCs w:val="20"/>
          </w:rPr>
          <w:t>Закона</w:t>
        </w:r>
      </w:hyperlink>
      <w:r w:rsidRPr="006D3C2A">
        <w:rPr>
          <w:rFonts w:ascii="Times New Roman" w:hAnsi="Times New Roman" w:cs="Times New Roman"/>
          <w:color w:val="000000"/>
          <w:sz w:val="20"/>
          <w:szCs w:val="20"/>
        </w:rPr>
        <w:t xml:space="preserve"> Кировской области от 08.10.2007 № 171-ЗО «О муниципальной службе в Кировской области», применяются представителем нанимателя (работодателем) в порядке, установленном нормативными правовыми актами Кировской области и (или) муниципальными нормативными правовыми актами, на основании:</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1) доклада о результатах проверки по профилактике коррупционных и иных правонарушений;</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3) объяснений муниципального служащего;</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4) иных материалов.</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4. При применении взысканий, предусмотренных статьями 14</w:t>
      </w:r>
      <w:r w:rsidRPr="006D3C2A">
        <w:rPr>
          <w:rFonts w:ascii="Times New Roman" w:hAnsi="Times New Roman" w:cs="Times New Roman"/>
          <w:color w:val="000000"/>
          <w:sz w:val="20"/>
          <w:szCs w:val="20"/>
          <w:vertAlign w:val="superscript"/>
        </w:rPr>
        <w:t>1</w:t>
      </w:r>
      <w:r w:rsidRPr="006D3C2A">
        <w:rPr>
          <w:rFonts w:ascii="Times New Roman" w:hAnsi="Times New Roman" w:cs="Times New Roman"/>
          <w:color w:val="000000"/>
          <w:sz w:val="20"/>
          <w:szCs w:val="20"/>
        </w:rPr>
        <w:t xml:space="preserve">, 15 и </w:t>
      </w:r>
      <w:hyperlink w:anchor="Par320" w:history="1">
        <w:r w:rsidRPr="006D3C2A">
          <w:rPr>
            <w:rFonts w:ascii="Times New Roman" w:hAnsi="Times New Roman" w:cs="Times New Roman"/>
            <w:color w:val="000000"/>
            <w:sz w:val="20"/>
            <w:szCs w:val="20"/>
          </w:rPr>
          <w:t>27</w:t>
        </w:r>
      </w:hyperlink>
      <w:r w:rsidRPr="006D3C2A">
        <w:rPr>
          <w:rFonts w:ascii="Times New Roman" w:hAnsi="Times New Roman" w:cs="Times New Roman"/>
          <w:color w:val="000000"/>
          <w:sz w:val="20"/>
          <w:szCs w:val="20"/>
        </w:rPr>
        <w:t xml:space="preserve"> </w:t>
      </w:r>
      <w:hyperlink r:id="rId61" w:history="1">
        <w:r w:rsidRPr="006D3C2A">
          <w:rPr>
            <w:rFonts w:ascii="Times New Roman" w:hAnsi="Times New Roman" w:cs="Times New Roman"/>
            <w:color w:val="000000"/>
            <w:sz w:val="20"/>
            <w:szCs w:val="20"/>
          </w:rPr>
          <w:t>Закона</w:t>
        </w:r>
      </w:hyperlink>
      <w:r w:rsidRPr="006D3C2A">
        <w:rPr>
          <w:rFonts w:ascii="Times New Roman" w:hAnsi="Times New Roman" w:cs="Times New Roman"/>
          <w:color w:val="000000"/>
          <w:sz w:val="20"/>
          <w:szCs w:val="20"/>
        </w:rPr>
        <w:t xml:space="preserve"> Кировской области от 08.10.2007 № 171-ЗО «О муниципальной службе в Кировской области»,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332" w:history="1">
        <w:r w:rsidRPr="006D3C2A">
          <w:rPr>
            <w:rFonts w:ascii="Times New Roman" w:hAnsi="Times New Roman" w:cs="Times New Roman"/>
            <w:color w:val="000000"/>
            <w:sz w:val="20"/>
            <w:szCs w:val="20"/>
          </w:rPr>
          <w:t>часть 1</w:t>
        </w:r>
      </w:hyperlink>
      <w:r w:rsidRPr="006D3C2A">
        <w:rPr>
          <w:rFonts w:ascii="Times New Roman" w:hAnsi="Times New Roman" w:cs="Times New Roman"/>
          <w:color w:val="000000"/>
          <w:sz w:val="20"/>
          <w:szCs w:val="20"/>
        </w:rPr>
        <w:t xml:space="preserve"> или </w:t>
      </w:r>
      <w:hyperlink w:anchor="Par333" w:history="1">
        <w:r w:rsidRPr="006D3C2A">
          <w:rPr>
            <w:rFonts w:ascii="Times New Roman" w:hAnsi="Times New Roman" w:cs="Times New Roman"/>
            <w:color w:val="000000"/>
            <w:sz w:val="20"/>
            <w:szCs w:val="20"/>
          </w:rPr>
          <w:t>2</w:t>
        </w:r>
      </w:hyperlink>
      <w:r w:rsidRPr="006D3C2A">
        <w:rPr>
          <w:rFonts w:ascii="Times New Roman" w:hAnsi="Times New Roman" w:cs="Times New Roman"/>
          <w:color w:val="000000"/>
          <w:sz w:val="20"/>
          <w:szCs w:val="20"/>
        </w:rPr>
        <w:t xml:space="preserve"> настоящей статьи.</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6. Взыскания, предусмотренные 14</w:t>
      </w:r>
      <w:r w:rsidRPr="006D3C2A">
        <w:rPr>
          <w:rFonts w:ascii="Times New Roman" w:hAnsi="Times New Roman" w:cs="Times New Roman"/>
          <w:color w:val="000000"/>
          <w:sz w:val="20"/>
          <w:szCs w:val="20"/>
          <w:vertAlign w:val="superscript"/>
        </w:rPr>
        <w:t>1</w:t>
      </w:r>
      <w:r w:rsidRPr="006D3C2A">
        <w:rPr>
          <w:rFonts w:ascii="Times New Roman" w:hAnsi="Times New Roman" w:cs="Times New Roman"/>
          <w:color w:val="000000"/>
          <w:sz w:val="20"/>
          <w:szCs w:val="20"/>
        </w:rPr>
        <w:t xml:space="preserve">, 15 и </w:t>
      </w:r>
      <w:hyperlink w:anchor="Par320" w:history="1">
        <w:r w:rsidRPr="006D3C2A">
          <w:rPr>
            <w:rFonts w:ascii="Times New Roman" w:hAnsi="Times New Roman" w:cs="Times New Roman"/>
            <w:color w:val="000000"/>
            <w:sz w:val="20"/>
            <w:szCs w:val="20"/>
          </w:rPr>
          <w:t>27</w:t>
        </w:r>
      </w:hyperlink>
      <w:r w:rsidRPr="006D3C2A">
        <w:rPr>
          <w:rFonts w:ascii="Times New Roman" w:hAnsi="Times New Roman" w:cs="Times New Roman"/>
          <w:color w:val="000000"/>
          <w:sz w:val="20"/>
          <w:szCs w:val="20"/>
        </w:rPr>
        <w:t xml:space="preserve"> </w:t>
      </w:r>
      <w:hyperlink r:id="rId62" w:history="1">
        <w:r w:rsidRPr="006D3C2A">
          <w:rPr>
            <w:rFonts w:ascii="Times New Roman" w:hAnsi="Times New Roman" w:cs="Times New Roman"/>
            <w:color w:val="000000"/>
            <w:sz w:val="20"/>
            <w:szCs w:val="20"/>
          </w:rPr>
          <w:t>Закона</w:t>
        </w:r>
      </w:hyperlink>
      <w:r w:rsidRPr="006D3C2A">
        <w:rPr>
          <w:rFonts w:ascii="Times New Roman" w:hAnsi="Times New Roman" w:cs="Times New Roman"/>
          <w:color w:val="000000"/>
          <w:sz w:val="20"/>
          <w:szCs w:val="20"/>
        </w:rPr>
        <w:t xml:space="preserve"> Кировской области от 08.10.2007 № 171-ЗО «О муниципальной службе в Кировской области», применяются в порядке и сроки, которые установлены Федеральным </w:t>
      </w:r>
      <w:hyperlink r:id="rId63" w:history="1">
        <w:r w:rsidRPr="006D3C2A">
          <w:rPr>
            <w:rFonts w:ascii="Times New Roman" w:hAnsi="Times New Roman" w:cs="Times New Roman"/>
            <w:color w:val="000000"/>
            <w:sz w:val="20"/>
            <w:szCs w:val="20"/>
          </w:rPr>
          <w:t>законом</w:t>
        </w:r>
      </w:hyperlink>
      <w:r w:rsidRPr="006D3C2A">
        <w:rPr>
          <w:rFonts w:ascii="Times New Roman" w:hAnsi="Times New Roman" w:cs="Times New Roman"/>
          <w:color w:val="000000"/>
          <w:sz w:val="20"/>
          <w:szCs w:val="20"/>
        </w:rPr>
        <w:t xml:space="preserve"> от 02.03.2007 № 25-ФЗ «О муниципальной службе в Российской Федерации», нормативными правовыми </w:t>
      </w:r>
      <w:r w:rsidRPr="006D3C2A">
        <w:rPr>
          <w:rFonts w:ascii="Times New Roman" w:hAnsi="Times New Roman" w:cs="Times New Roman"/>
          <w:color w:val="000000"/>
          <w:sz w:val="20"/>
          <w:szCs w:val="20"/>
        </w:rPr>
        <w:lastRenderedPageBreak/>
        <w:t>актами Кировской области и (или) муниципальными нормативными правовыми актами.</w:t>
      </w:r>
    </w:p>
    <w:p w:rsidR="006D3C2A" w:rsidRPr="006D3C2A" w:rsidRDefault="006D3C2A" w:rsidP="00B7525C">
      <w:pPr>
        <w:pStyle w:val="ConsPlusNormal0"/>
        <w:spacing w:after="0" w:line="240" w:lineRule="auto"/>
        <w:ind w:left="-851"/>
        <w:jc w:val="both"/>
        <w:rPr>
          <w:rFonts w:ascii="Times New Roman" w:hAnsi="Times New Roman" w:cs="Times New Roman"/>
          <w:sz w:val="20"/>
          <w:szCs w:val="20"/>
        </w:rPr>
      </w:pP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r w:rsidRPr="006D3C2A">
        <w:rPr>
          <w:rFonts w:ascii="Times New Roman" w:hAnsi="Times New Roman" w:cs="Times New Roman"/>
          <w:sz w:val="20"/>
          <w:szCs w:val="20"/>
        </w:rPr>
        <w:t>Статья 15. Кадровая работа</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Кадровая работа по муниципальной службе включает в себя:</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 формирование кадрового состава для замещения должностей муниципальной службы;</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3) организацию подготовки проектов распоряжений (приказов),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4) ведение трудовых книжек муниципальных служащих;</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5) ведение личных дел муниципальных служащих;</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6) подготовку сведений для реестра муниципальных служащих района;</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7) оформление и выдачу служебных удостоверений муниципальных служащих;</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8) проведение конкурса на замещение вакантных должностей муниципальной службы и включение муниципальных служащих в кадровый резерв;</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9) проведение аттестации муниципальных служащих;</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10) организацию работы с кадровым резервом и его эффективное использование;</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sz w:val="20"/>
          <w:szCs w:val="20"/>
        </w:rPr>
        <w:t xml:space="preserve">11) организацию проверки достоверности </w:t>
      </w:r>
      <w:r w:rsidRPr="006D3C2A">
        <w:rPr>
          <w:rFonts w:ascii="Times New Roman" w:hAnsi="Times New Roman" w:cs="Times New Roman"/>
          <w:color w:val="000000"/>
          <w:sz w:val="20"/>
          <w:szCs w:val="20"/>
        </w:rPr>
        <w:t>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64" w:history="1">
        <w:r w:rsidRPr="006D3C2A">
          <w:rPr>
            <w:rFonts w:ascii="Times New Roman" w:hAnsi="Times New Roman" w:cs="Times New Roman"/>
            <w:color w:val="000000"/>
            <w:sz w:val="20"/>
            <w:szCs w:val="20"/>
          </w:rPr>
          <w:t>статьей 13</w:t>
        </w:r>
      </w:hyperlink>
      <w:r w:rsidRPr="006D3C2A">
        <w:rPr>
          <w:rFonts w:ascii="Times New Roman" w:hAnsi="Times New Roman" w:cs="Times New Roman"/>
          <w:color w:val="000000"/>
          <w:sz w:val="20"/>
          <w:szCs w:val="20"/>
        </w:rPr>
        <w:t xml:space="preserve"> Закона Кировской области от 08.10.2007 № 171-ЗО «О муниципальной службе в Кировской области» и федеральными законами;</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13) консультирование муниципальных служащих по правовым и иным вопросам муниципальной службы;</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00000"/>
          <w:sz w:val="20"/>
          <w:szCs w:val="20"/>
        </w:rPr>
      </w:pPr>
      <w:r w:rsidRPr="006D3C2A">
        <w:rPr>
          <w:rFonts w:ascii="Times New Roman" w:hAnsi="Times New Roman" w:cs="Times New Roman"/>
          <w:color w:val="000000"/>
          <w:sz w:val="20"/>
          <w:szCs w:val="20"/>
        </w:rPr>
        <w:t>14) решение иных вопросов кадровой работы, определяемых трудовым законодательством.</w:t>
      </w:r>
    </w:p>
    <w:p w:rsidR="006D3C2A" w:rsidRPr="006D3C2A" w:rsidRDefault="006D3C2A" w:rsidP="00B7525C">
      <w:pPr>
        <w:pStyle w:val="ConsPlusNormal0"/>
        <w:spacing w:after="0" w:line="240" w:lineRule="auto"/>
        <w:ind w:left="-851"/>
        <w:jc w:val="both"/>
        <w:rPr>
          <w:rFonts w:ascii="Times New Roman" w:hAnsi="Times New Roman" w:cs="Times New Roman"/>
          <w:color w:val="000000"/>
          <w:sz w:val="20"/>
          <w:szCs w:val="20"/>
        </w:rPr>
      </w:pP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color w:val="000000"/>
          <w:sz w:val="20"/>
          <w:szCs w:val="20"/>
        </w:rPr>
      </w:pPr>
      <w:r w:rsidRPr="006D3C2A">
        <w:rPr>
          <w:rFonts w:ascii="Times New Roman" w:hAnsi="Times New Roman" w:cs="Times New Roman"/>
          <w:color w:val="000000"/>
          <w:sz w:val="20"/>
          <w:szCs w:val="20"/>
        </w:rPr>
        <w:t>Статья 16. Подготовка кадров для муниципальной службы на договорной основе</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color w:val="000000"/>
          <w:sz w:val="20"/>
          <w:szCs w:val="20"/>
        </w:rPr>
        <w:t>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Федеральным законом</w:t>
      </w:r>
      <w:r w:rsidRPr="006D3C2A">
        <w:rPr>
          <w:rFonts w:ascii="Times New Roman" w:hAnsi="Times New Roman" w:cs="Times New Roman"/>
          <w:sz w:val="20"/>
          <w:szCs w:val="20"/>
        </w:rPr>
        <w:t xml:space="preserve"> от 2 марта 2007 года № 25-ФЗ «О муниципальной службе в Российской Федерации».</w:t>
      </w:r>
    </w:p>
    <w:p w:rsidR="006D3C2A" w:rsidRPr="006D3C2A" w:rsidRDefault="006D3C2A" w:rsidP="00B7525C">
      <w:pPr>
        <w:pStyle w:val="ConsPlusNormal0"/>
        <w:spacing w:after="0" w:line="240" w:lineRule="auto"/>
        <w:ind w:left="-851"/>
        <w:jc w:val="both"/>
        <w:rPr>
          <w:rFonts w:ascii="Times New Roman" w:hAnsi="Times New Roman" w:cs="Times New Roman"/>
          <w:sz w:val="20"/>
          <w:szCs w:val="20"/>
        </w:rPr>
      </w:pP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r w:rsidRPr="006D3C2A">
        <w:rPr>
          <w:rFonts w:ascii="Times New Roman" w:hAnsi="Times New Roman" w:cs="Times New Roman"/>
          <w:sz w:val="20"/>
          <w:szCs w:val="20"/>
        </w:rPr>
        <w:t>Статья 17. Персональные данные муниципального служащего</w:t>
      </w:r>
    </w:p>
    <w:p w:rsidR="006D3C2A" w:rsidRPr="006D3C2A" w:rsidRDefault="006D3C2A" w:rsidP="00B7525C">
      <w:pPr>
        <w:autoSpaceDE w:val="0"/>
        <w:autoSpaceDN w:val="0"/>
        <w:adjustRightInd w:val="0"/>
        <w:spacing w:after="0" w:line="240" w:lineRule="auto"/>
        <w:ind w:left="-851" w:firstLine="540"/>
        <w:jc w:val="both"/>
        <w:rPr>
          <w:rFonts w:ascii="Times New Roman" w:eastAsia="Calibri" w:hAnsi="Times New Roman"/>
          <w:sz w:val="20"/>
          <w:szCs w:val="20"/>
          <w:lang w:val="ru-RU"/>
        </w:rPr>
      </w:pPr>
      <w:r w:rsidRPr="006D3C2A">
        <w:rPr>
          <w:rFonts w:ascii="Times New Roman" w:eastAsia="Calibri" w:hAnsi="Times New Roman"/>
          <w:sz w:val="20"/>
          <w:szCs w:val="20"/>
          <w:lang w:val="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6D3C2A" w:rsidRPr="006D3C2A" w:rsidRDefault="006D3C2A" w:rsidP="00B7525C">
      <w:pPr>
        <w:autoSpaceDE w:val="0"/>
        <w:autoSpaceDN w:val="0"/>
        <w:adjustRightInd w:val="0"/>
        <w:spacing w:after="0" w:line="240" w:lineRule="auto"/>
        <w:ind w:left="-851" w:firstLine="540"/>
        <w:jc w:val="both"/>
        <w:rPr>
          <w:rFonts w:ascii="Times New Roman" w:eastAsia="Calibri" w:hAnsi="Times New Roman"/>
          <w:sz w:val="20"/>
          <w:szCs w:val="20"/>
          <w:lang w:val="ru-RU"/>
        </w:rPr>
      </w:pPr>
      <w:r w:rsidRPr="006D3C2A">
        <w:rPr>
          <w:rFonts w:ascii="Times New Roman" w:eastAsia="Calibri" w:hAnsi="Times New Roman"/>
          <w:sz w:val="20"/>
          <w:szCs w:val="20"/>
          <w:lang w:val="ru-RU"/>
        </w:rPr>
        <w:t xml:space="preserve">2. Персональные данные муниципального служащего подлежат обработке в соответствии с законодательством </w:t>
      </w:r>
      <w:r w:rsidRPr="006D3C2A">
        <w:rPr>
          <w:rFonts w:ascii="Times New Roman" w:eastAsia="Calibri" w:hAnsi="Times New Roman"/>
          <w:color w:val="000000"/>
          <w:sz w:val="20"/>
          <w:szCs w:val="20"/>
          <w:lang w:val="ru-RU"/>
        </w:rPr>
        <w:t>Российской Федерации в области персональных данных с особенностями, предусмотренными главой 14</w:t>
      </w:r>
      <w:r w:rsidRPr="006D3C2A">
        <w:rPr>
          <w:rFonts w:ascii="Times New Roman" w:eastAsia="Calibri" w:hAnsi="Times New Roman"/>
          <w:sz w:val="20"/>
          <w:szCs w:val="20"/>
          <w:lang w:val="ru-RU"/>
        </w:rPr>
        <w:t xml:space="preserve"> Трудового кодекса Российской Федерации.</w:t>
      </w:r>
    </w:p>
    <w:p w:rsidR="006D3C2A" w:rsidRPr="006D3C2A" w:rsidRDefault="006D3C2A" w:rsidP="00B7525C">
      <w:pPr>
        <w:pStyle w:val="ConsPlusNormal0"/>
        <w:spacing w:after="0" w:line="240" w:lineRule="auto"/>
        <w:ind w:left="-851"/>
        <w:jc w:val="both"/>
        <w:rPr>
          <w:rFonts w:ascii="Times New Roman" w:hAnsi="Times New Roman" w:cs="Times New Roman"/>
          <w:sz w:val="20"/>
          <w:szCs w:val="20"/>
        </w:rPr>
      </w:pP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r w:rsidRPr="006D3C2A">
        <w:rPr>
          <w:rFonts w:ascii="Times New Roman" w:hAnsi="Times New Roman" w:cs="Times New Roman"/>
          <w:sz w:val="20"/>
          <w:szCs w:val="20"/>
        </w:rPr>
        <w:t>Статья 18. Порядок ведения личного дела муниципального служащего</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1. На муниципального служащего в органе местного самоуправления, где муниципальный служащий проходит службу,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 xml:space="preserve">2. При увольнении муниципального служащего с муниципальной службы его личное дело хранится в архиве </w:t>
      </w:r>
      <w:r w:rsidRPr="006D3C2A">
        <w:rPr>
          <w:rFonts w:ascii="Times New Roman" w:hAnsi="Times New Roman" w:cs="Times New Roman"/>
          <w:color w:val="0D0D0D"/>
          <w:sz w:val="20"/>
          <w:szCs w:val="20"/>
        </w:rPr>
        <w:t>органа местного самоуправления по последнему месту муниципальной службы в течение 75 лет.</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6D3C2A" w:rsidRPr="006D3C2A" w:rsidRDefault="006D3C2A" w:rsidP="00B7525C">
      <w:pPr>
        <w:pStyle w:val="ConsPlusNormal0"/>
        <w:spacing w:after="0" w:line="240" w:lineRule="auto"/>
        <w:ind w:left="-851"/>
        <w:jc w:val="both"/>
        <w:rPr>
          <w:rFonts w:ascii="Times New Roman" w:hAnsi="Times New Roman" w:cs="Times New Roman"/>
          <w:sz w:val="20"/>
          <w:szCs w:val="20"/>
        </w:rPr>
      </w:pP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color w:val="0D0D0D"/>
          <w:sz w:val="20"/>
          <w:szCs w:val="20"/>
        </w:rPr>
      </w:pPr>
      <w:r w:rsidRPr="006D3C2A">
        <w:rPr>
          <w:rFonts w:ascii="Times New Roman" w:hAnsi="Times New Roman" w:cs="Times New Roman"/>
          <w:color w:val="0D0D0D"/>
          <w:sz w:val="20"/>
          <w:szCs w:val="20"/>
        </w:rPr>
        <w:t>Статья 19. Реестр муниципальных служащих</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sz w:val="20"/>
          <w:szCs w:val="20"/>
        </w:rPr>
        <w:t xml:space="preserve">1. Реестр </w:t>
      </w:r>
      <w:r w:rsidRPr="006D3C2A">
        <w:rPr>
          <w:rFonts w:ascii="Times New Roman" w:hAnsi="Times New Roman" w:cs="Times New Roman"/>
          <w:color w:val="0D0D0D"/>
          <w:sz w:val="20"/>
          <w:szCs w:val="20"/>
        </w:rPr>
        <w:t xml:space="preserve">муниципальных служащих ведется кадровой службой администрации Тужинского района (далее - кадровая служба) на бумажном носителе путем записи сведений, предусмотренных в </w:t>
      </w:r>
      <w:hyperlink w:anchor="P180" w:history="1">
        <w:r w:rsidRPr="006D3C2A">
          <w:rPr>
            <w:rFonts w:ascii="Times New Roman" w:hAnsi="Times New Roman" w:cs="Times New Roman"/>
            <w:color w:val="0D0D0D"/>
            <w:sz w:val="20"/>
            <w:szCs w:val="20"/>
          </w:rPr>
          <w:t>части 3</w:t>
        </w:r>
      </w:hyperlink>
      <w:r w:rsidRPr="006D3C2A">
        <w:rPr>
          <w:rFonts w:ascii="Times New Roman" w:hAnsi="Times New Roman" w:cs="Times New Roman"/>
          <w:color w:val="0D0D0D"/>
          <w:sz w:val="20"/>
          <w:szCs w:val="20"/>
        </w:rPr>
        <w:t xml:space="preserve"> настоящей статьи, на основании соответствующих распоряжений главы района, администрации района (далее - распоряжения) и других </w:t>
      </w:r>
      <w:r w:rsidRPr="006D3C2A">
        <w:rPr>
          <w:rFonts w:ascii="Times New Roman" w:hAnsi="Times New Roman" w:cs="Times New Roman"/>
          <w:color w:val="0D0D0D"/>
          <w:sz w:val="20"/>
          <w:szCs w:val="20"/>
        </w:rPr>
        <w:lastRenderedPageBreak/>
        <w:t>необходимых документов, содержащих данные сведения.</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color w:val="0D0D0D"/>
          <w:sz w:val="20"/>
          <w:szCs w:val="20"/>
        </w:rPr>
        <w:t>Реестр ведется с целью владения оперативной информацией о составе муниципальных служащих Тужинского района.</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color w:val="0D0D0D"/>
          <w:sz w:val="20"/>
          <w:szCs w:val="20"/>
        </w:rPr>
        <w:t>2. Реестр состоит из 5 разделов, в которых объединены сведения о муниципальных служащих по группам должностей муниципальной службы:</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color w:val="0D0D0D"/>
          <w:sz w:val="20"/>
          <w:szCs w:val="20"/>
        </w:rPr>
        <w:t>- раздел I - высшие должности муниципальной службы;</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color w:val="0D0D0D"/>
          <w:sz w:val="20"/>
          <w:szCs w:val="20"/>
        </w:rPr>
        <w:t>- раздел II - главные должности муниципальной службы;</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color w:val="0D0D0D"/>
          <w:sz w:val="20"/>
          <w:szCs w:val="20"/>
        </w:rPr>
        <w:t>- раздел III - ведущие должности муниципальной службы;</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color w:val="0D0D0D"/>
          <w:sz w:val="20"/>
          <w:szCs w:val="20"/>
        </w:rPr>
        <w:t>- раздел IV - старшие должности муниципальной службы;</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color w:val="0D0D0D"/>
          <w:sz w:val="20"/>
          <w:szCs w:val="20"/>
        </w:rPr>
        <w:t>- раздел V - младшие должности муниципальной службы.</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bookmarkStart w:id="10" w:name="P180"/>
      <w:bookmarkEnd w:id="10"/>
      <w:r w:rsidRPr="006D3C2A">
        <w:rPr>
          <w:rFonts w:ascii="Times New Roman" w:hAnsi="Times New Roman" w:cs="Times New Roman"/>
          <w:color w:val="0D0D0D"/>
          <w:sz w:val="20"/>
          <w:szCs w:val="20"/>
        </w:rPr>
        <w:t>3. Реестр состоит из 11 граф, в которые вносятся следующие сведения:</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color w:val="0D0D0D"/>
          <w:sz w:val="20"/>
          <w:szCs w:val="20"/>
        </w:rPr>
        <w:t>- графа 1 - номер по порядку;</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color w:val="0D0D0D"/>
          <w:sz w:val="20"/>
          <w:szCs w:val="20"/>
        </w:rPr>
        <w:t>- графа 2 - наименование замещаемой должности муниципальной службы в соответствии с Перечнями должностей муниципальной службы района;</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color w:val="0D0D0D"/>
          <w:sz w:val="20"/>
          <w:szCs w:val="20"/>
        </w:rPr>
        <w:t>- графа 3 - фамилия, имя, отчество муниципального служащего;</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color w:val="0D0D0D"/>
          <w:sz w:val="20"/>
          <w:szCs w:val="20"/>
        </w:rPr>
        <w:t>- графа 4 - дата и год рождения;</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color w:val="0D0D0D"/>
          <w:sz w:val="20"/>
          <w:szCs w:val="20"/>
        </w:rPr>
        <w:t>- графа 5 - образование (с указанием учебного заведения и специальности);</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color w:val="0D0D0D"/>
          <w:sz w:val="20"/>
          <w:szCs w:val="20"/>
        </w:rPr>
        <w:t>- графа 6 - общий трудовой стаж;</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color w:val="0D0D0D"/>
          <w:sz w:val="20"/>
          <w:szCs w:val="20"/>
        </w:rPr>
        <w:t>- графа 7 - стаж муниципальной службы;</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color w:val="0D0D0D"/>
          <w:sz w:val="20"/>
          <w:szCs w:val="20"/>
        </w:rPr>
        <w:t>- графа 8 - дата замещения данной должности муниципальной службы;</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color w:val="0D0D0D"/>
          <w:sz w:val="20"/>
          <w:szCs w:val="20"/>
        </w:rPr>
        <w:t>- графа 9 - дата проведения последней аттестации;</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color w:val="0D0D0D"/>
          <w:sz w:val="20"/>
          <w:szCs w:val="20"/>
        </w:rPr>
        <w:t>- графа 10 - дата повышения квалификации;</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color w:val="0D0D0D"/>
          <w:sz w:val="20"/>
          <w:szCs w:val="20"/>
        </w:rPr>
        <w:t>- графа 11 - примечание (указываются дополнительные сведения о муниципальном служащем, в том числе нахождение в резерве, иные сведения).</w:t>
      </w:r>
    </w:p>
    <w:p w:rsidR="006D3C2A" w:rsidRPr="006D3C2A" w:rsidRDefault="006D3C2A" w:rsidP="00B7525C">
      <w:pPr>
        <w:pStyle w:val="ConsPlusNormal0"/>
        <w:spacing w:after="0" w:line="240" w:lineRule="auto"/>
        <w:ind w:left="-851" w:firstLine="540"/>
        <w:jc w:val="both"/>
        <w:rPr>
          <w:rFonts w:ascii="Times New Roman" w:hAnsi="Times New Roman" w:cs="Times New Roman"/>
          <w:color w:val="0D0D0D"/>
          <w:sz w:val="20"/>
          <w:szCs w:val="20"/>
        </w:rPr>
      </w:pPr>
      <w:r w:rsidRPr="006D3C2A">
        <w:rPr>
          <w:rFonts w:ascii="Times New Roman" w:hAnsi="Times New Roman" w:cs="Times New Roman"/>
          <w:color w:val="0D0D0D"/>
          <w:sz w:val="20"/>
          <w:szCs w:val="20"/>
        </w:rPr>
        <w:t>4. Реестр в целом ежегодно утверждается по состоянию на 10 января текущего года по аппарату районной Думы распоряжением главы района, по администрации района - распоряжением администрации района.</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color w:val="0D0D0D"/>
          <w:sz w:val="20"/>
          <w:szCs w:val="20"/>
        </w:rPr>
        <w:t xml:space="preserve">5. В Реестр могут вноситься изменения, дополнения в связи с изменением структуры или штатного расписания в соответствии с </w:t>
      </w:r>
      <w:hyperlink r:id="rId65" w:history="1">
        <w:r w:rsidRPr="006D3C2A">
          <w:rPr>
            <w:rFonts w:ascii="Times New Roman" w:hAnsi="Times New Roman" w:cs="Times New Roman"/>
            <w:color w:val="0D0D0D"/>
            <w:sz w:val="20"/>
            <w:szCs w:val="20"/>
          </w:rPr>
          <w:t>Уставом</w:t>
        </w:r>
      </w:hyperlink>
      <w:r w:rsidRPr="006D3C2A">
        <w:rPr>
          <w:rFonts w:ascii="Times New Roman" w:hAnsi="Times New Roman" w:cs="Times New Roman"/>
          <w:color w:val="0D0D0D"/>
          <w:sz w:val="20"/>
          <w:szCs w:val="20"/>
        </w:rPr>
        <w:t xml:space="preserve"> района, изменениями</w:t>
      </w:r>
      <w:r w:rsidRPr="006D3C2A">
        <w:rPr>
          <w:rFonts w:ascii="Times New Roman" w:hAnsi="Times New Roman" w:cs="Times New Roman"/>
          <w:sz w:val="20"/>
          <w:szCs w:val="20"/>
        </w:rPr>
        <w:t xml:space="preserve"> и дополнениями действующего законодательства.</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6. В случае изменения сведений, предусмотренных Реестром, кадровая служба администрации района обязана в 7-дневный срок с момента получения соответствующего документа внести изменения в Реестр на бумажном носителе.</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7. За достоверность сведений, содержащихся в Реестре, ответственность несет кадровая служба администрации района.</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Сведения, содержащиеся в Реестре, являются сведениями конфиденциального характера.</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Доступ к Реестру имеют:</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 глава района;</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 глава администрации района;</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 председатель Контрольно-счетной комиссии района;</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 управляющий делами администрации района;</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 юрист организационно-правового отдела аппарата районной Думы;</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 юрист администрации района;</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 специалист по кадровой работе администрации района.</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r w:rsidRPr="006D3C2A">
        <w:rPr>
          <w:rFonts w:ascii="Times New Roman" w:hAnsi="Times New Roman" w:cs="Times New Roman"/>
          <w:sz w:val="20"/>
          <w:szCs w:val="20"/>
        </w:rPr>
        <w:t>Статья 20. Кадровый резерв на муниципальной службе</w:t>
      </w:r>
    </w:p>
    <w:p w:rsidR="006D3C2A" w:rsidRPr="006D3C2A" w:rsidRDefault="006D3C2A" w:rsidP="00B7525C">
      <w:pPr>
        <w:autoSpaceDE w:val="0"/>
        <w:autoSpaceDN w:val="0"/>
        <w:adjustRightInd w:val="0"/>
        <w:spacing w:after="0" w:line="240" w:lineRule="auto"/>
        <w:ind w:left="-851" w:firstLine="539"/>
        <w:jc w:val="both"/>
        <w:rPr>
          <w:rFonts w:ascii="Times New Roman" w:eastAsia="Calibri" w:hAnsi="Times New Roman"/>
          <w:color w:val="0D0D0D"/>
          <w:sz w:val="20"/>
          <w:szCs w:val="20"/>
          <w:lang w:val="ru-RU"/>
        </w:rPr>
      </w:pPr>
      <w:r w:rsidRPr="006D3C2A">
        <w:rPr>
          <w:rFonts w:ascii="Times New Roman" w:eastAsia="Calibri" w:hAnsi="Times New Roman"/>
          <w:color w:val="0D0D0D"/>
          <w:sz w:val="20"/>
          <w:szCs w:val="20"/>
          <w:lang w:val="ru-RU"/>
        </w:rPr>
        <w:t>В Тужинском муниципальном районе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6D3C2A" w:rsidRPr="006D3C2A" w:rsidRDefault="006D3C2A" w:rsidP="00B7525C">
      <w:pPr>
        <w:pStyle w:val="ConsPlusNormal0"/>
        <w:spacing w:after="0" w:line="240" w:lineRule="auto"/>
        <w:ind w:left="-851"/>
        <w:jc w:val="both"/>
        <w:rPr>
          <w:rFonts w:ascii="Times New Roman" w:hAnsi="Times New Roman" w:cs="Times New Roman"/>
          <w:sz w:val="20"/>
          <w:szCs w:val="20"/>
        </w:rPr>
      </w:pPr>
    </w:p>
    <w:p w:rsidR="006D3C2A" w:rsidRPr="006D3C2A" w:rsidRDefault="006D3C2A" w:rsidP="00B7525C">
      <w:pPr>
        <w:pStyle w:val="ConsPlusNormal0"/>
        <w:spacing w:after="0" w:line="240" w:lineRule="auto"/>
        <w:ind w:left="-851" w:firstLine="540"/>
        <w:jc w:val="center"/>
        <w:outlineLvl w:val="1"/>
        <w:rPr>
          <w:rFonts w:ascii="Times New Roman" w:hAnsi="Times New Roman" w:cs="Times New Roman"/>
          <w:sz w:val="20"/>
          <w:szCs w:val="20"/>
        </w:rPr>
      </w:pPr>
      <w:r w:rsidRPr="006D3C2A">
        <w:rPr>
          <w:rFonts w:ascii="Times New Roman" w:hAnsi="Times New Roman" w:cs="Times New Roman"/>
          <w:sz w:val="20"/>
          <w:szCs w:val="20"/>
        </w:rPr>
        <w:t>Статья 21. Финансирование муниципальной службы</w:t>
      </w:r>
    </w:p>
    <w:p w:rsidR="006D3C2A" w:rsidRPr="006D3C2A" w:rsidRDefault="006D3C2A" w:rsidP="00B7525C">
      <w:pPr>
        <w:pStyle w:val="ConsPlusNormal0"/>
        <w:spacing w:after="0" w:line="240" w:lineRule="auto"/>
        <w:ind w:left="-851" w:firstLine="540"/>
        <w:jc w:val="both"/>
        <w:rPr>
          <w:rFonts w:ascii="Times New Roman" w:hAnsi="Times New Roman" w:cs="Times New Roman"/>
          <w:sz w:val="20"/>
          <w:szCs w:val="20"/>
        </w:rPr>
      </w:pPr>
      <w:r w:rsidRPr="006D3C2A">
        <w:rPr>
          <w:rFonts w:ascii="Times New Roman" w:hAnsi="Times New Roman" w:cs="Times New Roman"/>
          <w:sz w:val="20"/>
          <w:szCs w:val="20"/>
        </w:rPr>
        <w:t>Финансирование муниципальной службы осуществляется за счет средств бюджета района.</w:t>
      </w:r>
    </w:p>
    <w:p w:rsidR="006D3C2A" w:rsidRPr="006D3C2A" w:rsidRDefault="006D3C2A" w:rsidP="00B7525C">
      <w:pPr>
        <w:spacing w:after="0" w:line="240" w:lineRule="auto"/>
        <w:ind w:left="-851"/>
        <w:rPr>
          <w:rFonts w:ascii="Times New Roman" w:hAnsi="Times New Roman"/>
          <w:sz w:val="20"/>
          <w:szCs w:val="20"/>
          <w:lang w:val="ru-RU"/>
        </w:rPr>
      </w:pPr>
    </w:p>
    <w:p w:rsidR="006D3C2A" w:rsidRPr="006D3C2A" w:rsidRDefault="006D3C2A" w:rsidP="00B7525C">
      <w:pPr>
        <w:spacing w:after="0" w:line="240" w:lineRule="auto"/>
        <w:ind w:left="-851"/>
        <w:jc w:val="center"/>
        <w:rPr>
          <w:rFonts w:ascii="Times New Roman" w:hAnsi="Times New Roman"/>
          <w:sz w:val="20"/>
          <w:szCs w:val="20"/>
          <w:lang w:val="ru-RU"/>
        </w:rPr>
      </w:pPr>
      <w:r w:rsidRPr="006D3C2A">
        <w:rPr>
          <w:rFonts w:ascii="Times New Roman" w:hAnsi="Times New Roman"/>
          <w:sz w:val="20"/>
          <w:szCs w:val="20"/>
          <w:lang w:val="ru-RU"/>
        </w:rPr>
        <w:t>Статья 22. Соблюдение законодательства о противодействии коррупции</w:t>
      </w:r>
    </w:p>
    <w:p w:rsidR="006D3C2A" w:rsidRPr="006D3C2A" w:rsidRDefault="006D3C2A" w:rsidP="00B7525C">
      <w:pPr>
        <w:autoSpaceDE w:val="0"/>
        <w:autoSpaceDN w:val="0"/>
        <w:adjustRightInd w:val="0"/>
        <w:spacing w:after="0" w:line="240" w:lineRule="auto"/>
        <w:ind w:left="-851" w:firstLine="539"/>
        <w:jc w:val="both"/>
        <w:rPr>
          <w:rFonts w:ascii="Times New Roman" w:eastAsia="Calibri" w:hAnsi="Times New Roman"/>
          <w:sz w:val="20"/>
          <w:szCs w:val="20"/>
          <w:lang w:val="ru-RU"/>
        </w:rPr>
      </w:pPr>
      <w:r w:rsidRPr="006D3C2A">
        <w:rPr>
          <w:rFonts w:ascii="Times New Roman" w:eastAsia="Calibri" w:hAnsi="Times New Roman"/>
          <w:sz w:val="20"/>
          <w:szCs w:val="20"/>
          <w:lang w:val="ru-RU"/>
        </w:rPr>
        <w:t xml:space="preserve">Муниципальные служащие должны соблюдать законодательство о противодействии коррупции, </w:t>
      </w:r>
      <w:r w:rsidRPr="006D3C2A">
        <w:rPr>
          <w:rFonts w:ascii="Times New Roman" w:hAnsi="Times New Roman"/>
          <w:sz w:val="20"/>
          <w:szCs w:val="20"/>
          <w:lang w:val="ru-RU"/>
        </w:rPr>
        <w:t>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6D3C2A" w:rsidRPr="006D3C2A" w:rsidRDefault="006D3C2A" w:rsidP="00B7525C">
      <w:pPr>
        <w:autoSpaceDE w:val="0"/>
        <w:autoSpaceDN w:val="0"/>
        <w:adjustRightInd w:val="0"/>
        <w:spacing w:after="0" w:line="240" w:lineRule="auto"/>
        <w:ind w:left="-851" w:firstLine="540"/>
        <w:jc w:val="both"/>
        <w:rPr>
          <w:rFonts w:ascii="Times New Roman" w:eastAsia="Calibri" w:hAnsi="Times New Roman"/>
          <w:sz w:val="20"/>
          <w:szCs w:val="20"/>
          <w:lang w:val="ru-RU"/>
        </w:rPr>
      </w:pPr>
      <w:r w:rsidRPr="006D3C2A">
        <w:rPr>
          <w:rFonts w:ascii="Times New Roman" w:eastAsia="Calibri" w:hAnsi="Times New Roman"/>
          <w:sz w:val="20"/>
          <w:szCs w:val="20"/>
          <w:lang w:val="ru-RU"/>
        </w:rPr>
        <w:t xml:space="preserve">Глава администрации района </w:t>
      </w:r>
      <w:r w:rsidRPr="006D3C2A">
        <w:rPr>
          <w:rFonts w:ascii="Times New Roman" w:hAnsi="Times New Roman"/>
          <w:sz w:val="20"/>
          <w:szCs w:val="20"/>
          <w:lang w:val="ru-RU"/>
        </w:rPr>
        <w:t xml:space="preserve">должен </w:t>
      </w:r>
      <w:r w:rsidRPr="006D3C2A">
        <w:rPr>
          <w:rFonts w:ascii="Times New Roman" w:hAnsi="Times New Roman"/>
          <w:color w:val="000000"/>
          <w:sz w:val="20"/>
          <w:szCs w:val="20"/>
          <w:lang w:val="ru-RU"/>
        </w:rPr>
        <w:t>соблюдать ограничения, запреты, исполнять обяза</w:t>
      </w:r>
      <w:r w:rsidRPr="006D3C2A">
        <w:rPr>
          <w:rFonts w:ascii="Times New Roman" w:hAnsi="Times New Roman"/>
          <w:color w:val="000000"/>
          <w:sz w:val="20"/>
          <w:szCs w:val="20"/>
          <w:lang w:val="ru-RU"/>
        </w:rPr>
        <w:t>н</w:t>
      </w:r>
      <w:r w:rsidRPr="006D3C2A">
        <w:rPr>
          <w:rFonts w:ascii="Times New Roman" w:hAnsi="Times New Roman"/>
          <w:color w:val="000000"/>
          <w:sz w:val="20"/>
          <w:szCs w:val="20"/>
          <w:lang w:val="ru-RU"/>
        </w:rPr>
        <w:t>ности, которые установлены Федеральным законом от 25 декабря 2008 года № 273-ФЗ «О противодействии коррупции» и другими федеральными закон</w:t>
      </w:r>
      <w:r w:rsidRPr="006D3C2A">
        <w:rPr>
          <w:rFonts w:ascii="Times New Roman" w:hAnsi="Times New Roman"/>
          <w:color w:val="000000"/>
          <w:sz w:val="20"/>
          <w:szCs w:val="20"/>
          <w:lang w:val="ru-RU"/>
        </w:rPr>
        <w:t>а</w:t>
      </w:r>
      <w:r w:rsidRPr="006D3C2A">
        <w:rPr>
          <w:rFonts w:ascii="Times New Roman" w:hAnsi="Times New Roman"/>
          <w:color w:val="000000"/>
          <w:sz w:val="20"/>
          <w:szCs w:val="20"/>
          <w:lang w:val="ru-RU"/>
        </w:rPr>
        <w:t xml:space="preserve">ми. Полномочия </w:t>
      </w:r>
      <w:r w:rsidRPr="006D3C2A">
        <w:rPr>
          <w:rFonts w:ascii="Times New Roman" w:eastAsia="Calibri" w:hAnsi="Times New Roman"/>
          <w:sz w:val="20"/>
          <w:szCs w:val="20"/>
          <w:lang w:val="ru-RU"/>
        </w:rPr>
        <w:t xml:space="preserve">главы администрации района </w:t>
      </w:r>
      <w:r w:rsidRPr="006D3C2A">
        <w:rPr>
          <w:rFonts w:ascii="Times New Roman" w:hAnsi="Times New Roman"/>
          <w:color w:val="000000"/>
          <w:sz w:val="20"/>
          <w:szCs w:val="20"/>
          <w:lang w:val="ru-RU"/>
        </w:rPr>
        <w:t xml:space="preserve">прекращаются досрочно в случае несоблюдения ограничений, запретов, неисполнения обязанностей, установленных Федеральным </w:t>
      </w:r>
      <w:hyperlink r:id="rId66" w:history="1">
        <w:r w:rsidRPr="006D3C2A">
          <w:rPr>
            <w:rFonts w:ascii="Times New Roman" w:hAnsi="Times New Roman"/>
            <w:color w:val="000000"/>
            <w:sz w:val="20"/>
            <w:szCs w:val="20"/>
            <w:lang w:val="ru-RU"/>
          </w:rPr>
          <w:t>законом</w:t>
        </w:r>
      </w:hyperlink>
      <w:r w:rsidRPr="006D3C2A">
        <w:rPr>
          <w:rFonts w:ascii="Times New Roman" w:hAnsi="Times New Roman"/>
          <w:color w:val="000000"/>
          <w:sz w:val="20"/>
          <w:szCs w:val="20"/>
          <w:lang w:val="ru-RU"/>
        </w:rPr>
        <w:t xml:space="preserve"> от 25 декабря 2008 года № 273-ФЗ «О противодействии коррупции», Ф</w:t>
      </w:r>
      <w:r w:rsidRPr="006D3C2A">
        <w:rPr>
          <w:rFonts w:ascii="Times New Roman" w:hAnsi="Times New Roman"/>
          <w:color w:val="000000"/>
          <w:sz w:val="20"/>
          <w:szCs w:val="20"/>
          <w:lang w:val="ru-RU"/>
        </w:rPr>
        <w:t>е</w:t>
      </w:r>
      <w:r w:rsidRPr="006D3C2A">
        <w:rPr>
          <w:rFonts w:ascii="Times New Roman" w:hAnsi="Times New Roman"/>
          <w:color w:val="000000"/>
          <w:sz w:val="20"/>
          <w:szCs w:val="20"/>
          <w:lang w:val="ru-RU"/>
        </w:rPr>
        <w:t>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w:t>
      </w:r>
      <w:r w:rsidRPr="006D3C2A">
        <w:rPr>
          <w:rFonts w:ascii="Times New Roman" w:hAnsi="Times New Roman"/>
          <w:color w:val="000000"/>
          <w:sz w:val="20"/>
          <w:szCs w:val="20"/>
          <w:lang w:val="ru-RU"/>
        </w:rPr>
        <w:t>е</w:t>
      </w:r>
      <w:r w:rsidRPr="006D3C2A">
        <w:rPr>
          <w:rFonts w:ascii="Times New Roman" w:hAnsi="Times New Roman"/>
          <w:color w:val="000000"/>
          <w:sz w:val="20"/>
          <w:szCs w:val="20"/>
          <w:lang w:val="ru-RU"/>
        </w:rPr>
        <w:t xml:space="preserve">те отдельным категориям лиц открывать и иметь счета (вклады), </w:t>
      </w:r>
      <w:r w:rsidRPr="006D3C2A">
        <w:rPr>
          <w:rFonts w:ascii="Times New Roman" w:hAnsi="Times New Roman"/>
          <w:color w:val="000000"/>
          <w:sz w:val="20"/>
          <w:szCs w:val="20"/>
          <w:lang w:val="ru-RU"/>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w:t>
      </w:r>
      <w:r w:rsidRPr="006D3C2A">
        <w:rPr>
          <w:rFonts w:ascii="Times New Roman" w:hAnsi="Times New Roman"/>
          <w:color w:val="000000"/>
          <w:sz w:val="20"/>
          <w:szCs w:val="20"/>
          <w:lang w:val="ru-RU"/>
        </w:rPr>
        <w:t>о</w:t>
      </w:r>
      <w:r w:rsidRPr="006D3C2A">
        <w:rPr>
          <w:rFonts w:ascii="Times New Roman" w:hAnsi="Times New Roman"/>
          <w:color w:val="000000"/>
          <w:sz w:val="20"/>
          <w:szCs w:val="20"/>
          <w:lang w:val="ru-RU"/>
        </w:rPr>
        <w:t>странными финансовыми инструментами.</w:t>
      </w:r>
    </w:p>
    <w:p w:rsidR="006D3C2A" w:rsidRDefault="006D3C2A" w:rsidP="00B7525C">
      <w:pPr>
        <w:tabs>
          <w:tab w:val="left" w:pos="0"/>
        </w:tabs>
        <w:suppressAutoHyphens/>
        <w:spacing w:after="0" w:line="240" w:lineRule="auto"/>
        <w:ind w:left="-851"/>
        <w:jc w:val="both"/>
        <w:rPr>
          <w:rFonts w:ascii="Times New Roman" w:hAnsi="Times New Roman"/>
          <w:sz w:val="20"/>
          <w:szCs w:val="20"/>
          <w:lang w:val="ru-RU"/>
        </w:rPr>
      </w:pPr>
    </w:p>
    <w:p w:rsidR="00740773" w:rsidRDefault="00740773" w:rsidP="00B7525C">
      <w:pPr>
        <w:tabs>
          <w:tab w:val="left" w:pos="0"/>
        </w:tabs>
        <w:suppressAutoHyphens/>
        <w:spacing w:after="0" w:line="240" w:lineRule="auto"/>
        <w:ind w:left="-851"/>
        <w:jc w:val="both"/>
        <w:rPr>
          <w:rFonts w:ascii="Times New Roman" w:hAnsi="Times New Roman"/>
          <w:sz w:val="20"/>
          <w:szCs w:val="20"/>
          <w:lang w:val="ru-RU"/>
        </w:rPr>
      </w:pPr>
    </w:p>
    <w:p w:rsidR="006D3C2A" w:rsidRDefault="006D3C2A" w:rsidP="00B7525C">
      <w:pPr>
        <w:tabs>
          <w:tab w:val="left" w:pos="0"/>
        </w:tabs>
        <w:suppressAutoHyphens/>
        <w:spacing w:after="0" w:line="240" w:lineRule="auto"/>
        <w:ind w:left="-851"/>
        <w:jc w:val="both"/>
        <w:rPr>
          <w:rFonts w:ascii="Times New Roman" w:hAnsi="Times New Roman"/>
          <w:sz w:val="20"/>
          <w:szCs w:val="20"/>
          <w:lang w:val="ru-RU"/>
        </w:rPr>
      </w:pPr>
    </w:p>
    <w:p w:rsidR="006D3C2A" w:rsidRPr="006D3C2A" w:rsidRDefault="006D3C2A" w:rsidP="00B7525C">
      <w:pPr>
        <w:pStyle w:val="a3"/>
        <w:ind w:left="-851"/>
        <w:jc w:val="center"/>
        <w:rPr>
          <w:rFonts w:ascii="Times New Roman" w:hAnsi="Times New Roman"/>
          <w:b/>
          <w:sz w:val="20"/>
          <w:szCs w:val="20"/>
          <w:lang w:val="ru-RU"/>
        </w:rPr>
      </w:pPr>
      <w:r w:rsidRPr="006D3C2A">
        <w:rPr>
          <w:rFonts w:ascii="Times New Roman" w:hAnsi="Times New Roman"/>
          <w:b/>
          <w:sz w:val="20"/>
          <w:szCs w:val="20"/>
          <w:lang w:val="ru-RU"/>
        </w:rPr>
        <w:t xml:space="preserve">ТУЖИНСКАЯ РАЙОННАЯ ДУМА </w:t>
      </w:r>
    </w:p>
    <w:p w:rsidR="006D3C2A" w:rsidRPr="006D3C2A" w:rsidRDefault="006D3C2A" w:rsidP="00B7525C">
      <w:pPr>
        <w:pStyle w:val="a3"/>
        <w:ind w:left="-851"/>
        <w:jc w:val="center"/>
        <w:rPr>
          <w:rFonts w:ascii="Times New Roman" w:hAnsi="Times New Roman"/>
          <w:b/>
          <w:sz w:val="20"/>
          <w:szCs w:val="20"/>
          <w:lang w:val="ru-RU"/>
        </w:rPr>
      </w:pPr>
      <w:r w:rsidRPr="006D3C2A">
        <w:rPr>
          <w:rFonts w:ascii="Times New Roman" w:hAnsi="Times New Roman"/>
          <w:b/>
          <w:sz w:val="20"/>
          <w:szCs w:val="20"/>
          <w:lang w:val="ru-RU"/>
        </w:rPr>
        <w:t>КИРОВСКОЙ ОБЛАСТИ</w:t>
      </w:r>
    </w:p>
    <w:p w:rsidR="006D3C2A" w:rsidRPr="006D3C2A" w:rsidRDefault="006D3C2A" w:rsidP="00B7525C">
      <w:pPr>
        <w:pStyle w:val="a3"/>
        <w:ind w:left="-851"/>
        <w:jc w:val="center"/>
        <w:rPr>
          <w:rFonts w:ascii="Times New Roman" w:hAnsi="Times New Roman"/>
          <w:sz w:val="20"/>
          <w:szCs w:val="20"/>
          <w:lang w:val="ru-RU"/>
        </w:rPr>
      </w:pPr>
    </w:p>
    <w:p w:rsidR="006D3C2A" w:rsidRPr="006D3C2A" w:rsidRDefault="006D3C2A" w:rsidP="00B7525C">
      <w:pPr>
        <w:pStyle w:val="a3"/>
        <w:ind w:left="-851"/>
        <w:jc w:val="center"/>
        <w:rPr>
          <w:rFonts w:ascii="Times New Roman" w:hAnsi="Times New Roman"/>
          <w:b/>
          <w:sz w:val="20"/>
          <w:szCs w:val="20"/>
          <w:lang w:val="ru-RU"/>
        </w:rPr>
      </w:pPr>
      <w:r w:rsidRPr="006D3C2A">
        <w:rPr>
          <w:rFonts w:ascii="Times New Roman" w:hAnsi="Times New Roman"/>
          <w:b/>
          <w:sz w:val="20"/>
          <w:szCs w:val="20"/>
          <w:lang w:val="ru-RU"/>
        </w:rPr>
        <w:t>РЕШЕНИЕ</w:t>
      </w:r>
    </w:p>
    <w:p w:rsidR="006D3C2A" w:rsidRPr="006D3C2A" w:rsidRDefault="006D3C2A" w:rsidP="00B7525C">
      <w:pPr>
        <w:pStyle w:val="a3"/>
        <w:ind w:left="-851"/>
        <w:jc w:val="center"/>
        <w:rPr>
          <w:rFonts w:ascii="Times New Roman" w:hAnsi="Times New Roman"/>
          <w:sz w:val="20"/>
          <w:szCs w:val="20"/>
          <w:lang w:val="ru-RU"/>
        </w:rPr>
      </w:pPr>
    </w:p>
    <w:tbl>
      <w:tblPr>
        <w:tblW w:w="0" w:type="auto"/>
        <w:tblInd w:w="-743" w:type="dxa"/>
        <w:tblLook w:val="04A0"/>
      </w:tblPr>
      <w:tblGrid>
        <w:gridCol w:w="1844"/>
        <w:gridCol w:w="7229"/>
        <w:gridCol w:w="1241"/>
      </w:tblGrid>
      <w:tr w:rsidR="006D3C2A" w:rsidRPr="006D3C2A" w:rsidTr="000912EC">
        <w:tc>
          <w:tcPr>
            <w:tcW w:w="1844" w:type="dxa"/>
            <w:tcBorders>
              <w:bottom w:val="single" w:sz="4" w:space="0" w:color="auto"/>
            </w:tcBorders>
          </w:tcPr>
          <w:p w:rsidR="006D3C2A" w:rsidRPr="006D3C2A" w:rsidRDefault="006D3C2A" w:rsidP="00B7525C">
            <w:pPr>
              <w:pStyle w:val="a3"/>
              <w:ind w:left="-851"/>
              <w:jc w:val="center"/>
              <w:rPr>
                <w:rFonts w:ascii="Times New Roman" w:hAnsi="Times New Roman"/>
                <w:sz w:val="20"/>
                <w:szCs w:val="20"/>
              </w:rPr>
            </w:pPr>
            <w:r w:rsidRPr="006D3C2A">
              <w:rPr>
                <w:rFonts w:ascii="Times New Roman" w:hAnsi="Times New Roman"/>
                <w:sz w:val="20"/>
                <w:szCs w:val="20"/>
              </w:rPr>
              <w:t>25</w:t>
            </w:r>
            <w:r w:rsidR="00FE2063">
              <w:rPr>
                <w:rFonts w:ascii="Times New Roman" w:hAnsi="Times New Roman"/>
                <w:sz w:val="20"/>
                <w:szCs w:val="20"/>
              </w:rPr>
              <w:t>.07.20</w:t>
            </w:r>
            <w:r w:rsidR="00FE2063">
              <w:rPr>
                <w:rFonts w:ascii="Times New Roman" w:hAnsi="Times New Roman"/>
                <w:sz w:val="20"/>
                <w:szCs w:val="20"/>
                <w:lang w:val="ru-RU"/>
              </w:rPr>
              <w:t>1</w:t>
            </w:r>
            <w:r w:rsidRPr="006D3C2A">
              <w:rPr>
                <w:rFonts w:ascii="Times New Roman" w:hAnsi="Times New Roman"/>
                <w:sz w:val="20"/>
                <w:szCs w:val="20"/>
              </w:rPr>
              <w:t>6</w:t>
            </w:r>
          </w:p>
        </w:tc>
        <w:tc>
          <w:tcPr>
            <w:tcW w:w="7229" w:type="dxa"/>
          </w:tcPr>
          <w:p w:rsidR="006D3C2A" w:rsidRPr="006D3C2A" w:rsidRDefault="006D3C2A" w:rsidP="00B7525C">
            <w:pPr>
              <w:pStyle w:val="a3"/>
              <w:ind w:left="-851"/>
              <w:jc w:val="right"/>
              <w:rPr>
                <w:rFonts w:ascii="Times New Roman" w:hAnsi="Times New Roman"/>
                <w:sz w:val="20"/>
                <w:szCs w:val="20"/>
              </w:rPr>
            </w:pPr>
            <w:r w:rsidRPr="006D3C2A">
              <w:rPr>
                <w:rFonts w:ascii="Times New Roman" w:hAnsi="Times New Roman"/>
                <w:sz w:val="20"/>
                <w:szCs w:val="20"/>
              </w:rPr>
              <w:t>№</w:t>
            </w:r>
          </w:p>
        </w:tc>
        <w:tc>
          <w:tcPr>
            <w:tcW w:w="1241" w:type="dxa"/>
            <w:tcBorders>
              <w:bottom w:val="single" w:sz="4" w:space="0" w:color="auto"/>
            </w:tcBorders>
          </w:tcPr>
          <w:p w:rsidR="006D3C2A" w:rsidRPr="006D3C2A" w:rsidRDefault="006D3C2A" w:rsidP="000912EC">
            <w:pPr>
              <w:pStyle w:val="a3"/>
              <w:ind w:left="-851"/>
              <w:jc w:val="right"/>
              <w:rPr>
                <w:rFonts w:ascii="Times New Roman" w:hAnsi="Times New Roman"/>
                <w:sz w:val="20"/>
                <w:szCs w:val="20"/>
              </w:rPr>
            </w:pPr>
            <w:r w:rsidRPr="006D3C2A">
              <w:rPr>
                <w:rFonts w:ascii="Times New Roman" w:hAnsi="Times New Roman"/>
                <w:sz w:val="20"/>
                <w:szCs w:val="20"/>
              </w:rPr>
              <w:t>76/481</w:t>
            </w:r>
          </w:p>
        </w:tc>
      </w:tr>
    </w:tbl>
    <w:p w:rsidR="006D3C2A" w:rsidRPr="006D3C2A" w:rsidRDefault="006D3C2A" w:rsidP="00B7525C">
      <w:pPr>
        <w:pStyle w:val="a3"/>
        <w:ind w:left="-851"/>
        <w:jc w:val="center"/>
        <w:rPr>
          <w:rFonts w:ascii="Times New Roman" w:hAnsi="Times New Roman"/>
          <w:sz w:val="20"/>
          <w:szCs w:val="20"/>
        </w:rPr>
      </w:pPr>
      <w:r w:rsidRPr="006D3C2A">
        <w:rPr>
          <w:rFonts w:ascii="Times New Roman" w:hAnsi="Times New Roman"/>
          <w:sz w:val="20"/>
          <w:szCs w:val="20"/>
        </w:rPr>
        <w:t>пгт Тужа</w:t>
      </w:r>
    </w:p>
    <w:p w:rsidR="006D3C2A" w:rsidRPr="006D3C2A" w:rsidRDefault="006D3C2A" w:rsidP="00B7525C">
      <w:pPr>
        <w:spacing w:after="0" w:line="240" w:lineRule="auto"/>
        <w:ind w:left="-851"/>
        <w:jc w:val="center"/>
        <w:rPr>
          <w:rFonts w:ascii="Times New Roman" w:hAnsi="Times New Roman"/>
          <w:b/>
          <w:sz w:val="20"/>
          <w:szCs w:val="20"/>
          <w:lang w:val="ru-RU"/>
        </w:rPr>
      </w:pPr>
      <w:r w:rsidRPr="006D3C2A">
        <w:rPr>
          <w:rFonts w:ascii="Times New Roman" w:hAnsi="Times New Roman"/>
          <w:b/>
          <w:sz w:val="20"/>
          <w:szCs w:val="20"/>
          <w:lang w:val="ru-RU"/>
        </w:rPr>
        <w:t>О награждении Почетной грамотой</w:t>
      </w:r>
    </w:p>
    <w:p w:rsidR="006D3C2A" w:rsidRPr="006D3C2A" w:rsidRDefault="006D3C2A" w:rsidP="00B7525C">
      <w:pPr>
        <w:spacing w:after="0" w:line="240" w:lineRule="auto"/>
        <w:ind w:left="-851"/>
        <w:jc w:val="center"/>
        <w:rPr>
          <w:rFonts w:ascii="Times New Roman" w:hAnsi="Times New Roman"/>
          <w:b/>
          <w:sz w:val="20"/>
          <w:szCs w:val="20"/>
          <w:lang w:val="ru-RU"/>
        </w:rPr>
      </w:pPr>
      <w:r w:rsidRPr="006D3C2A">
        <w:rPr>
          <w:rFonts w:ascii="Times New Roman" w:hAnsi="Times New Roman"/>
          <w:b/>
          <w:sz w:val="20"/>
          <w:szCs w:val="20"/>
          <w:lang w:val="ru-RU"/>
        </w:rPr>
        <w:t>Тужинской районной Думы</w:t>
      </w:r>
    </w:p>
    <w:p w:rsidR="006D3C2A" w:rsidRPr="006D3C2A" w:rsidRDefault="006D3C2A" w:rsidP="00B7525C">
      <w:pPr>
        <w:spacing w:after="0" w:line="240" w:lineRule="auto"/>
        <w:ind w:left="-851"/>
        <w:rPr>
          <w:rFonts w:ascii="Times New Roman" w:hAnsi="Times New Roman"/>
          <w:sz w:val="20"/>
          <w:szCs w:val="20"/>
          <w:lang w:val="ru-RU"/>
        </w:rPr>
      </w:pPr>
    </w:p>
    <w:p w:rsidR="006D3C2A" w:rsidRPr="006D3C2A" w:rsidRDefault="006D3C2A" w:rsidP="00B7525C">
      <w:pPr>
        <w:spacing w:after="0" w:line="240" w:lineRule="auto"/>
        <w:ind w:left="-851"/>
        <w:jc w:val="both"/>
        <w:rPr>
          <w:rFonts w:ascii="Times New Roman" w:hAnsi="Times New Roman"/>
          <w:sz w:val="20"/>
          <w:szCs w:val="20"/>
          <w:lang w:val="ru-RU"/>
        </w:rPr>
      </w:pPr>
      <w:r w:rsidRPr="006D3C2A">
        <w:rPr>
          <w:rFonts w:ascii="Times New Roman" w:hAnsi="Times New Roman"/>
          <w:sz w:val="20"/>
          <w:szCs w:val="20"/>
          <w:lang w:val="ru-RU"/>
        </w:rPr>
        <w:tab/>
        <w:t>На основании решения Тужинской районной Думы от 30.05.2016 №73/462 «Об утверждении Положения о Почетной грамоте Тужинской районной Думы» и ходатайства Кировского областного государственного автономного учреждения социального обслуживания «Тужинский комплексный центр социального обслуживания населения» районная Дума РЕШИЛА:</w:t>
      </w:r>
    </w:p>
    <w:p w:rsidR="006D3C2A" w:rsidRPr="006D3C2A" w:rsidRDefault="006D3C2A" w:rsidP="00B7525C">
      <w:pPr>
        <w:pStyle w:val="a9"/>
        <w:numPr>
          <w:ilvl w:val="0"/>
          <w:numId w:val="23"/>
        </w:numPr>
        <w:spacing w:after="0" w:line="240" w:lineRule="auto"/>
        <w:ind w:left="-851" w:firstLine="502"/>
        <w:jc w:val="both"/>
        <w:rPr>
          <w:rFonts w:ascii="Times New Roman" w:hAnsi="Times New Roman"/>
          <w:sz w:val="20"/>
          <w:szCs w:val="20"/>
          <w:lang w:val="ru-RU"/>
        </w:rPr>
      </w:pPr>
      <w:r w:rsidRPr="006D3C2A">
        <w:rPr>
          <w:rFonts w:ascii="Times New Roman" w:hAnsi="Times New Roman"/>
          <w:sz w:val="20"/>
          <w:szCs w:val="20"/>
          <w:lang w:val="ru-RU"/>
        </w:rPr>
        <w:t xml:space="preserve">Наградить Почетной грамотой Чешуина Владимира Александровича, водителя Кировского </w:t>
      </w:r>
      <w:r w:rsidR="00AC6FB2">
        <w:rPr>
          <w:rFonts w:ascii="Times New Roman" w:hAnsi="Times New Roman"/>
          <w:sz w:val="20"/>
          <w:szCs w:val="20"/>
          <w:lang w:val="ru-RU"/>
        </w:rPr>
        <w:t xml:space="preserve">областного </w:t>
      </w:r>
      <w:r w:rsidRPr="006D3C2A">
        <w:rPr>
          <w:rFonts w:ascii="Times New Roman" w:hAnsi="Times New Roman"/>
          <w:sz w:val="20"/>
          <w:szCs w:val="20"/>
          <w:lang w:val="ru-RU"/>
        </w:rPr>
        <w:t>государственного автономного учреждения социального обслуживания «Тужинский комплексный центр социального обслуживания населения» за многолетний добросовестный труд и достижение высоких результатов в выполнении своих трудовых обязанностей.</w:t>
      </w:r>
    </w:p>
    <w:p w:rsidR="006D3C2A" w:rsidRPr="006D3C2A" w:rsidRDefault="006D3C2A" w:rsidP="00B7525C">
      <w:pPr>
        <w:pStyle w:val="a9"/>
        <w:numPr>
          <w:ilvl w:val="0"/>
          <w:numId w:val="23"/>
        </w:numPr>
        <w:spacing w:after="0" w:line="240" w:lineRule="auto"/>
        <w:ind w:left="-851"/>
        <w:jc w:val="both"/>
        <w:rPr>
          <w:rFonts w:ascii="Times New Roman" w:hAnsi="Times New Roman"/>
          <w:sz w:val="20"/>
          <w:szCs w:val="20"/>
          <w:lang w:val="ru-RU"/>
        </w:rPr>
      </w:pPr>
      <w:r w:rsidRPr="006D3C2A">
        <w:rPr>
          <w:rFonts w:ascii="Times New Roman" w:hAnsi="Times New Roman"/>
          <w:sz w:val="20"/>
          <w:szCs w:val="20"/>
          <w:lang w:val="ru-RU"/>
        </w:rPr>
        <w:t>Настоящее решение вступает в силу с момента принятия.</w:t>
      </w:r>
    </w:p>
    <w:p w:rsidR="006D3C2A" w:rsidRPr="006D3C2A" w:rsidRDefault="006D3C2A" w:rsidP="00B7525C">
      <w:pPr>
        <w:spacing w:after="0" w:line="240" w:lineRule="auto"/>
        <w:ind w:left="-851"/>
        <w:jc w:val="both"/>
        <w:rPr>
          <w:rFonts w:ascii="Times New Roman" w:hAnsi="Times New Roman"/>
          <w:sz w:val="20"/>
          <w:szCs w:val="20"/>
          <w:lang w:val="ru-RU"/>
        </w:rPr>
      </w:pPr>
    </w:p>
    <w:p w:rsidR="006D3C2A" w:rsidRPr="006D3C2A" w:rsidRDefault="006D3C2A" w:rsidP="00B7525C">
      <w:pPr>
        <w:spacing w:after="0" w:line="240" w:lineRule="auto"/>
        <w:ind w:left="-851"/>
        <w:jc w:val="both"/>
        <w:rPr>
          <w:rFonts w:ascii="Times New Roman" w:hAnsi="Times New Roman"/>
          <w:sz w:val="20"/>
          <w:szCs w:val="20"/>
          <w:lang w:val="ru-RU"/>
        </w:rPr>
      </w:pPr>
      <w:r w:rsidRPr="006D3C2A">
        <w:rPr>
          <w:rFonts w:ascii="Times New Roman" w:hAnsi="Times New Roman"/>
          <w:sz w:val="20"/>
          <w:szCs w:val="20"/>
          <w:lang w:val="ru-RU"/>
        </w:rPr>
        <w:t>Глава Тужинского района</w:t>
      </w:r>
      <w:r w:rsidRPr="006D3C2A">
        <w:rPr>
          <w:rFonts w:ascii="Times New Roman" w:hAnsi="Times New Roman"/>
          <w:sz w:val="20"/>
          <w:szCs w:val="20"/>
          <w:lang w:val="ru-RU"/>
        </w:rPr>
        <w:tab/>
      </w:r>
      <w:r w:rsidRPr="006D3C2A">
        <w:rPr>
          <w:rFonts w:ascii="Times New Roman" w:hAnsi="Times New Roman"/>
          <w:sz w:val="20"/>
          <w:szCs w:val="20"/>
          <w:lang w:val="ru-RU"/>
        </w:rPr>
        <w:tab/>
        <w:t>Л.А. Трушкова</w:t>
      </w:r>
    </w:p>
    <w:p w:rsidR="006D3C2A" w:rsidRDefault="006D3C2A" w:rsidP="00B7525C">
      <w:pPr>
        <w:tabs>
          <w:tab w:val="left" w:pos="0"/>
        </w:tabs>
        <w:suppressAutoHyphens/>
        <w:spacing w:after="0" w:line="240" w:lineRule="auto"/>
        <w:ind w:left="-851"/>
        <w:jc w:val="both"/>
        <w:rPr>
          <w:rFonts w:ascii="Times New Roman" w:hAnsi="Times New Roman"/>
          <w:sz w:val="20"/>
          <w:szCs w:val="20"/>
          <w:lang w:val="ru-RU"/>
        </w:rPr>
      </w:pPr>
    </w:p>
    <w:p w:rsidR="00480541" w:rsidRPr="00480541" w:rsidRDefault="00480541" w:rsidP="00B7525C">
      <w:pPr>
        <w:pStyle w:val="a3"/>
        <w:ind w:left="-851"/>
        <w:jc w:val="center"/>
        <w:rPr>
          <w:rFonts w:ascii="Times New Roman" w:hAnsi="Times New Roman"/>
          <w:b/>
          <w:sz w:val="20"/>
          <w:szCs w:val="20"/>
          <w:lang w:val="ru-RU"/>
        </w:rPr>
      </w:pPr>
      <w:r w:rsidRPr="00480541">
        <w:rPr>
          <w:rFonts w:ascii="Times New Roman" w:hAnsi="Times New Roman"/>
          <w:b/>
          <w:sz w:val="20"/>
          <w:szCs w:val="20"/>
          <w:lang w:val="ru-RU"/>
        </w:rPr>
        <w:t>ТУЖИНСКАЯ РАЙОННАЯ ДУМА</w:t>
      </w:r>
    </w:p>
    <w:p w:rsidR="00480541" w:rsidRPr="00480541" w:rsidRDefault="00480541" w:rsidP="00B7525C">
      <w:pPr>
        <w:pStyle w:val="a3"/>
        <w:ind w:left="-851"/>
        <w:jc w:val="center"/>
        <w:rPr>
          <w:rFonts w:ascii="Times New Roman" w:hAnsi="Times New Roman"/>
          <w:b/>
          <w:sz w:val="20"/>
          <w:szCs w:val="20"/>
          <w:lang w:val="ru-RU"/>
        </w:rPr>
      </w:pPr>
      <w:r w:rsidRPr="00480541">
        <w:rPr>
          <w:rFonts w:ascii="Times New Roman" w:hAnsi="Times New Roman"/>
          <w:b/>
          <w:sz w:val="20"/>
          <w:szCs w:val="20"/>
          <w:lang w:val="ru-RU"/>
        </w:rPr>
        <w:t>КИРОВСКОЙ ОБЛАСТИ</w:t>
      </w:r>
    </w:p>
    <w:p w:rsidR="00480541" w:rsidRPr="00480541" w:rsidRDefault="00480541" w:rsidP="00B7525C">
      <w:pPr>
        <w:pStyle w:val="a3"/>
        <w:ind w:left="-851"/>
        <w:jc w:val="center"/>
        <w:rPr>
          <w:rFonts w:ascii="Times New Roman" w:hAnsi="Times New Roman"/>
          <w:sz w:val="20"/>
          <w:szCs w:val="20"/>
          <w:lang w:val="ru-RU"/>
        </w:rPr>
      </w:pPr>
    </w:p>
    <w:p w:rsidR="00480541" w:rsidRPr="00480541" w:rsidRDefault="00480541" w:rsidP="00B7525C">
      <w:pPr>
        <w:pStyle w:val="a3"/>
        <w:ind w:left="-851"/>
        <w:jc w:val="center"/>
        <w:rPr>
          <w:rFonts w:ascii="Times New Roman" w:hAnsi="Times New Roman"/>
          <w:b/>
          <w:sz w:val="20"/>
          <w:szCs w:val="20"/>
          <w:lang w:val="ru-RU"/>
        </w:rPr>
      </w:pPr>
      <w:r w:rsidRPr="00480541">
        <w:rPr>
          <w:rFonts w:ascii="Times New Roman" w:hAnsi="Times New Roman"/>
          <w:b/>
          <w:sz w:val="20"/>
          <w:szCs w:val="20"/>
          <w:lang w:val="ru-RU"/>
        </w:rPr>
        <w:t>РЕШЕНИЕ</w:t>
      </w:r>
    </w:p>
    <w:p w:rsidR="00480541" w:rsidRPr="00480541" w:rsidRDefault="00480541" w:rsidP="00B7525C">
      <w:pPr>
        <w:pStyle w:val="a3"/>
        <w:ind w:left="-851"/>
        <w:jc w:val="center"/>
        <w:rPr>
          <w:rFonts w:ascii="Times New Roman" w:hAnsi="Times New Roman"/>
          <w:sz w:val="20"/>
          <w:szCs w:val="20"/>
          <w:lang w:val="ru-RU"/>
        </w:rPr>
      </w:pPr>
    </w:p>
    <w:tbl>
      <w:tblPr>
        <w:tblW w:w="0" w:type="auto"/>
        <w:tblInd w:w="-743" w:type="dxa"/>
        <w:tblLook w:val="04A0"/>
      </w:tblPr>
      <w:tblGrid>
        <w:gridCol w:w="1844"/>
        <w:gridCol w:w="7229"/>
        <w:gridCol w:w="1241"/>
      </w:tblGrid>
      <w:tr w:rsidR="00480541" w:rsidRPr="00480541" w:rsidTr="000912EC">
        <w:tc>
          <w:tcPr>
            <w:tcW w:w="1844" w:type="dxa"/>
            <w:tcBorders>
              <w:bottom w:val="single" w:sz="4" w:space="0" w:color="auto"/>
            </w:tcBorders>
          </w:tcPr>
          <w:p w:rsidR="00480541" w:rsidRPr="00480541" w:rsidRDefault="00480541" w:rsidP="00B7525C">
            <w:pPr>
              <w:pStyle w:val="a3"/>
              <w:ind w:left="-851"/>
              <w:jc w:val="center"/>
              <w:rPr>
                <w:rFonts w:ascii="Times New Roman" w:hAnsi="Times New Roman"/>
                <w:sz w:val="20"/>
                <w:szCs w:val="20"/>
              </w:rPr>
            </w:pPr>
            <w:r w:rsidRPr="00480541">
              <w:rPr>
                <w:rFonts w:ascii="Times New Roman" w:hAnsi="Times New Roman"/>
                <w:sz w:val="20"/>
                <w:szCs w:val="20"/>
              </w:rPr>
              <w:t>25.07.2016</w:t>
            </w:r>
          </w:p>
        </w:tc>
        <w:tc>
          <w:tcPr>
            <w:tcW w:w="7229" w:type="dxa"/>
          </w:tcPr>
          <w:p w:rsidR="00480541" w:rsidRPr="00480541" w:rsidRDefault="00480541" w:rsidP="00B7525C">
            <w:pPr>
              <w:pStyle w:val="a3"/>
              <w:ind w:left="-851"/>
              <w:jc w:val="right"/>
              <w:rPr>
                <w:rFonts w:ascii="Times New Roman" w:hAnsi="Times New Roman"/>
                <w:sz w:val="20"/>
                <w:szCs w:val="20"/>
              </w:rPr>
            </w:pPr>
            <w:r w:rsidRPr="00480541">
              <w:rPr>
                <w:rFonts w:ascii="Times New Roman" w:hAnsi="Times New Roman"/>
                <w:sz w:val="20"/>
                <w:szCs w:val="20"/>
              </w:rPr>
              <w:t>№</w:t>
            </w:r>
          </w:p>
        </w:tc>
        <w:tc>
          <w:tcPr>
            <w:tcW w:w="1241" w:type="dxa"/>
            <w:tcBorders>
              <w:bottom w:val="single" w:sz="4" w:space="0" w:color="auto"/>
            </w:tcBorders>
          </w:tcPr>
          <w:p w:rsidR="00480541" w:rsidRPr="00480541" w:rsidRDefault="00480541" w:rsidP="000912EC">
            <w:pPr>
              <w:pStyle w:val="a3"/>
              <w:ind w:left="-851"/>
              <w:jc w:val="right"/>
              <w:rPr>
                <w:rFonts w:ascii="Times New Roman" w:hAnsi="Times New Roman"/>
                <w:sz w:val="20"/>
                <w:szCs w:val="20"/>
              </w:rPr>
            </w:pPr>
            <w:r w:rsidRPr="00480541">
              <w:rPr>
                <w:rFonts w:ascii="Times New Roman" w:hAnsi="Times New Roman"/>
                <w:sz w:val="20"/>
                <w:szCs w:val="20"/>
              </w:rPr>
              <w:t>76/482</w:t>
            </w:r>
          </w:p>
        </w:tc>
      </w:tr>
    </w:tbl>
    <w:p w:rsidR="00480541" w:rsidRPr="00480541" w:rsidRDefault="00480541" w:rsidP="00B7525C">
      <w:pPr>
        <w:pStyle w:val="a3"/>
        <w:ind w:left="-851"/>
        <w:jc w:val="center"/>
        <w:rPr>
          <w:rFonts w:ascii="Times New Roman" w:hAnsi="Times New Roman"/>
          <w:sz w:val="20"/>
          <w:szCs w:val="20"/>
        </w:rPr>
      </w:pPr>
      <w:r w:rsidRPr="00480541">
        <w:rPr>
          <w:rFonts w:ascii="Times New Roman" w:hAnsi="Times New Roman"/>
          <w:sz w:val="20"/>
          <w:szCs w:val="20"/>
        </w:rPr>
        <w:t>пгт Тужа</w:t>
      </w:r>
    </w:p>
    <w:p w:rsidR="00480541" w:rsidRPr="00480541" w:rsidRDefault="00480541" w:rsidP="00B7525C">
      <w:pPr>
        <w:pStyle w:val="a3"/>
        <w:ind w:left="-851"/>
        <w:jc w:val="center"/>
        <w:rPr>
          <w:rFonts w:ascii="Times New Roman" w:hAnsi="Times New Roman"/>
          <w:sz w:val="20"/>
          <w:szCs w:val="20"/>
        </w:rPr>
      </w:pPr>
    </w:p>
    <w:p w:rsidR="00480541" w:rsidRPr="00480541" w:rsidRDefault="00480541" w:rsidP="00B7525C">
      <w:pPr>
        <w:spacing w:after="0" w:line="240" w:lineRule="auto"/>
        <w:ind w:left="-851"/>
        <w:jc w:val="center"/>
        <w:rPr>
          <w:rFonts w:ascii="Times New Roman" w:hAnsi="Times New Roman"/>
          <w:b/>
          <w:sz w:val="20"/>
          <w:szCs w:val="20"/>
        </w:rPr>
      </w:pPr>
      <w:r w:rsidRPr="00480541">
        <w:rPr>
          <w:rFonts w:ascii="Times New Roman" w:hAnsi="Times New Roman"/>
          <w:b/>
          <w:sz w:val="20"/>
          <w:szCs w:val="20"/>
        </w:rPr>
        <w:t>О досрочном прекращении полномочий депутата</w:t>
      </w:r>
    </w:p>
    <w:p w:rsidR="00480541" w:rsidRPr="00480541" w:rsidRDefault="00480541" w:rsidP="00B7525C">
      <w:pPr>
        <w:spacing w:after="0" w:line="240" w:lineRule="auto"/>
        <w:ind w:left="-851"/>
        <w:jc w:val="center"/>
        <w:rPr>
          <w:rFonts w:ascii="Times New Roman" w:hAnsi="Times New Roman"/>
          <w:b/>
          <w:sz w:val="20"/>
          <w:szCs w:val="20"/>
        </w:rPr>
      </w:pPr>
      <w:r w:rsidRPr="00480541">
        <w:rPr>
          <w:rFonts w:ascii="Times New Roman" w:hAnsi="Times New Roman"/>
          <w:b/>
          <w:sz w:val="20"/>
          <w:szCs w:val="20"/>
        </w:rPr>
        <w:t>Тужинской районной Думы</w:t>
      </w:r>
    </w:p>
    <w:p w:rsidR="00480541" w:rsidRPr="00480541" w:rsidRDefault="00480541" w:rsidP="00B7525C">
      <w:pPr>
        <w:spacing w:after="0" w:line="240" w:lineRule="auto"/>
        <w:ind w:left="-851"/>
        <w:rPr>
          <w:rFonts w:ascii="Times New Roman" w:hAnsi="Times New Roman"/>
          <w:b/>
          <w:sz w:val="20"/>
          <w:szCs w:val="20"/>
        </w:rPr>
      </w:pPr>
    </w:p>
    <w:p w:rsidR="00480541" w:rsidRPr="00480541" w:rsidRDefault="00480541" w:rsidP="00B7525C">
      <w:pPr>
        <w:spacing w:after="0" w:line="240" w:lineRule="auto"/>
        <w:ind w:left="-851"/>
        <w:jc w:val="both"/>
        <w:rPr>
          <w:rFonts w:ascii="Times New Roman" w:hAnsi="Times New Roman"/>
          <w:sz w:val="20"/>
          <w:szCs w:val="20"/>
          <w:lang w:val="ru-RU"/>
        </w:rPr>
      </w:pPr>
      <w:r w:rsidRPr="00480541">
        <w:rPr>
          <w:rFonts w:ascii="Times New Roman" w:hAnsi="Times New Roman"/>
          <w:b/>
          <w:sz w:val="20"/>
          <w:szCs w:val="20"/>
          <w:lang w:val="ru-RU"/>
        </w:rPr>
        <w:tab/>
      </w:r>
      <w:r w:rsidRPr="00480541">
        <w:rPr>
          <w:rFonts w:ascii="Times New Roman" w:hAnsi="Times New Roman"/>
          <w:sz w:val="20"/>
          <w:szCs w:val="20"/>
          <w:lang w:val="ru-RU"/>
        </w:rPr>
        <w:t>В соответствии с Федеральным законом от 06.10.2003 № 131 – ФЗ «Об общих принципах организации местного самоуправления в Российской Федерации», статьёй 27 Устава муниципального образования Тужинский муниципальный район и на основании заявления депутата Тужинской районной Думы Оботнина В.А., Тужинская районная Дума РЕШИЛА:</w:t>
      </w:r>
    </w:p>
    <w:p w:rsidR="00480541" w:rsidRPr="00480541" w:rsidRDefault="00480541" w:rsidP="00B7525C">
      <w:pPr>
        <w:pStyle w:val="a9"/>
        <w:widowControl w:val="0"/>
        <w:numPr>
          <w:ilvl w:val="0"/>
          <w:numId w:val="11"/>
        </w:numPr>
        <w:suppressAutoHyphens/>
        <w:spacing w:after="0" w:line="240" w:lineRule="auto"/>
        <w:ind w:left="-851" w:firstLine="360"/>
        <w:jc w:val="both"/>
        <w:rPr>
          <w:rFonts w:ascii="Times New Roman" w:hAnsi="Times New Roman"/>
          <w:sz w:val="20"/>
          <w:szCs w:val="20"/>
          <w:lang w:val="ru-RU"/>
        </w:rPr>
      </w:pPr>
      <w:r w:rsidRPr="00480541">
        <w:rPr>
          <w:rFonts w:ascii="Times New Roman" w:hAnsi="Times New Roman"/>
          <w:sz w:val="20"/>
          <w:szCs w:val="20"/>
          <w:lang w:val="ru-RU"/>
        </w:rPr>
        <w:t xml:space="preserve">Прекратить досрочно полномочия депутата Тужинской районной Думы по </w:t>
      </w:r>
      <w:r>
        <w:rPr>
          <w:rFonts w:ascii="Times New Roman" w:hAnsi="Times New Roman"/>
          <w:sz w:val="20"/>
          <w:szCs w:val="20"/>
          <w:lang w:val="ru-RU"/>
        </w:rPr>
        <w:t>трё</w:t>
      </w:r>
      <w:r w:rsidRPr="00480541">
        <w:rPr>
          <w:rFonts w:ascii="Times New Roman" w:hAnsi="Times New Roman"/>
          <w:sz w:val="20"/>
          <w:szCs w:val="20"/>
          <w:lang w:val="ru-RU"/>
        </w:rPr>
        <w:t>хмандатному Тужинскому избирательному округу № 3 Оботнина В.А. с 26 июля 2016 года в связи с отставкой по собственному желанию.</w:t>
      </w:r>
    </w:p>
    <w:p w:rsidR="00480541" w:rsidRPr="00480541" w:rsidRDefault="00480541" w:rsidP="00B7525C">
      <w:pPr>
        <w:pStyle w:val="a9"/>
        <w:widowControl w:val="0"/>
        <w:numPr>
          <w:ilvl w:val="0"/>
          <w:numId w:val="11"/>
        </w:numPr>
        <w:suppressAutoHyphens/>
        <w:spacing w:after="0" w:line="240" w:lineRule="auto"/>
        <w:ind w:left="-851" w:firstLine="360"/>
        <w:jc w:val="both"/>
        <w:rPr>
          <w:rFonts w:ascii="Times New Roman" w:hAnsi="Times New Roman"/>
          <w:sz w:val="20"/>
          <w:szCs w:val="20"/>
          <w:lang w:val="ru-RU"/>
        </w:rPr>
      </w:pPr>
      <w:r w:rsidRPr="00480541">
        <w:rPr>
          <w:rFonts w:ascii="Times New Roman" w:hAnsi="Times New Roman"/>
          <w:sz w:val="20"/>
          <w:szCs w:val="20"/>
          <w:lang w:val="ru-RU"/>
        </w:rPr>
        <w:t>Настоящее решение вступает в силу с момента принятия.</w:t>
      </w:r>
    </w:p>
    <w:p w:rsidR="00480541" w:rsidRPr="00480541" w:rsidRDefault="00480541" w:rsidP="00B7525C">
      <w:pPr>
        <w:spacing w:after="0" w:line="240" w:lineRule="auto"/>
        <w:ind w:left="-851"/>
        <w:jc w:val="both"/>
        <w:rPr>
          <w:rFonts w:ascii="Times New Roman" w:hAnsi="Times New Roman"/>
          <w:sz w:val="20"/>
          <w:szCs w:val="20"/>
          <w:lang w:val="ru-RU"/>
        </w:rPr>
      </w:pPr>
    </w:p>
    <w:p w:rsidR="00480541" w:rsidRPr="00480541" w:rsidRDefault="00480541" w:rsidP="00B7525C">
      <w:pPr>
        <w:spacing w:after="0" w:line="240" w:lineRule="auto"/>
        <w:ind w:left="-851"/>
        <w:jc w:val="both"/>
        <w:rPr>
          <w:rFonts w:ascii="Times New Roman" w:hAnsi="Times New Roman"/>
          <w:sz w:val="20"/>
          <w:szCs w:val="20"/>
          <w:lang w:val="ru-RU"/>
        </w:rPr>
      </w:pPr>
    </w:p>
    <w:p w:rsidR="00480541" w:rsidRPr="00480541" w:rsidRDefault="00480541" w:rsidP="00B7525C">
      <w:pPr>
        <w:spacing w:after="0" w:line="240" w:lineRule="auto"/>
        <w:ind w:left="-851"/>
        <w:jc w:val="both"/>
        <w:rPr>
          <w:rFonts w:ascii="Times New Roman" w:hAnsi="Times New Roman"/>
          <w:sz w:val="20"/>
          <w:szCs w:val="20"/>
          <w:lang w:val="ru-RU"/>
        </w:rPr>
      </w:pPr>
      <w:r w:rsidRPr="00480541">
        <w:rPr>
          <w:rFonts w:ascii="Times New Roman" w:hAnsi="Times New Roman"/>
          <w:sz w:val="20"/>
          <w:szCs w:val="20"/>
          <w:lang w:val="ru-RU"/>
        </w:rPr>
        <w:t>Глава Тужинского района</w:t>
      </w:r>
      <w:r w:rsidRPr="00480541">
        <w:rPr>
          <w:rFonts w:ascii="Times New Roman" w:hAnsi="Times New Roman"/>
          <w:sz w:val="20"/>
          <w:szCs w:val="20"/>
          <w:lang w:val="ru-RU"/>
        </w:rPr>
        <w:tab/>
        <w:t xml:space="preserve">  </w:t>
      </w:r>
      <w:r w:rsidRPr="00480541">
        <w:rPr>
          <w:rFonts w:ascii="Times New Roman" w:hAnsi="Times New Roman"/>
          <w:sz w:val="20"/>
          <w:szCs w:val="20"/>
          <w:lang w:val="ru-RU"/>
        </w:rPr>
        <w:tab/>
        <w:t xml:space="preserve">    Л.А. Трушкова</w:t>
      </w:r>
    </w:p>
    <w:p w:rsidR="00480541" w:rsidRDefault="00480541" w:rsidP="00B7525C">
      <w:pPr>
        <w:tabs>
          <w:tab w:val="left" w:pos="0"/>
        </w:tabs>
        <w:suppressAutoHyphens/>
        <w:spacing w:after="0" w:line="240" w:lineRule="auto"/>
        <w:ind w:left="-851"/>
        <w:jc w:val="both"/>
        <w:rPr>
          <w:rFonts w:ascii="Times New Roman" w:hAnsi="Times New Roman"/>
          <w:sz w:val="20"/>
          <w:szCs w:val="20"/>
          <w:lang w:val="ru-RU"/>
        </w:rPr>
      </w:pPr>
    </w:p>
    <w:p w:rsidR="00480541" w:rsidRPr="00480541" w:rsidRDefault="00480541" w:rsidP="00B7525C">
      <w:pPr>
        <w:pStyle w:val="a3"/>
        <w:ind w:left="-851"/>
        <w:jc w:val="center"/>
        <w:rPr>
          <w:rFonts w:ascii="Times New Roman" w:hAnsi="Times New Roman"/>
          <w:b/>
          <w:sz w:val="20"/>
          <w:szCs w:val="20"/>
          <w:lang w:val="ru-RU"/>
        </w:rPr>
      </w:pPr>
      <w:r w:rsidRPr="00480541">
        <w:rPr>
          <w:rFonts w:ascii="Times New Roman" w:hAnsi="Times New Roman"/>
          <w:b/>
          <w:sz w:val="20"/>
          <w:szCs w:val="20"/>
          <w:lang w:val="ru-RU"/>
        </w:rPr>
        <w:t>ТУЖИНСКАЯ РАЙОННАЯ ДУМА</w:t>
      </w:r>
    </w:p>
    <w:p w:rsidR="00480541" w:rsidRPr="00480541" w:rsidRDefault="00480541" w:rsidP="00B7525C">
      <w:pPr>
        <w:pStyle w:val="a3"/>
        <w:ind w:left="-851"/>
        <w:jc w:val="center"/>
        <w:rPr>
          <w:rFonts w:ascii="Times New Roman" w:hAnsi="Times New Roman"/>
          <w:b/>
          <w:sz w:val="20"/>
          <w:szCs w:val="20"/>
          <w:lang w:val="ru-RU"/>
        </w:rPr>
      </w:pPr>
      <w:r w:rsidRPr="00480541">
        <w:rPr>
          <w:rFonts w:ascii="Times New Roman" w:hAnsi="Times New Roman"/>
          <w:b/>
          <w:sz w:val="20"/>
          <w:szCs w:val="20"/>
          <w:lang w:val="ru-RU"/>
        </w:rPr>
        <w:t>КИРОВСКОЙ ОБЛАСТИ</w:t>
      </w:r>
    </w:p>
    <w:p w:rsidR="00480541" w:rsidRPr="00480541" w:rsidRDefault="00480541" w:rsidP="00B7525C">
      <w:pPr>
        <w:pStyle w:val="a3"/>
        <w:ind w:left="-851"/>
        <w:jc w:val="center"/>
        <w:rPr>
          <w:rFonts w:ascii="Times New Roman" w:hAnsi="Times New Roman"/>
          <w:sz w:val="20"/>
          <w:szCs w:val="20"/>
          <w:lang w:val="ru-RU"/>
        </w:rPr>
      </w:pPr>
    </w:p>
    <w:p w:rsidR="00480541" w:rsidRPr="00480541" w:rsidRDefault="00480541" w:rsidP="00B7525C">
      <w:pPr>
        <w:pStyle w:val="a3"/>
        <w:ind w:left="-851"/>
        <w:jc w:val="center"/>
        <w:rPr>
          <w:rFonts w:ascii="Times New Roman" w:hAnsi="Times New Roman"/>
          <w:b/>
          <w:sz w:val="20"/>
          <w:szCs w:val="20"/>
          <w:lang w:val="ru-RU"/>
        </w:rPr>
      </w:pPr>
      <w:r w:rsidRPr="00480541">
        <w:rPr>
          <w:rFonts w:ascii="Times New Roman" w:hAnsi="Times New Roman"/>
          <w:b/>
          <w:sz w:val="20"/>
          <w:szCs w:val="20"/>
          <w:lang w:val="ru-RU"/>
        </w:rPr>
        <w:t>РЕШЕНИЕ</w:t>
      </w:r>
    </w:p>
    <w:p w:rsidR="00480541" w:rsidRPr="00480541" w:rsidRDefault="00480541" w:rsidP="00B7525C">
      <w:pPr>
        <w:pStyle w:val="a3"/>
        <w:ind w:left="-851"/>
        <w:jc w:val="center"/>
        <w:rPr>
          <w:rFonts w:ascii="Times New Roman" w:hAnsi="Times New Roman"/>
          <w:sz w:val="20"/>
          <w:szCs w:val="20"/>
          <w:lang w:val="ru-RU"/>
        </w:rPr>
      </w:pPr>
    </w:p>
    <w:tbl>
      <w:tblPr>
        <w:tblW w:w="0" w:type="auto"/>
        <w:tblInd w:w="-743" w:type="dxa"/>
        <w:tblLook w:val="04A0"/>
      </w:tblPr>
      <w:tblGrid>
        <w:gridCol w:w="1844"/>
        <w:gridCol w:w="7229"/>
        <w:gridCol w:w="1241"/>
      </w:tblGrid>
      <w:tr w:rsidR="00480541" w:rsidRPr="00480541" w:rsidTr="000912EC">
        <w:tc>
          <w:tcPr>
            <w:tcW w:w="1844" w:type="dxa"/>
            <w:tcBorders>
              <w:bottom w:val="single" w:sz="4" w:space="0" w:color="auto"/>
            </w:tcBorders>
          </w:tcPr>
          <w:p w:rsidR="00480541" w:rsidRPr="00480541" w:rsidRDefault="00480541" w:rsidP="00B7525C">
            <w:pPr>
              <w:pStyle w:val="a3"/>
              <w:ind w:left="-851"/>
              <w:jc w:val="center"/>
              <w:rPr>
                <w:rFonts w:ascii="Times New Roman" w:hAnsi="Times New Roman"/>
                <w:sz w:val="20"/>
                <w:szCs w:val="20"/>
              </w:rPr>
            </w:pPr>
            <w:r w:rsidRPr="00480541">
              <w:rPr>
                <w:rFonts w:ascii="Times New Roman" w:hAnsi="Times New Roman"/>
                <w:sz w:val="20"/>
                <w:szCs w:val="20"/>
              </w:rPr>
              <w:t>25.07.2016</w:t>
            </w:r>
          </w:p>
        </w:tc>
        <w:tc>
          <w:tcPr>
            <w:tcW w:w="7229" w:type="dxa"/>
          </w:tcPr>
          <w:p w:rsidR="00480541" w:rsidRPr="00480541" w:rsidRDefault="00480541" w:rsidP="00B7525C">
            <w:pPr>
              <w:pStyle w:val="a3"/>
              <w:ind w:left="-851"/>
              <w:jc w:val="right"/>
              <w:rPr>
                <w:rFonts w:ascii="Times New Roman" w:hAnsi="Times New Roman"/>
                <w:sz w:val="20"/>
                <w:szCs w:val="20"/>
              </w:rPr>
            </w:pPr>
            <w:r w:rsidRPr="00480541">
              <w:rPr>
                <w:rFonts w:ascii="Times New Roman" w:hAnsi="Times New Roman"/>
                <w:sz w:val="20"/>
                <w:szCs w:val="20"/>
              </w:rPr>
              <w:t>№</w:t>
            </w:r>
          </w:p>
        </w:tc>
        <w:tc>
          <w:tcPr>
            <w:tcW w:w="1241" w:type="dxa"/>
            <w:tcBorders>
              <w:bottom w:val="single" w:sz="4" w:space="0" w:color="auto"/>
            </w:tcBorders>
          </w:tcPr>
          <w:p w:rsidR="00480541" w:rsidRPr="00480541" w:rsidRDefault="00480541" w:rsidP="000912EC">
            <w:pPr>
              <w:pStyle w:val="a3"/>
              <w:ind w:left="-851"/>
              <w:jc w:val="right"/>
              <w:rPr>
                <w:rFonts w:ascii="Times New Roman" w:hAnsi="Times New Roman"/>
                <w:sz w:val="20"/>
                <w:szCs w:val="20"/>
              </w:rPr>
            </w:pPr>
            <w:r w:rsidRPr="00480541">
              <w:rPr>
                <w:rFonts w:ascii="Times New Roman" w:hAnsi="Times New Roman"/>
                <w:sz w:val="20"/>
                <w:szCs w:val="20"/>
              </w:rPr>
              <w:t>76/483</w:t>
            </w:r>
          </w:p>
        </w:tc>
      </w:tr>
    </w:tbl>
    <w:p w:rsidR="00480541" w:rsidRPr="00480541" w:rsidRDefault="00480541" w:rsidP="00B7525C">
      <w:pPr>
        <w:pStyle w:val="a3"/>
        <w:ind w:left="-851"/>
        <w:jc w:val="center"/>
        <w:rPr>
          <w:rFonts w:ascii="Times New Roman" w:hAnsi="Times New Roman"/>
          <w:sz w:val="20"/>
          <w:szCs w:val="20"/>
        </w:rPr>
      </w:pPr>
      <w:r w:rsidRPr="00480541">
        <w:rPr>
          <w:rFonts w:ascii="Times New Roman" w:hAnsi="Times New Roman"/>
          <w:sz w:val="20"/>
          <w:szCs w:val="20"/>
        </w:rPr>
        <w:t>пгт Тужа</w:t>
      </w:r>
    </w:p>
    <w:p w:rsidR="00480541" w:rsidRPr="00480541" w:rsidRDefault="00480541" w:rsidP="00B7525C">
      <w:pPr>
        <w:spacing w:after="0" w:line="240" w:lineRule="auto"/>
        <w:ind w:left="-851"/>
        <w:jc w:val="center"/>
        <w:rPr>
          <w:rFonts w:ascii="Times New Roman" w:hAnsi="Times New Roman"/>
          <w:b/>
          <w:sz w:val="20"/>
          <w:szCs w:val="20"/>
          <w:lang w:val="ru-RU"/>
        </w:rPr>
      </w:pPr>
    </w:p>
    <w:p w:rsidR="00480541" w:rsidRPr="00480541" w:rsidRDefault="00480541" w:rsidP="00B7525C">
      <w:pPr>
        <w:spacing w:after="0" w:line="240" w:lineRule="auto"/>
        <w:ind w:left="-851"/>
        <w:rPr>
          <w:rFonts w:ascii="Times New Roman" w:hAnsi="Times New Roman"/>
          <w:sz w:val="20"/>
          <w:szCs w:val="20"/>
          <w:lang w:val="ru-RU"/>
        </w:rPr>
      </w:pPr>
    </w:p>
    <w:p w:rsidR="00480541" w:rsidRPr="00480541" w:rsidRDefault="00480541" w:rsidP="00B7525C">
      <w:pPr>
        <w:spacing w:after="0" w:line="240" w:lineRule="auto"/>
        <w:ind w:left="-851"/>
        <w:jc w:val="center"/>
        <w:rPr>
          <w:rFonts w:ascii="Times New Roman" w:hAnsi="Times New Roman"/>
          <w:b/>
          <w:sz w:val="20"/>
          <w:szCs w:val="20"/>
          <w:lang w:val="ru-RU"/>
        </w:rPr>
      </w:pPr>
      <w:r w:rsidRPr="00480541">
        <w:rPr>
          <w:rFonts w:ascii="Times New Roman" w:hAnsi="Times New Roman"/>
          <w:b/>
          <w:sz w:val="20"/>
          <w:szCs w:val="20"/>
          <w:lang w:val="ru-RU"/>
        </w:rPr>
        <w:t>О назначении членов конкурсной комиссии по отбору кандидатур на должность главы Тужинского муниципального района</w:t>
      </w:r>
    </w:p>
    <w:p w:rsidR="00480541" w:rsidRPr="00480541" w:rsidRDefault="00480541" w:rsidP="00B7525C">
      <w:pPr>
        <w:spacing w:after="0" w:line="240" w:lineRule="auto"/>
        <w:ind w:left="-851"/>
        <w:jc w:val="center"/>
        <w:rPr>
          <w:rFonts w:ascii="Times New Roman" w:hAnsi="Times New Roman"/>
          <w:sz w:val="20"/>
          <w:szCs w:val="20"/>
          <w:lang w:val="ru-RU"/>
        </w:rPr>
      </w:pPr>
    </w:p>
    <w:p w:rsidR="00480541" w:rsidRPr="00480541" w:rsidRDefault="00480541" w:rsidP="00B7525C">
      <w:pPr>
        <w:autoSpaceDE w:val="0"/>
        <w:autoSpaceDN w:val="0"/>
        <w:adjustRightInd w:val="0"/>
        <w:spacing w:after="0" w:line="240" w:lineRule="auto"/>
        <w:ind w:left="-851" w:firstLine="720"/>
        <w:jc w:val="both"/>
        <w:outlineLvl w:val="0"/>
        <w:rPr>
          <w:rFonts w:ascii="Times New Roman" w:hAnsi="Times New Roman"/>
          <w:sz w:val="20"/>
          <w:szCs w:val="20"/>
          <w:lang w:val="ru-RU"/>
        </w:rPr>
      </w:pPr>
      <w:r>
        <w:rPr>
          <w:rFonts w:ascii="Times New Roman" w:hAnsi="Times New Roman"/>
          <w:sz w:val="20"/>
          <w:szCs w:val="20"/>
          <w:lang w:val="ru-RU"/>
        </w:rPr>
        <w:tab/>
      </w:r>
      <w:r w:rsidRPr="00480541">
        <w:rPr>
          <w:rFonts w:ascii="Times New Roman" w:hAnsi="Times New Roman"/>
          <w:sz w:val="20"/>
          <w:szCs w:val="20"/>
          <w:lang w:val="ru-RU"/>
        </w:rPr>
        <w:t xml:space="preserve">В соответствии с Федеральным законом от 06.10.2003 № 131-ФЗ "Об общих принципах организации местного </w:t>
      </w:r>
      <w:r>
        <w:rPr>
          <w:rFonts w:ascii="Times New Roman" w:hAnsi="Times New Roman"/>
          <w:sz w:val="20"/>
          <w:szCs w:val="20"/>
          <w:lang w:val="ru-RU"/>
        </w:rPr>
        <w:tab/>
      </w:r>
      <w:r w:rsidRPr="00480541">
        <w:rPr>
          <w:rFonts w:ascii="Times New Roman" w:hAnsi="Times New Roman"/>
          <w:sz w:val="20"/>
          <w:szCs w:val="20"/>
          <w:lang w:val="ru-RU"/>
        </w:rPr>
        <w:t xml:space="preserve">самоуправления в Российской Федерации", Положением о порядке проведения конкурса по отбору кандидатур на должность </w:t>
      </w:r>
      <w:r>
        <w:rPr>
          <w:rFonts w:ascii="Times New Roman" w:hAnsi="Times New Roman"/>
          <w:sz w:val="20"/>
          <w:szCs w:val="20"/>
          <w:lang w:val="ru-RU"/>
        </w:rPr>
        <w:tab/>
      </w:r>
      <w:r w:rsidRPr="00480541">
        <w:rPr>
          <w:rFonts w:ascii="Times New Roman" w:hAnsi="Times New Roman"/>
          <w:sz w:val="20"/>
          <w:szCs w:val="20"/>
          <w:lang w:val="ru-RU"/>
        </w:rPr>
        <w:t xml:space="preserve">главы Тужинского муниципального района, утвержденным решением Тужинской районной Думы от 30.05.2016 № 73/461, </w:t>
      </w:r>
      <w:r>
        <w:rPr>
          <w:rFonts w:ascii="Times New Roman" w:hAnsi="Times New Roman"/>
          <w:sz w:val="20"/>
          <w:szCs w:val="20"/>
          <w:lang w:val="ru-RU"/>
        </w:rPr>
        <w:tab/>
      </w:r>
      <w:r w:rsidRPr="00480541">
        <w:rPr>
          <w:rFonts w:ascii="Times New Roman" w:hAnsi="Times New Roman"/>
          <w:sz w:val="20"/>
          <w:szCs w:val="20"/>
          <w:lang w:val="ru-RU"/>
        </w:rPr>
        <w:t>статьей 28 Устава Тужинского муниципального района Тужинская районная Дума РЕШИЛА:</w:t>
      </w:r>
    </w:p>
    <w:p w:rsidR="00480541" w:rsidRPr="00480541" w:rsidRDefault="00480541" w:rsidP="00B93174">
      <w:pPr>
        <w:autoSpaceDE w:val="0"/>
        <w:autoSpaceDN w:val="0"/>
        <w:adjustRightInd w:val="0"/>
        <w:spacing w:after="0" w:line="240" w:lineRule="auto"/>
        <w:ind w:left="-851" w:firstLine="720"/>
        <w:jc w:val="both"/>
        <w:outlineLvl w:val="0"/>
        <w:rPr>
          <w:rFonts w:ascii="Times New Roman" w:hAnsi="Times New Roman"/>
          <w:sz w:val="20"/>
          <w:szCs w:val="20"/>
          <w:lang w:val="ru-RU"/>
        </w:rPr>
      </w:pPr>
      <w:r w:rsidRPr="00480541">
        <w:rPr>
          <w:rFonts w:ascii="Times New Roman" w:hAnsi="Times New Roman"/>
          <w:sz w:val="20"/>
          <w:szCs w:val="20"/>
          <w:lang w:val="ru-RU"/>
        </w:rPr>
        <w:t xml:space="preserve">1. Назначить членов конкурсной комиссии по отбору кандидатур на должность главы Тужинского муниципального района </w:t>
      </w:r>
      <w:r>
        <w:rPr>
          <w:rFonts w:ascii="Times New Roman" w:hAnsi="Times New Roman"/>
          <w:sz w:val="20"/>
          <w:szCs w:val="20"/>
          <w:lang w:val="ru-RU"/>
        </w:rPr>
        <w:tab/>
      </w:r>
      <w:r w:rsidRPr="00480541">
        <w:rPr>
          <w:rFonts w:ascii="Times New Roman" w:hAnsi="Times New Roman"/>
          <w:sz w:val="20"/>
          <w:szCs w:val="20"/>
          <w:lang w:val="ru-RU"/>
        </w:rPr>
        <w:t xml:space="preserve">согласно </w:t>
      </w:r>
      <w:hyperlink r:id="rId67" w:history="1">
        <w:r w:rsidRPr="00480541">
          <w:rPr>
            <w:rFonts w:ascii="Times New Roman" w:hAnsi="Times New Roman"/>
            <w:sz w:val="20"/>
            <w:szCs w:val="20"/>
            <w:lang w:val="ru-RU"/>
          </w:rPr>
          <w:t>приложению</w:t>
        </w:r>
      </w:hyperlink>
      <w:r w:rsidRPr="00480541">
        <w:rPr>
          <w:rFonts w:ascii="Times New Roman" w:hAnsi="Times New Roman"/>
          <w:sz w:val="20"/>
          <w:szCs w:val="20"/>
          <w:lang w:val="ru-RU"/>
        </w:rPr>
        <w:t>.</w:t>
      </w:r>
    </w:p>
    <w:p w:rsidR="00480541" w:rsidRPr="00480541" w:rsidRDefault="00480541" w:rsidP="00B93174">
      <w:pPr>
        <w:autoSpaceDE w:val="0"/>
        <w:autoSpaceDN w:val="0"/>
        <w:adjustRightInd w:val="0"/>
        <w:spacing w:after="0" w:line="240" w:lineRule="auto"/>
        <w:ind w:left="-851" w:firstLine="720"/>
        <w:jc w:val="both"/>
        <w:outlineLvl w:val="0"/>
        <w:rPr>
          <w:rFonts w:ascii="Times New Roman" w:hAnsi="Times New Roman"/>
          <w:sz w:val="20"/>
          <w:szCs w:val="20"/>
          <w:lang w:val="ru-RU"/>
        </w:rPr>
      </w:pPr>
      <w:r w:rsidRPr="00480541">
        <w:rPr>
          <w:rFonts w:ascii="Times New Roman" w:hAnsi="Times New Roman"/>
          <w:sz w:val="20"/>
          <w:szCs w:val="20"/>
          <w:lang w:val="ru-RU"/>
        </w:rPr>
        <w:t>2. Настоящее решение вступает в силу со дня его подписания.</w:t>
      </w:r>
    </w:p>
    <w:p w:rsidR="00480541" w:rsidRPr="00480541" w:rsidRDefault="00480541" w:rsidP="00B93174">
      <w:pPr>
        <w:autoSpaceDE w:val="0"/>
        <w:autoSpaceDN w:val="0"/>
        <w:adjustRightInd w:val="0"/>
        <w:spacing w:after="0" w:line="240" w:lineRule="auto"/>
        <w:ind w:left="-851" w:firstLine="720"/>
        <w:jc w:val="both"/>
        <w:outlineLvl w:val="0"/>
        <w:rPr>
          <w:rFonts w:ascii="Times New Roman" w:hAnsi="Times New Roman"/>
          <w:sz w:val="20"/>
          <w:szCs w:val="20"/>
          <w:lang w:val="ru-RU"/>
        </w:rPr>
      </w:pPr>
    </w:p>
    <w:p w:rsidR="00480541" w:rsidRPr="00480541" w:rsidRDefault="00480541" w:rsidP="00B93174">
      <w:pPr>
        <w:autoSpaceDE w:val="0"/>
        <w:autoSpaceDN w:val="0"/>
        <w:adjustRightInd w:val="0"/>
        <w:spacing w:after="0" w:line="240" w:lineRule="auto"/>
        <w:ind w:left="-851" w:hanging="27"/>
        <w:jc w:val="both"/>
        <w:outlineLvl w:val="0"/>
        <w:rPr>
          <w:rFonts w:ascii="Times New Roman" w:hAnsi="Times New Roman"/>
          <w:sz w:val="20"/>
          <w:szCs w:val="20"/>
          <w:lang w:val="ru-RU"/>
        </w:rPr>
      </w:pPr>
      <w:r>
        <w:rPr>
          <w:rFonts w:ascii="Times New Roman" w:hAnsi="Times New Roman"/>
          <w:sz w:val="20"/>
          <w:szCs w:val="20"/>
          <w:lang w:val="ru-RU"/>
        </w:rPr>
        <w:tab/>
      </w:r>
      <w:r>
        <w:rPr>
          <w:rFonts w:ascii="Times New Roman" w:hAnsi="Times New Roman"/>
          <w:sz w:val="20"/>
          <w:szCs w:val="20"/>
          <w:lang w:val="ru-RU"/>
        </w:rPr>
        <w:tab/>
      </w:r>
      <w:r w:rsidRPr="00480541">
        <w:rPr>
          <w:rFonts w:ascii="Times New Roman" w:hAnsi="Times New Roman"/>
          <w:sz w:val="20"/>
          <w:szCs w:val="20"/>
          <w:lang w:val="ru-RU"/>
        </w:rPr>
        <w:t>Глава Тужинского района</w:t>
      </w:r>
      <w:r>
        <w:rPr>
          <w:rFonts w:ascii="Times New Roman" w:hAnsi="Times New Roman"/>
          <w:sz w:val="20"/>
          <w:szCs w:val="20"/>
          <w:lang w:val="ru-RU"/>
        </w:rPr>
        <w:tab/>
      </w:r>
      <w:r>
        <w:rPr>
          <w:rFonts w:ascii="Times New Roman" w:hAnsi="Times New Roman"/>
          <w:sz w:val="20"/>
          <w:szCs w:val="20"/>
          <w:lang w:val="ru-RU"/>
        </w:rPr>
        <w:tab/>
      </w:r>
      <w:r w:rsidRPr="00480541">
        <w:rPr>
          <w:rFonts w:ascii="Times New Roman" w:hAnsi="Times New Roman"/>
          <w:sz w:val="20"/>
          <w:szCs w:val="20"/>
          <w:lang w:val="ru-RU"/>
        </w:rPr>
        <w:t xml:space="preserve">      Л.А. Трушкова</w:t>
      </w:r>
    </w:p>
    <w:p w:rsidR="00480541" w:rsidRPr="00480541" w:rsidRDefault="00480541" w:rsidP="00B93174">
      <w:pPr>
        <w:autoSpaceDE w:val="0"/>
        <w:autoSpaceDN w:val="0"/>
        <w:adjustRightInd w:val="0"/>
        <w:spacing w:after="0" w:line="240" w:lineRule="auto"/>
        <w:ind w:left="-851" w:firstLine="540"/>
        <w:jc w:val="both"/>
        <w:outlineLvl w:val="0"/>
        <w:rPr>
          <w:rFonts w:ascii="Times New Roman" w:hAnsi="Times New Roman"/>
          <w:sz w:val="20"/>
          <w:szCs w:val="20"/>
          <w:lang w:val="ru-RU"/>
        </w:rPr>
      </w:pPr>
    </w:p>
    <w:p w:rsidR="00480541" w:rsidRPr="00480541" w:rsidRDefault="00480541" w:rsidP="00B93174">
      <w:pPr>
        <w:pStyle w:val="ConsPlusTitle"/>
        <w:spacing w:after="0" w:line="240" w:lineRule="auto"/>
        <w:ind w:left="-851" w:firstLine="6379"/>
        <w:jc w:val="right"/>
        <w:outlineLvl w:val="0"/>
        <w:rPr>
          <w:rFonts w:ascii="Times New Roman" w:hAnsi="Times New Roman" w:cs="Times New Roman"/>
          <w:b w:val="0"/>
          <w:sz w:val="20"/>
          <w:szCs w:val="20"/>
        </w:rPr>
      </w:pPr>
      <w:r w:rsidRPr="00480541">
        <w:rPr>
          <w:rFonts w:ascii="Times New Roman" w:hAnsi="Times New Roman" w:cs="Times New Roman"/>
          <w:b w:val="0"/>
          <w:sz w:val="20"/>
          <w:szCs w:val="20"/>
        </w:rPr>
        <w:t xml:space="preserve">Приложение </w:t>
      </w:r>
    </w:p>
    <w:p w:rsidR="00480541" w:rsidRPr="00480541" w:rsidRDefault="00480541" w:rsidP="00B93174">
      <w:pPr>
        <w:pStyle w:val="ConsPlusTitle"/>
        <w:spacing w:after="0" w:line="240" w:lineRule="auto"/>
        <w:ind w:left="-851" w:firstLine="708"/>
        <w:jc w:val="right"/>
        <w:outlineLvl w:val="0"/>
        <w:rPr>
          <w:rFonts w:ascii="Times New Roman" w:hAnsi="Times New Roman" w:cs="Times New Roman"/>
          <w:b w:val="0"/>
          <w:sz w:val="20"/>
          <w:szCs w:val="20"/>
        </w:rPr>
      </w:pPr>
      <w:r w:rsidRPr="00480541">
        <w:rPr>
          <w:rFonts w:ascii="Times New Roman" w:hAnsi="Times New Roman" w:cs="Times New Roman"/>
          <w:b w:val="0"/>
          <w:sz w:val="20"/>
          <w:szCs w:val="20"/>
        </w:rPr>
        <w:t>к решению Тужинской</w:t>
      </w:r>
    </w:p>
    <w:p w:rsidR="00480541" w:rsidRPr="00480541" w:rsidRDefault="00480541" w:rsidP="00B93174">
      <w:pPr>
        <w:pStyle w:val="ConsPlusTitle"/>
        <w:spacing w:after="0" w:line="240" w:lineRule="auto"/>
        <w:ind w:left="-851" w:firstLine="708"/>
        <w:jc w:val="right"/>
        <w:outlineLvl w:val="0"/>
        <w:rPr>
          <w:rFonts w:ascii="Times New Roman" w:hAnsi="Times New Roman" w:cs="Times New Roman"/>
          <w:b w:val="0"/>
          <w:sz w:val="20"/>
          <w:szCs w:val="20"/>
        </w:rPr>
      </w:pPr>
      <w:r w:rsidRPr="00480541">
        <w:rPr>
          <w:rFonts w:ascii="Times New Roman" w:hAnsi="Times New Roman" w:cs="Times New Roman"/>
          <w:b w:val="0"/>
          <w:sz w:val="20"/>
          <w:szCs w:val="20"/>
        </w:rPr>
        <w:t>районной Думы</w:t>
      </w:r>
    </w:p>
    <w:p w:rsidR="00480541" w:rsidRPr="00480541" w:rsidRDefault="00480541" w:rsidP="00B93174">
      <w:pPr>
        <w:pStyle w:val="ConsPlusTitle"/>
        <w:spacing w:after="0" w:line="240" w:lineRule="auto"/>
        <w:ind w:left="-851" w:firstLine="708"/>
        <w:jc w:val="right"/>
        <w:outlineLvl w:val="0"/>
        <w:rPr>
          <w:rFonts w:ascii="Times New Roman" w:hAnsi="Times New Roman" w:cs="Times New Roman"/>
          <w:b w:val="0"/>
          <w:sz w:val="20"/>
          <w:szCs w:val="20"/>
          <w:u w:val="single"/>
        </w:rPr>
      </w:pPr>
      <w:r w:rsidRPr="00480541">
        <w:rPr>
          <w:rFonts w:ascii="Times New Roman" w:hAnsi="Times New Roman" w:cs="Times New Roman"/>
          <w:b w:val="0"/>
          <w:sz w:val="20"/>
          <w:szCs w:val="20"/>
          <w:u w:val="single"/>
        </w:rPr>
        <w:t>от 25.07.2016 № 76/483</w:t>
      </w:r>
    </w:p>
    <w:p w:rsidR="00480541" w:rsidRPr="00480541" w:rsidRDefault="00480541" w:rsidP="00B93174">
      <w:pPr>
        <w:pStyle w:val="ConsPlusTitle"/>
        <w:spacing w:after="0" w:line="240" w:lineRule="auto"/>
        <w:ind w:left="-851"/>
        <w:jc w:val="right"/>
        <w:outlineLvl w:val="0"/>
        <w:rPr>
          <w:rFonts w:ascii="Times New Roman" w:hAnsi="Times New Roman" w:cs="Times New Roman"/>
          <w:sz w:val="20"/>
          <w:szCs w:val="20"/>
        </w:rPr>
      </w:pPr>
    </w:p>
    <w:p w:rsidR="00480541" w:rsidRPr="00480541" w:rsidRDefault="00480541" w:rsidP="00B93174">
      <w:pPr>
        <w:pStyle w:val="ConsPlusTitle"/>
        <w:spacing w:after="0" w:line="240" w:lineRule="auto"/>
        <w:ind w:left="-851"/>
        <w:jc w:val="center"/>
        <w:outlineLvl w:val="0"/>
        <w:rPr>
          <w:rFonts w:ascii="Times New Roman" w:hAnsi="Times New Roman" w:cs="Times New Roman"/>
          <w:sz w:val="20"/>
          <w:szCs w:val="20"/>
        </w:rPr>
      </w:pPr>
      <w:r w:rsidRPr="00480541">
        <w:rPr>
          <w:rFonts w:ascii="Times New Roman" w:hAnsi="Times New Roman" w:cs="Times New Roman"/>
          <w:sz w:val="20"/>
          <w:szCs w:val="20"/>
        </w:rPr>
        <w:t>ЧЛЕНЫ</w:t>
      </w:r>
    </w:p>
    <w:p w:rsidR="00480541" w:rsidRPr="00480541" w:rsidRDefault="00480541" w:rsidP="00B93174">
      <w:pPr>
        <w:pStyle w:val="ConsPlusTitle"/>
        <w:spacing w:after="0" w:line="240" w:lineRule="auto"/>
        <w:ind w:left="-851"/>
        <w:jc w:val="center"/>
        <w:outlineLvl w:val="0"/>
        <w:rPr>
          <w:rFonts w:ascii="Times New Roman" w:hAnsi="Times New Roman" w:cs="Times New Roman"/>
          <w:sz w:val="20"/>
          <w:szCs w:val="20"/>
        </w:rPr>
      </w:pPr>
      <w:r w:rsidRPr="00480541">
        <w:rPr>
          <w:rFonts w:ascii="Times New Roman" w:hAnsi="Times New Roman" w:cs="Times New Roman"/>
          <w:sz w:val="20"/>
          <w:szCs w:val="20"/>
        </w:rPr>
        <w:t>конкурсной комиссии по отбору кандидатур на должность главы Тужинского муниципального района, назначенные</w:t>
      </w:r>
    </w:p>
    <w:p w:rsidR="00480541" w:rsidRPr="00480541" w:rsidRDefault="00480541" w:rsidP="00B93174">
      <w:pPr>
        <w:pStyle w:val="ConsPlusTitle"/>
        <w:spacing w:after="0" w:line="240" w:lineRule="auto"/>
        <w:ind w:left="-851"/>
        <w:jc w:val="center"/>
        <w:outlineLvl w:val="0"/>
        <w:rPr>
          <w:rFonts w:ascii="Times New Roman" w:hAnsi="Times New Roman" w:cs="Times New Roman"/>
          <w:sz w:val="20"/>
          <w:szCs w:val="20"/>
        </w:rPr>
      </w:pPr>
      <w:r w:rsidRPr="00480541">
        <w:rPr>
          <w:rFonts w:ascii="Times New Roman" w:hAnsi="Times New Roman" w:cs="Times New Roman"/>
          <w:sz w:val="20"/>
          <w:szCs w:val="20"/>
        </w:rPr>
        <w:t>Тужинской районной Думой</w:t>
      </w:r>
    </w:p>
    <w:p w:rsidR="00480541" w:rsidRPr="00480541" w:rsidRDefault="00480541" w:rsidP="00B93174">
      <w:pPr>
        <w:pStyle w:val="ConsPlusTitle"/>
        <w:spacing w:after="0" w:line="240" w:lineRule="auto"/>
        <w:ind w:left="-851"/>
        <w:outlineLvl w:val="0"/>
        <w:rPr>
          <w:rFonts w:ascii="Times New Roman" w:hAnsi="Times New Roman" w:cs="Times New Roman"/>
          <w:b w:val="0"/>
          <w:sz w:val="20"/>
          <w:szCs w:val="20"/>
        </w:rPr>
      </w:pPr>
    </w:p>
    <w:p w:rsidR="00480541" w:rsidRPr="00480541" w:rsidRDefault="00480541" w:rsidP="00B93174">
      <w:pPr>
        <w:pStyle w:val="ConsPlusTitle"/>
        <w:spacing w:after="0" w:line="240" w:lineRule="auto"/>
        <w:ind w:left="-851"/>
        <w:outlineLvl w:val="0"/>
        <w:rPr>
          <w:rFonts w:ascii="Times New Roman" w:hAnsi="Times New Roman" w:cs="Times New Roman"/>
          <w:b w:val="0"/>
          <w:sz w:val="20"/>
          <w:szCs w:val="20"/>
        </w:rPr>
      </w:pPr>
      <w:r w:rsidRPr="00480541">
        <w:rPr>
          <w:rFonts w:ascii="Times New Roman" w:hAnsi="Times New Roman" w:cs="Times New Roman"/>
          <w:b w:val="0"/>
          <w:sz w:val="20"/>
          <w:szCs w:val="20"/>
        </w:rPr>
        <w:t>Кислицын Олег Васильевич</w:t>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t>депутат Тужинской районной</w:t>
      </w:r>
    </w:p>
    <w:p w:rsidR="00480541" w:rsidRPr="00480541" w:rsidRDefault="00480541" w:rsidP="00B93174">
      <w:pPr>
        <w:pStyle w:val="ConsPlusTitle"/>
        <w:spacing w:after="0" w:line="240" w:lineRule="auto"/>
        <w:ind w:left="-851"/>
        <w:outlineLvl w:val="0"/>
        <w:rPr>
          <w:rFonts w:ascii="Times New Roman" w:hAnsi="Times New Roman" w:cs="Times New Roman"/>
          <w:b w:val="0"/>
          <w:sz w:val="20"/>
          <w:szCs w:val="20"/>
        </w:rPr>
      </w:pP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t>Думы, глава крестьянско-</w:t>
      </w:r>
    </w:p>
    <w:p w:rsidR="00480541" w:rsidRPr="00480541" w:rsidRDefault="00480541" w:rsidP="00B93174">
      <w:pPr>
        <w:pStyle w:val="ConsPlusTitle"/>
        <w:spacing w:after="0" w:line="240" w:lineRule="auto"/>
        <w:ind w:left="-851"/>
        <w:outlineLvl w:val="0"/>
        <w:rPr>
          <w:rFonts w:ascii="Times New Roman" w:hAnsi="Times New Roman" w:cs="Times New Roman"/>
          <w:b w:val="0"/>
          <w:sz w:val="20"/>
          <w:szCs w:val="20"/>
        </w:rPr>
      </w:pP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t>фермерского хозяйства</w:t>
      </w:r>
    </w:p>
    <w:p w:rsidR="00480541" w:rsidRPr="00480541" w:rsidRDefault="00480541" w:rsidP="00B93174">
      <w:pPr>
        <w:pStyle w:val="ConsPlusTitle"/>
        <w:spacing w:after="0" w:line="240" w:lineRule="auto"/>
        <w:ind w:left="-851"/>
        <w:outlineLvl w:val="0"/>
        <w:rPr>
          <w:rFonts w:ascii="Times New Roman" w:hAnsi="Times New Roman" w:cs="Times New Roman"/>
          <w:b w:val="0"/>
          <w:sz w:val="20"/>
          <w:szCs w:val="20"/>
        </w:rPr>
      </w:pPr>
    </w:p>
    <w:p w:rsidR="00480541" w:rsidRPr="00480541" w:rsidRDefault="00480541" w:rsidP="00B93174">
      <w:pPr>
        <w:pStyle w:val="ConsPlusTitle"/>
        <w:spacing w:after="0" w:line="240" w:lineRule="auto"/>
        <w:ind w:left="-851"/>
        <w:outlineLvl w:val="0"/>
        <w:rPr>
          <w:rFonts w:ascii="Times New Roman" w:hAnsi="Times New Roman" w:cs="Times New Roman"/>
          <w:b w:val="0"/>
          <w:sz w:val="20"/>
          <w:szCs w:val="20"/>
        </w:rPr>
      </w:pPr>
      <w:r w:rsidRPr="00480541">
        <w:rPr>
          <w:rFonts w:ascii="Times New Roman" w:hAnsi="Times New Roman" w:cs="Times New Roman"/>
          <w:b w:val="0"/>
          <w:sz w:val="20"/>
          <w:szCs w:val="20"/>
        </w:rPr>
        <w:t>Колосов Виталий Васильевич</w:t>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00590C40">
        <w:rPr>
          <w:rFonts w:ascii="Times New Roman" w:hAnsi="Times New Roman" w:cs="Times New Roman"/>
          <w:b w:val="0"/>
          <w:sz w:val="20"/>
          <w:szCs w:val="20"/>
        </w:rPr>
        <w:tab/>
      </w:r>
      <w:r w:rsidRPr="00480541">
        <w:rPr>
          <w:rFonts w:ascii="Times New Roman" w:hAnsi="Times New Roman" w:cs="Times New Roman"/>
          <w:b w:val="0"/>
          <w:sz w:val="20"/>
          <w:szCs w:val="20"/>
        </w:rPr>
        <w:t>депутат Тужинской районной</w:t>
      </w:r>
    </w:p>
    <w:p w:rsidR="00480541" w:rsidRPr="00480541" w:rsidRDefault="00480541" w:rsidP="00B93174">
      <w:pPr>
        <w:pStyle w:val="ConsPlusTitle"/>
        <w:spacing w:after="0" w:line="240" w:lineRule="auto"/>
        <w:ind w:left="-851"/>
        <w:outlineLvl w:val="0"/>
        <w:rPr>
          <w:rFonts w:ascii="Times New Roman" w:hAnsi="Times New Roman" w:cs="Times New Roman"/>
          <w:b w:val="0"/>
          <w:sz w:val="20"/>
          <w:szCs w:val="20"/>
        </w:rPr>
      </w:pP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t xml:space="preserve">Думы, директор МУП </w:t>
      </w:r>
    </w:p>
    <w:p w:rsidR="00480541" w:rsidRPr="00480541" w:rsidRDefault="00480541" w:rsidP="00B93174">
      <w:pPr>
        <w:pStyle w:val="ConsPlusTitle"/>
        <w:spacing w:after="0" w:line="240" w:lineRule="auto"/>
        <w:ind w:left="-851"/>
        <w:outlineLvl w:val="0"/>
        <w:rPr>
          <w:rFonts w:ascii="Times New Roman" w:hAnsi="Times New Roman" w:cs="Times New Roman"/>
          <w:b w:val="0"/>
          <w:sz w:val="20"/>
          <w:szCs w:val="20"/>
        </w:rPr>
      </w:pP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t>«Коммунальщик»</w:t>
      </w:r>
    </w:p>
    <w:p w:rsidR="00BB2139" w:rsidRDefault="00BB2139" w:rsidP="00B93174">
      <w:pPr>
        <w:pStyle w:val="ConsPlusTitle"/>
        <w:spacing w:after="0" w:line="240" w:lineRule="auto"/>
        <w:ind w:left="-851"/>
        <w:outlineLvl w:val="0"/>
        <w:rPr>
          <w:rFonts w:ascii="Times New Roman" w:hAnsi="Times New Roman" w:cs="Times New Roman"/>
          <w:b w:val="0"/>
          <w:sz w:val="20"/>
          <w:szCs w:val="20"/>
        </w:rPr>
      </w:pPr>
    </w:p>
    <w:p w:rsidR="00480541" w:rsidRPr="00480541" w:rsidRDefault="00BB2139" w:rsidP="00B93174">
      <w:pPr>
        <w:pStyle w:val="ConsPlusTitle"/>
        <w:spacing w:after="0" w:line="240" w:lineRule="auto"/>
        <w:ind w:left="-851"/>
        <w:outlineLvl w:val="0"/>
        <w:rPr>
          <w:rFonts w:ascii="Times New Roman" w:hAnsi="Times New Roman" w:cs="Times New Roman"/>
          <w:b w:val="0"/>
          <w:sz w:val="20"/>
          <w:szCs w:val="20"/>
        </w:rPr>
      </w:pPr>
      <w:r>
        <w:rPr>
          <w:rFonts w:ascii="Times New Roman" w:hAnsi="Times New Roman" w:cs="Times New Roman"/>
          <w:b w:val="0"/>
          <w:sz w:val="20"/>
          <w:szCs w:val="20"/>
        </w:rPr>
        <w:t>Суслов Александр Иванович</w:t>
      </w:r>
    </w:p>
    <w:p w:rsidR="00480541" w:rsidRPr="00480541" w:rsidRDefault="00590C40" w:rsidP="00BB2139">
      <w:pPr>
        <w:pStyle w:val="ConsPlusTitle"/>
        <w:spacing w:after="0" w:line="240" w:lineRule="auto"/>
        <w:ind w:left="-851" w:hanging="4956"/>
        <w:outlineLvl w:val="0"/>
        <w:rPr>
          <w:rFonts w:ascii="Times New Roman" w:hAnsi="Times New Roman" w:cs="Times New Roman"/>
          <w:b w:val="0"/>
          <w:sz w:val="20"/>
          <w:szCs w:val="20"/>
        </w:rPr>
      </w:pPr>
      <w:r>
        <w:rPr>
          <w:rFonts w:ascii="Times New Roman" w:hAnsi="Times New Roman" w:cs="Times New Roman"/>
          <w:b w:val="0"/>
          <w:sz w:val="20"/>
          <w:szCs w:val="20"/>
        </w:rPr>
        <w:t>Суслов Александр Иванович</w:t>
      </w:r>
      <w:r>
        <w:rPr>
          <w:rFonts w:ascii="Times New Roman" w:hAnsi="Times New Roman" w:cs="Times New Roman"/>
          <w:b w:val="0"/>
          <w:sz w:val="20"/>
          <w:szCs w:val="20"/>
        </w:rPr>
        <w:tab/>
      </w:r>
      <w:r w:rsidR="00BB2139">
        <w:rPr>
          <w:rFonts w:ascii="Times New Roman" w:hAnsi="Times New Roman" w:cs="Times New Roman"/>
          <w:b w:val="0"/>
          <w:sz w:val="20"/>
          <w:szCs w:val="20"/>
        </w:rPr>
        <w:tab/>
      </w:r>
      <w:r w:rsidR="00BB2139">
        <w:rPr>
          <w:rFonts w:ascii="Times New Roman" w:hAnsi="Times New Roman" w:cs="Times New Roman"/>
          <w:b w:val="0"/>
          <w:sz w:val="20"/>
          <w:szCs w:val="20"/>
        </w:rPr>
        <w:tab/>
      </w:r>
      <w:r w:rsidR="00BB2139">
        <w:rPr>
          <w:rFonts w:ascii="Times New Roman" w:hAnsi="Times New Roman" w:cs="Times New Roman"/>
          <w:b w:val="0"/>
          <w:sz w:val="20"/>
          <w:szCs w:val="20"/>
        </w:rPr>
        <w:tab/>
      </w:r>
      <w:r w:rsidR="00BB2139">
        <w:rPr>
          <w:rFonts w:ascii="Times New Roman" w:hAnsi="Times New Roman" w:cs="Times New Roman"/>
          <w:b w:val="0"/>
          <w:sz w:val="20"/>
          <w:szCs w:val="20"/>
        </w:rPr>
        <w:tab/>
      </w:r>
      <w:r w:rsidR="00BB2139">
        <w:rPr>
          <w:rFonts w:ascii="Times New Roman" w:hAnsi="Times New Roman" w:cs="Times New Roman"/>
          <w:b w:val="0"/>
          <w:sz w:val="20"/>
          <w:szCs w:val="20"/>
        </w:rPr>
        <w:tab/>
      </w:r>
      <w:r w:rsidR="00BB2139">
        <w:rPr>
          <w:rFonts w:ascii="Times New Roman" w:hAnsi="Times New Roman" w:cs="Times New Roman"/>
          <w:b w:val="0"/>
          <w:sz w:val="20"/>
          <w:szCs w:val="20"/>
        </w:rPr>
        <w:tab/>
      </w:r>
      <w:r>
        <w:rPr>
          <w:rFonts w:ascii="Times New Roman" w:hAnsi="Times New Roman" w:cs="Times New Roman"/>
          <w:b w:val="0"/>
          <w:sz w:val="20"/>
          <w:szCs w:val="20"/>
        </w:rPr>
        <w:tab/>
      </w:r>
      <w:r w:rsidR="00480541" w:rsidRPr="00480541">
        <w:rPr>
          <w:rFonts w:ascii="Times New Roman" w:hAnsi="Times New Roman" w:cs="Times New Roman"/>
          <w:b w:val="0"/>
          <w:sz w:val="20"/>
          <w:szCs w:val="20"/>
        </w:rPr>
        <w:t xml:space="preserve">депутат Тужинской районной Думы, руководитель местного </w:t>
      </w:r>
    </w:p>
    <w:p w:rsidR="00480541" w:rsidRPr="00480541" w:rsidRDefault="00480541" w:rsidP="00B93174">
      <w:pPr>
        <w:pStyle w:val="ConsPlusTitle"/>
        <w:spacing w:after="0" w:line="240" w:lineRule="auto"/>
        <w:ind w:left="-851"/>
        <w:outlineLvl w:val="0"/>
        <w:rPr>
          <w:rFonts w:ascii="Times New Roman" w:hAnsi="Times New Roman" w:cs="Times New Roman"/>
          <w:b w:val="0"/>
          <w:sz w:val="20"/>
          <w:szCs w:val="20"/>
        </w:rPr>
      </w:pP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t xml:space="preserve">отделения политической </w:t>
      </w:r>
    </w:p>
    <w:p w:rsidR="00480541" w:rsidRPr="00480541" w:rsidRDefault="00480541" w:rsidP="00B93174">
      <w:pPr>
        <w:pStyle w:val="ConsPlusTitle"/>
        <w:spacing w:after="0" w:line="240" w:lineRule="auto"/>
        <w:ind w:left="-851"/>
        <w:outlineLvl w:val="0"/>
        <w:rPr>
          <w:rFonts w:ascii="Times New Roman" w:hAnsi="Times New Roman" w:cs="Times New Roman"/>
          <w:b w:val="0"/>
          <w:sz w:val="20"/>
          <w:szCs w:val="20"/>
        </w:rPr>
      </w:pP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t>партии СПРАВЕДЛИВАЯ</w:t>
      </w:r>
    </w:p>
    <w:p w:rsidR="00480541" w:rsidRPr="00480541" w:rsidRDefault="00480541" w:rsidP="00B93174">
      <w:pPr>
        <w:pStyle w:val="ConsPlusTitle"/>
        <w:spacing w:after="0" w:line="240" w:lineRule="auto"/>
        <w:ind w:left="-851"/>
        <w:outlineLvl w:val="0"/>
        <w:rPr>
          <w:rFonts w:ascii="Times New Roman" w:hAnsi="Times New Roman" w:cs="Times New Roman"/>
          <w:b w:val="0"/>
          <w:sz w:val="20"/>
          <w:szCs w:val="20"/>
        </w:rPr>
      </w:pP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t xml:space="preserve">РОССИЯ, директор ГУ </w:t>
      </w:r>
    </w:p>
    <w:p w:rsidR="00480541" w:rsidRPr="00480541" w:rsidRDefault="00480541" w:rsidP="00B93174">
      <w:pPr>
        <w:pStyle w:val="ConsPlusTitle"/>
        <w:spacing w:after="0" w:line="240" w:lineRule="auto"/>
        <w:ind w:left="-851"/>
        <w:outlineLvl w:val="0"/>
        <w:rPr>
          <w:rFonts w:ascii="Times New Roman" w:hAnsi="Times New Roman" w:cs="Times New Roman"/>
          <w:b w:val="0"/>
          <w:sz w:val="20"/>
          <w:szCs w:val="20"/>
        </w:rPr>
      </w:pP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t>«Центр занятости населения</w:t>
      </w:r>
    </w:p>
    <w:p w:rsidR="00480541" w:rsidRPr="00480541" w:rsidRDefault="00480541" w:rsidP="00B93174">
      <w:pPr>
        <w:pStyle w:val="ConsPlusTitle"/>
        <w:spacing w:after="0" w:line="240" w:lineRule="auto"/>
        <w:ind w:left="-851"/>
        <w:outlineLvl w:val="0"/>
        <w:rPr>
          <w:rFonts w:ascii="Times New Roman" w:hAnsi="Times New Roman" w:cs="Times New Roman"/>
          <w:b w:val="0"/>
          <w:sz w:val="20"/>
          <w:szCs w:val="20"/>
        </w:rPr>
      </w:pP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t>Тужинского района»</w:t>
      </w:r>
    </w:p>
    <w:p w:rsidR="00480541" w:rsidRPr="00480541" w:rsidRDefault="00480541" w:rsidP="00B93174">
      <w:pPr>
        <w:pStyle w:val="ConsPlusTitle"/>
        <w:spacing w:after="0" w:line="240" w:lineRule="auto"/>
        <w:ind w:left="-851"/>
        <w:outlineLvl w:val="0"/>
        <w:rPr>
          <w:rFonts w:ascii="Times New Roman" w:hAnsi="Times New Roman" w:cs="Times New Roman"/>
          <w:b w:val="0"/>
          <w:sz w:val="20"/>
          <w:szCs w:val="20"/>
        </w:rPr>
      </w:pPr>
    </w:p>
    <w:p w:rsidR="00480541" w:rsidRPr="00480541" w:rsidRDefault="00480541" w:rsidP="00B93174">
      <w:pPr>
        <w:pStyle w:val="ConsPlusTitle"/>
        <w:spacing w:after="0" w:line="240" w:lineRule="auto"/>
        <w:ind w:left="-851"/>
        <w:outlineLvl w:val="0"/>
        <w:rPr>
          <w:rFonts w:ascii="Times New Roman" w:hAnsi="Times New Roman" w:cs="Times New Roman"/>
          <w:b w:val="0"/>
          <w:sz w:val="20"/>
          <w:szCs w:val="20"/>
        </w:rPr>
      </w:pPr>
      <w:r w:rsidRPr="00480541">
        <w:rPr>
          <w:rFonts w:ascii="Times New Roman" w:hAnsi="Times New Roman" w:cs="Times New Roman"/>
          <w:b w:val="0"/>
          <w:sz w:val="20"/>
          <w:szCs w:val="20"/>
        </w:rPr>
        <w:t>Трушкова Людмила Александровна</w:t>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00590C40">
        <w:rPr>
          <w:rFonts w:ascii="Times New Roman" w:hAnsi="Times New Roman" w:cs="Times New Roman"/>
          <w:b w:val="0"/>
          <w:sz w:val="20"/>
          <w:szCs w:val="20"/>
        </w:rPr>
        <w:tab/>
      </w:r>
      <w:r w:rsidRPr="00480541">
        <w:rPr>
          <w:rFonts w:ascii="Times New Roman" w:hAnsi="Times New Roman" w:cs="Times New Roman"/>
          <w:b w:val="0"/>
          <w:sz w:val="20"/>
          <w:szCs w:val="20"/>
        </w:rPr>
        <w:t>председатель Тужинской</w:t>
      </w:r>
    </w:p>
    <w:p w:rsidR="00480541" w:rsidRPr="00480541" w:rsidRDefault="00480541" w:rsidP="00B93174">
      <w:pPr>
        <w:pStyle w:val="ConsPlusTitle"/>
        <w:spacing w:after="0" w:line="240" w:lineRule="auto"/>
        <w:ind w:left="-851"/>
        <w:outlineLvl w:val="0"/>
        <w:rPr>
          <w:rFonts w:ascii="Times New Roman" w:hAnsi="Times New Roman" w:cs="Times New Roman"/>
          <w:b w:val="0"/>
          <w:sz w:val="20"/>
          <w:szCs w:val="20"/>
        </w:rPr>
      </w:pP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t xml:space="preserve">районной Думы, глава </w:t>
      </w:r>
    </w:p>
    <w:p w:rsidR="00480541" w:rsidRPr="00480541" w:rsidRDefault="00480541" w:rsidP="00B93174">
      <w:pPr>
        <w:pStyle w:val="ConsPlusTitle"/>
        <w:spacing w:after="0" w:line="240" w:lineRule="auto"/>
        <w:ind w:left="-851"/>
        <w:outlineLvl w:val="0"/>
        <w:rPr>
          <w:rFonts w:ascii="Times New Roman" w:hAnsi="Times New Roman" w:cs="Times New Roman"/>
          <w:b w:val="0"/>
          <w:sz w:val="20"/>
          <w:szCs w:val="20"/>
        </w:rPr>
      </w:pP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r>
      <w:r w:rsidRPr="00480541">
        <w:rPr>
          <w:rFonts w:ascii="Times New Roman" w:hAnsi="Times New Roman" w:cs="Times New Roman"/>
          <w:b w:val="0"/>
          <w:sz w:val="20"/>
          <w:szCs w:val="20"/>
        </w:rPr>
        <w:tab/>
        <w:t>Тужинского района</w:t>
      </w:r>
    </w:p>
    <w:p w:rsidR="00480541" w:rsidRPr="00480541" w:rsidRDefault="00480541" w:rsidP="00B93174">
      <w:pPr>
        <w:pStyle w:val="ConsPlusTitle"/>
        <w:spacing w:after="0" w:line="240" w:lineRule="auto"/>
        <w:ind w:left="-851"/>
        <w:outlineLvl w:val="0"/>
        <w:rPr>
          <w:rFonts w:ascii="Times New Roman" w:hAnsi="Times New Roman" w:cs="Times New Roman"/>
          <w:b w:val="0"/>
          <w:sz w:val="20"/>
          <w:szCs w:val="20"/>
        </w:rPr>
      </w:pPr>
    </w:p>
    <w:p w:rsidR="002600B3" w:rsidRDefault="002F5D8C" w:rsidP="002F5D8C">
      <w:pPr>
        <w:tabs>
          <w:tab w:val="left" w:pos="0"/>
        </w:tabs>
        <w:suppressAutoHyphens/>
        <w:spacing w:after="0" w:line="240" w:lineRule="auto"/>
        <w:jc w:val="center"/>
        <w:rPr>
          <w:rFonts w:ascii="Times New Roman" w:hAnsi="Times New Roman"/>
          <w:sz w:val="20"/>
          <w:szCs w:val="20"/>
          <w:lang w:val="ru-RU"/>
        </w:rPr>
      </w:pPr>
      <w:r>
        <w:rPr>
          <w:rFonts w:ascii="Times New Roman" w:hAnsi="Times New Roman"/>
          <w:sz w:val="20"/>
          <w:szCs w:val="20"/>
          <w:lang w:val="ru-RU"/>
        </w:rPr>
        <w:t>________________</w:t>
      </w:r>
    </w:p>
    <w:p w:rsidR="00AD27F1" w:rsidRDefault="00AD27F1" w:rsidP="002F5D8C">
      <w:pPr>
        <w:tabs>
          <w:tab w:val="left" w:pos="0"/>
        </w:tabs>
        <w:suppressAutoHyphens/>
        <w:spacing w:after="0" w:line="240" w:lineRule="auto"/>
        <w:jc w:val="center"/>
        <w:rPr>
          <w:rFonts w:ascii="Times New Roman" w:hAnsi="Times New Roman"/>
          <w:sz w:val="20"/>
          <w:szCs w:val="20"/>
          <w:lang w:val="ru-RU"/>
        </w:rPr>
      </w:pPr>
    </w:p>
    <w:p w:rsidR="00AD27F1" w:rsidRDefault="00AD27F1" w:rsidP="002F5D8C">
      <w:pPr>
        <w:tabs>
          <w:tab w:val="left" w:pos="0"/>
        </w:tabs>
        <w:suppressAutoHyphens/>
        <w:spacing w:after="0" w:line="240" w:lineRule="auto"/>
        <w:jc w:val="center"/>
        <w:rPr>
          <w:rFonts w:ascii="Times New Roman" w:hAnsi="Times New Roman"/>
          <w:sz w:val="20"/>
          <w:szCs w:val="20"/>
          <w:lang w:val="ru-RU"/>
        </w:rPr>
      </w:pPr>
    </w:p>
    <w:tbl>
      <w:tblPr>
        <w:tblpPr w:leftFromText="180" w:rightFromText="180" w:vertAnchor="text" w:horzAnchor="margin" w:tblpY="17"/>
        <w:tblW w:w="9464" w:type="dxa"/>
        <w:tblLayout w:type="fixed"/>
        <w:tblLook w:val="0000"/>
      </w:tblPr>
      <w:tblGrid>
        <w:gridCol w:w="4056"/>
        <w:gridCol w:w="3582"/>
        <w:gridCol w:w="1826"/>
      </w:tblGrid>
      <w:tr w:rsidR="00BE305D" w:rsidRPr="002F5D8C" w:rsidTr="00495F1D">
        <w:trPr>
          <w:trHeight w:val="77"/>
        </w:trPr>
        <w:tc>
          <w:tcPr>
            <w:tcW w:w="9464" w:type="dxa"/>
            <w:gridSpan w:val="3"/>
          </w:tcPr>
          <w:p w:rsidR="00BE305D" w:rsidRDefault="00BE305D" w:rsidP="00BE305D">
            <w:pPr>
              <w:autoSpaceDE w:val="0"/>
              <w:snapToGrid w:val="0"/>
              <w:spacing w:after="0" w:line="240" w:lineRule="auto"/>
              <w:jc w:val="center"/>
              <w:rPr>
                <w:rFonts w:ascii="Times New Roman" w:hAnsi="Times New Roman"/>
                <w:b/>
                <w:sz w:val="20"/>
                <w:szCs w:val="20"/>
                <w:lang w:val="ru-RU"/>
              </w:rPr>
            </w:pPr>
            <w:r w:rsidRPr="002F5D8C">
              <w:rPr>
                <w:rFonts w:ascii="Times New Roman" w:hAnsi="Times New Roman"/>
                <w:b/>
                <w:sz w:val="20"/>
                <w:szCs w:val="20"/>
                <w:lang w:val="ru-RU"/>
              </w:rPr>
              <w:t>АДМИНИСТРАЦИЯ ТУЖИНСКОГО МУНИЦИПАЛЬНОГО РАЙОНА</w:t>
            </w:r>
          </w:p>
          <w:p w:rsidR="00BE305D" w:rsidRPr="002F5D8C" w:rsidRDefault="00BE305D" w:rsidP="00BE305D">
            <w:pPr>
              <w:autoSpaceDE w:val="0"/>
              <w:snapToGrid w:val="0"/>
              <w:spacing w:after="0" w:line="240" w:lineRule="auto"/>
              <w:jc w:val="center"/>
              <w:rPr>
                <w:rFonts w:ascii="Times New Roman" w:hAnsi="Times New Roman"/>
                <w:b/>
                <w:sz w:val="20"/>
                <w:szCs w:val="20"/>
                <w:lang w:val="ru-RU"/>
              </w:rPr>
            </w:pPr>
            <w:r w:rsidRPr="002F5D8C">
              <w:rPr>
                <w:rFonts w:ascii="Times New Roman" w:hAnsi="Times New Roman"/>
                <w:b/>
                <w:sz w:val="20"/>
                <w:szCs w:val="20"/>
                <w:lang w:val="ru-RU"/>
              </w:rPr>
              <w:t xml:space="preserve"> КИРО</w:t>
            </w:r>
            <w:r w:rsidRPr="002F5D8C">
              <w:rPr>
                <w:rFonts w:ascii="Times New Roman" w:hAnsi="Times New Roman"/>
                <w:b/>
                <w:sz w:val="20"/>
                <w:szCs w:val="20"/>
                <w:lang w:val="ru-RU"/>
              </w:rPr>
              <w:t>В</w:t>
            </w:r>
            <w:r w:rsidRPr="002F5D8C">
              <w:rPr>
                <w:rFonts w:ascii="Times New Roman" w:hAnsi="Times New Roman"/>
                <w:b/>
                <w:sz w:val="20"/>
                <w:szCs w:val="20"/>
                <w:lang w:val="ru-RU"/>
              </w:rPr>
              <w:t>СКОЙ ОБЛАСТИ</w:t>
            </w:r>
          </w:p>
        </w:tc>
      </w:tr>
      <w:tr w:rsidR="00BE305D" w:rsidRPr="002F5D8C" w:rsidTr="00495F1D">
        <w:trPr>
          <w:trHeight w:val="72"/>
        </w:trPr>
        <w:tc>
          <w:tcPr>
            <w:tcW w:w="9464" w:type="dxa"/>
            <w:gridSpan w:val="3"/>
          </w:tcPr>
          <w:p w:rsidR="00BE305D" w:rsidRPr="002F5D8C" w:rsidRDefault="00BE305D" w:rsidP="00BE305D">
            <w:pPr>
              <w:autoSpaceDE w:val="0"/>
              <w:snapToGrid w:val="0"/>
              <w:spacing w:after="0" w:line="240" w:lineRule="auto"/>
              <w:jc w:val="center"/>
              <w:rPr>
                <w:rFonts w:ascii="Times New Roman" w:hAnsi="Times New Roman"/>
                <w:sz w:val="20"/>
                <w:szCs w:val="20"/>
                <w:lang w:val="ru-RU"/>
              </w:rPr>
            </w:pPr>
          </w:p>
        </w:tc>
      </w:tr>
      <w:tr w:rsidR="00BE305D" w:rsidRPr="002F5D8C" w:rsidTr="00495F1D">
        <w:trPr>
          <w:trHeight w:val="72"/>
        </w:trPr>
        <w:tc>
          <w:tcPr>
            <w:tcW w:w="9464" w:type="dxa"/>
            <w:gridSpan w:val="3"/>
          </w:tcPr>
          <w:p w:rsidR="00BE305D" w:rsidRPr="002F5D8C" w:rsidRDefault="00BE305D" w:rsidP="00BE305D">
            <w:pPr>
              <w:autoSpaceDE w:val="0"/>
              <w:snapToGrid w:val="0"/>
              <w:spacing w:after="0" w:line="240" w:lineRule="auto"/>
              <w:jc w:val="center"/>
              <w:rPr>
                <w:rFonts w:ascii="Times New Roman" w:hAnsi="Times New Roman"/>
                <w:b/>
                <w:sz w:val="20"/>
                <w:szCs w:val="20"/>
              </w:rPr>
            </w:pPr>
            <w:r w:rsidRPr="002F5D8C">
              <w:rPr>
                <w:rFonts w:ascii="Times New Roman" w:hAnsi="Times New Roman"/>
                <w:b/>
                <w:sz w:val="20"/>
                <w:szCs w:val="20"/>
              </w:rPr>
              <w:t>ПОСТАНОВЛЕНИЕ</w:t>
            </w:r>
          </w:p>
        </w:tc>
      </w:tr>
      <w:tr w:rsidR="00BE305D" w:rsidRPr="002F5D8C" w:rsidTr="00495F1D">
        <w:trPr>
          <w:trHeight w:val="77"/>
        </w:trPr>
        <w:tc>
          <w:tcPr>
            <w:tcW w:w="9464" w:type="dxa"/>
            <w:gridSpan w:val="3"/>
          </w:tcPr>
          <w:p w:rsidR="00BE305D" w:rsidRPr="002F5D8C" w:rsidRDefault="00BE305D" w:rsidP="00BE305D">
            <w:pPr>
              <w:autoSpaceDE w:val="0"/>
              <w:snapToGrid w:val="0"/>
              <w:spacing w:after="0" w:line="240" w:lineRule="auto"/>
              <w:jc w:val="right"/>
              <w:rPr>
                <w:rFonts w:ascii="Times New Roman" w:hAnsi="Times New Roman"/>
                <w:sz w:val="20"/>
                <w:szCs w:val="20"/>
              </w:rPr>
            </w:pPr>
          </w:p>
        </w:tc>
      </w:tr>
      <w:tr w:rsidR="00BE305D" w:rsidRPr="002F5D8C" w:rsidTr="00495F1D">
        <w:trPr>
          <w:trHeight w:val="72"/>
        </w:trPr>
        <w:tc>
          <w:tcPr>
            <w:tcW w:w="4056" w:type="dxa"/>
          </w:tcPr>
          <w:p w:rsidR="00BE305D" w:rsidRPr="002F5D8C" w:rsidRDefault="00BE305D" w:rsidP="00BE305D">
            <w:pPr>
              <w:autoSpaceDE w:val="0"/>
              <w:snapToGrid w:val="0"/>
              <w:spacing w:after="0" w:line="240" w:lineRule="auto"/>
              <w:rPr>
                <w:rFonts w:ascii="Times New Roman" w:hAnsi="Times New Roman"/>
                <w:sz w:val="20"/>
                <w:szCs w:val="20"/>
                <w:u w:val="single"/>
              </w:rPr>
            </w:pPr>
            <w:r w:rsidRPr="002F5D8C">
              <w:rPr>
                <w:rFonts w:ascii="Times New Roman" w:hAnsi="Times New Roman"/>
                <w:sz w:val="20"/>
                <w:szCs w:val="20"/>
                <w:u w:val="single"/>
              </w:rPr>
              <w:t>26.07.2016</w:t>
            </w:r>
          </w:p>
        </w:tc>
        <w:tc>
          <w:tcPr>
            <w:tcW w:w="3582" w:type="dxa"/>
          </w:tcPr>
          <w:p w:rsidR="00BE305D" w:rsidRPr="002F5D8C" w:rsidRDefault="00BE305D" w:rsidP="00BE305D">
            <w:pPr>
              <w:autoSpaceDE w:val="0"/>
              <w:snapToGrid w:val="0"/>
              <w:spacing w:after="0" w:line="240" w:lineRule="auto"/>
              <w:jc w:val="center"/>
              <w:rPr>
                <w:rFonts w:ascii="Times New Roman" w:hAnsi="Times New Roman"/>
                <w:sz w:val="20"/>
                <w:szCs w:val="20"/>
              </w:rPr>
            </w:pPr>
          </w:p>
        </w:tc>
        <w:tc>
          <w:tcPr>
            <w:tcW w:w="1826" w:type="dxa"/>
          </w:tcPr>
          <w:p w:rsidR="00BE305D" w:rsidRPr="002F5D8C" w:rsidRDefault="00BE305D" w:rsidP="00BE305D">
            <w:pPr>
              <w:autoSpaceDE w:val="0"/>
              <w:snapToGrid w:val="0"/>
              <w:spacing w:after="0" w:line="240" w:lineRule="auto"/>
              <w:jc w:val="right"/>
              <w:rPr>
                <w:rFonts w:ascii="Times New Roman" w:hAnsi="Times New Roman"/>
                <w:sz w:val="20"/>
                <w:szCs w:val="20"/>
                <w:u w:val="single"/>
              </w:rPr>
            </w:pPr>
            <w:r w:rsidRPr="002F5D8C">
              <w:rPr>
                <w:rFonts w:ascii="Times New Roman" w:hAnsi="Times New Roman"/>
                <w:sz w:val="20"/>
                <w:szCs w:val="20"/>
                <w:u w:val="single"/>
              </w:rPr>
              <w:t xml:space="preserve">№ 229 </w:t>
            </w:r>
          </w:p>
        </w:tc>
      </w:tr>
      <w:tr w:rsidR="00BE305D" w:rsidRPr="002F5D8C" w:rsidTr="00495F1D">
        <w:trPr>
          <w:trHeight w:val="72"/>
        </w:trPr>
        <w:tc>
          <w:tcPr>
            <w:tcW w:w="4056" w:type="dxa"/>
          </w:tcPr>
          <w:p w:rsidR="00BE305D" w:rsidRPr="002F5D8C" w:rsidRDefault="00BE305D" w:rsidP="00BE305D">
            <w:pPr>
              <w:autoSpaceDE w:val="0"/>
              <w:snapToGrid w:val="0"/>
              <w:spacing w:after="0" w:line="240" w:lineRule="auto"/>
              <w:jc w:val="center"/>
              <w:rPr>
                <w:rFonts w:ascii="Times New Roman" w:hAnsi="Times New Roman"/>
                <w:sz w:val="20"/>
                <w:szCs w:val="20"/>
              </w:rPr>
            </w:pPr>
          </w:p>
        </w:tc>
        <w:tc>
          <w:tcPr>
            <w:tcW w:w="3582" w:type="dxa"/>
          </w:tcPr>
          <w:p w:rsidR="00BE305D" w:rsidRPr="002F5D8C" w:rsidRDefault="00BE305D" w:rsidP="00BE305D">
            <w:pPr>
              <w:autoSpaceDE w:val="0"/>
              <w:snapToGrid w:val="0"/>
              <w:spacing w:after="0" w:line="240" w:lineRule="auto"/>
              <w:jc w:val="center"/>
              <w:rPr>
                <w:rFonts w:ascii="Times New Roman" w:hAnsi="Times New Roman"/>
                <w:sz w:val="20"/>
                <w:szCs w:val="20"/>
              </w:rPr>
            </w:pPr>
            <w:r w:rsidRPr="002F5D8C">
              <w:rPr>
                <w:rFonts w:ascii="Times New Roman" w:hAnsi="Times New Roman"/>
                <w:sz w:val="20"/>
                <w:szCs w:val="20"/>
              </w:rPr>
              <w:t>пгт Тужа</w:t>
            </w:r>
          </w:p>
        </w:tc>
        <w:tc>
          <w:tcPr>
            <w:tcW w:w="1826" w:type="dxa"/>
          </w:tcPr>
          <w:p w:rsidR="00BE305D" w:rsidRPr="002F5D8C" w:rsidRDefault="00BE305D" w:rsidP="00BE305D">
            <w:pPr>
              <w:autoSpaceDE w:val="0"/>
              <w:snapToGrid w:val="0"/>
              <w:spacing w:after="0" w:line="240" w:lineRule="auto"/>
              <w:jc w:val="center"/>
              <w:rPr>
                <w:rFonts w:ascii="Times New Roman" w:hAnsi="Times New Roman"/>
                <w:sz w:val="20"/>
                <w:szCs w:val="20"/>
              </w:rPr>
            </w:pPr>
          </w:p>
        </w:tc>
      </w:tr>
      <w:tr w:rsidR="00BE305D" w:rsidRPr="002F5D8C" w:rsidTr="00495F1D">
        <w:trPr>
          <w:trHeight w:val="77"/>
        </w:trPr>
        <w:tc>
          <w:tcPr>
            <w:tcW w:w="9464" w:type="dxa"/>
            <w:gridSpan w:val="3"/>
          </w:tcPr>
          <w:p w:rsidR="00BE305D" w:rsidRPr="002F5D8C" w:rsidRDefault="00BE305D" w:rsidP="00BE305D">
            <w:pPr>
              <w:autoSpaceDE w:val="0"/>
              <w:snapToGrid w:val="0"/>
              <w:spacing w:after="0" w:line="240" w:lineRule="auto"/>
              <w:jc w:val="center"/>
              <w:rPr>
                <w:rFonts w:ascii="Times New Roman" w:hAnsi="Times New Roman"/>
                <w:sz w:val="20"/>
                <w:szCs w:val="20"/>
              </w:rPr>
            </w:pPr>
          </w:p>
        </w:tc>
      </w:tr>
      <w:tr w:rsidR="00BE305D" w:rsidRPr="002F5D8C" w:rsidTr="00495F1D">
        <w:trPr>
          <w:trHeight w:val="527"/>
        </w:trPr>
        <w:tc>
          <w:tcPr>
            <w:tcW w:w="9464" w:type="dxa"/>
            <w:gridSpan w:val="3"/>
          </w:tcPr>
          <w:p w:rsidR="00BE305D" w:rsidRPr="002F5D8C" w:rsidRDefault="00BE305D" w:rsidP="00BE305D">
            <w:pPr>
              <w:pStyle w:val="a3"/>
              <w:jc w:val="center"/>
              <w:rPr>
                <w:rFonts w:ascii="Times New Roman" w:hAnsi="Times New Roman"/>
                <w:b/>
                <w:color w:val="000000"/>
                <w:sz w:val="20"/>
                <w:szCs w:val="20"/>
                <w:lang w:val="ru-RU"/>
              </w:rPr>
            </w:pPr>
            <w:r w:rsidRPr="002F5D8C">
              <w:rPr>
                <w:rFonts w:ascii="Times New Roman" w:hAnsi="Times New Roman"/>
                <w:b/>
                <w:color w:val="000000"/>
                <w:sz w:val="20"/>
                <w:szCs w:val="20"/>
                <w:lang w:val="ru-RU"/>
              </w:rPr>
              <w:t xml:space="preserve">О создании Общественного совета </w:t>
            </w:r>
          </w:p>
          <w:p w:rsidR="00BE305D" w:rsidRPr="002F5D8C" w:rsidRDefault="00BE305D" w:rsidP="00BE305D">
            <w:pPr>
              <w:pStyle w:val="a3"/>
              <w:jc w:val="center"/>
              <w:rPr>
                <w:rFonts w:ascii="Times New Roman" w:hAnsi="Times New Roman"/>
                <w:b/>
                <w:color w:val="000000"/>
                <w:sz w:val="20"/>
                <w:szCs w:val="20"/>
                <w:lang w:val="ru-RU"/>
              </w:rPr>
            </w:pPr>
            <w:r w:rsidRPr="002F5D8C">
              <w:rPr>
                <w:rFonts w:ascii="Times New Roman" w:hAnsi="Times New Roman"/>
                <w:b/>
                <w:color w:val="000000"/>
                <w:sz w:val="20"/>
                <w:szCs w:val="20"/>
                <w:lang w:val="ru-RU"/>
              </w:rPr>
              <w:t xml:space="preserve">по развитию малого и среднего предпринимательства </w:t>
            </w:r>
          </w:p>
          <w:p w:rsidR="00BE305D" w:rsidRPr="002F5D8C" w:rsidRDefault="00BE305D" w:rsidP="00BE305D">
            <w:pPr>
              <w:suppressAutoHyphens/>
              <w:autoSpaceDE w:val="0"/>
              <w:snapToGrid w:val="0"/>
              <w:spacing w:after="0" w:line="240" w:lineRule="auto"/>
              <w:jc w:val="center"/>
              <w:rPr>
                <w:rFonts w:ascii="Times New Roman" w:hAnsi="Times New Roman"/>
                <w:b/>
                <w:sz w:val="20"/>
                <w:szCs w:val="20"/>
              </w:rPr>
            </w:pPr>
            <w:r w:rsidRPr="002F5D8C">
              <w:rPr>
                <w:rFonts w:ascii="Times New Roman" w:hAnsi="Times New Roman"/>
                <w:b/>
                <w:color w:val="000000"/>
                <w:sz w:val="20"/>
                <w:szCs w:val="20"/>
              </w:rPr>
              <w:t xml:space="preserve">в Тужинском муниципальном районе </w:t>
            </w:r>
          </w:p>
        </w:tc>
      </w:tr>
      <w:tr w:rsidR="00BE305D" w:rsidRPr="002F5D8C" w:rsidTr="00495F1D">
        <w:trPr>
          <w:trHeight w:val="1185"/>
        </w:trPr>
        <w:tc>
          <w:tcPr>
            <w:tcW w:w="9464" w:type="dxa"/>
            <w:gridSpan w:val="3"/>
          </w:tcPr>
          <w:p w:rsidR="00BE305D" w:rsidRPr="002F5D8C" w:rsidRDefault="00BE305D" w:rsidP="00BE305D">
            <w:pPr>
              <w:spacing w:after="0" w:line="240" w:lineRule="auto"/>
              <w:ind w:firstLine="884"/>
              <w:jc w:val="both"/>
              <w:rPr>
                <w:rFonts w:ascii="Times New Roman" w:hAnsi="Times New Roman"/>
                <w:sz w:val="20"/>
                <w:szCs w:val="20"/>
                <w:lang w:val="ru-RU"/>
              </w:rPr>
            </w:pPr>
            <w:r w:rsidRPr="002F5D8C">
              <w:rPr>
                <w:rFonts w:ascii="Times New Roman" w:hAnsi="Times New Roman"/>
                <w:sz w:val="20"/>
                <w:szCs w:val="20"/>
                <w:lang w:val="ru-RU"/>
              </w:rPr>
              <w:lastRenderedPageBreak/>
              <w:t>В целях реализации государственной и муниципальной политики в сфере малого и среднего предпринимательства, содействия его развитию на территории Тужинского муниципального района, а также реализации прое</w:t>
            </w:r>
            <w:r w:rsidRPr="002F5D8C">
              <w:rPr>
                <w:rFonts w:ascii="Times New Roman" w:hAnsi="Times New Roman"/>
                <w:sz w:val="20"/>
                <w:szCs w:val="20"/>
                <w:lang w:val="ru-RU"/>
              </w:rPr>
              <w:t>к</w:t>
            </w:r>
            <w:r w:rsidRPr="002F5D8C">
              <w:rPr>
                <w:rFonts w:ascii="Times New Roman" w:hAnsi="Times New Roman"/>
                <w:sz w:val="20"/>
                <w:szCs w:val="20"/>
                <w:lang w:val="ru-RU"/>
              </w:rPr>
              <w:t>та по внедрению успешных практик, направленных на развитие и поддержку малого и среднего предпринимательства на муниципальном уровне, руков</w:t>
            </w:r>
            <w:r w:rsidRPr="002F5D8C">
              <w:rPr>
                <w:rFonts w:ascii="Times New Roman" w:hAnsi="Times New Roman"/>
                <w:sz w:val="20"/>
                <w:szCs w:val="20"/>
                <w:lang w:val="ru-RU"/>
              </w:rPr>
              <w:t>о</w:t>
            </w:r>
            <w:r w:rsidRPr="002F5D8C">
              <w:rPr>
                <w:rFonts w:ascii="Times New Roman" w:hAnsi="Times New Roman"/>
                <w:sz w:val="20"/>
                <w:szCs w:val="20"/>
                <w:lang w:val="ru-RU"/>
              </w:rPr>
              <w:t>дствуясь Федеральным законом от 24.07.2007 № 209-ФЗ «О развитии малого и среднего предпринимательства в Российской Федерации», законом Кировской области от 27.12.2007 № 219-ЗО «О развитии малого и среднего пре</w:t>
            </w:r>
            <w:r w:rsidRPr="002F5D8C">
              <w:rPr>
                <w:rFonts w:ascii="Times New Roman" w:hAnsi="Times New Roman"/>
                <w:sz w:val="20"/>
                <w:szCs w:val="20"/>
                <w:lang w:val="ru-RU"/>
              </w:rPr>
              <w:t>д</w:t>
            </w:r>
            <w:r w:rsidRPr="002F5D8C">
              <w:rPr>
                <w:rFonts w:ascii="Times New Roman" w:hAnsi="Times New Roman"/>
                <w:sz w:val="20"/>
                <w:szCs w:val="20"/>
                <w:lang w:val="ru-RU"/>
              </w:rPr>
              <w:t>принимательства в Кировской области», администрация Тужинского муниципального района ПОСТ</w:t>
            </w:r>
            <w:r w:rsidRPr="002F5D8C">
              <w:rPr>
                <w:rFonts w:ascii="Times New Roman" w:hAnsi="Times New Roman"/>
                <w:sz w:val="20"/>
                <w:szCs w:val="20"/>
                <w:lang w:val="ru-RU"/>
              </w:rPr>
              <w:t>А</w:t>
            </w:r>
            <w:r w:rsidRPr="002F5D8C">
              <w:rPr>
                <w:rFonts w:ascii="Times New Roman" w:hAnsi="Times New Roman"/>
                <w:sz w:val="20"/>
                <w:szCs w:val="20"/>
                <w:lang w:val="ru-RU"/>
              </w:rPr>
              <w:t>НОВЛЯЕТ:</w:t>
            </w:r>
          </w:p>
          <w:p w:rsidR="00BE305D" w:rsidRPr="002F5D8C" w:rsidRDefault="00BE305D" w:rsidP="00BE305D">
            <w:pPr>
              <w:spacing w:after="0" w:line="240" w:lineRule="auto"/>
              <w:ind w:firstLine="884"/>
              <w:jc w:val="both"/>
              <w:rPr>
                <w:rFonts w:ascii="Times New Roman" w:hAnsi="Times New Roman"/>
                <w:sz w:val="20"/>
                <w:szCs w:val="20"/>
                <w:lang w:val="ru-RU"/>
              </w:rPr>
            </w:pPr>
            <w:r w:rsidRPr="002F5D8C">
              <w:rPr>
                <w:rFonts w:ascii="Times New Roman" w:hAnsi="Times New Roman"/>
                <w:sz w:val="20"/>
                <w:szCs w:val="20"/>
                <w:lang w:val="ru-RU"/>
              </w:rPr>
              <w:t>1. Создать Общественный совет по развитию малого и среднего предпринимательства в Тужинском муниципальном районе и утвердить его состав с</w:t>
            </w:r>
            <w:r w:rsidRPr="002F5D8C">
              <w:rPr>
                <w:rFonts w:ascii="Times New Roman" w:hAnsi="Times New Roman"/>
                <w:sz w:val="20"/>
                <w:szCs w:val="20"/>
                <w:lang w:val="ru-RU"/>
              </w:rPr>
              <w:t>о</w:t>
            </w:r>
            <w:r w:rsidRPr="002F5D8C">
              <w:rPr>
                <w:rFonts w:ascii="Times New Roman" w:hAnsi="Times New Roman"/>
                <w:sz w:val="20"/>
                <w:szCs w:val="20"/>
                <w:lang w:val="ru-RU"/>
              </w:rPr>
              <w:t>гласно приложению №1.</w:t>
            </w:r>
          </w:p>
          <w:p w:rsidR="00BE305D" w:rsidRPr="002F5D8C" w:rsidRDefault="00BE305D" w:rsidP="00BE305D">
            <w:pPr>
              <w:suppressAutoHyphens/>
              <w:autoSpaceDE w:val="0"/>
              <w:snapToGrid w:val="0"/>
              <w:spacing w:after="0" w:line="240" w:lineRule="auto"/>
              <w:ind w:firstLine="884"/>
              <w:jc w:val="both"/>
              <w:rPr>
                <w:rFonts w:ascii="Times New Roman" w:hAnsi="Times New Roman"/>
                <w:sz w:val="20"/>
                <w:szCs w:val="20"/>
                <w:lang w:val="ru-RU"/>
              </w:rPr>
            </w:pPr>
            <w:r w:rsidRPr="002F5D8C">
              <w:rPr>
                <w:rFonts w:ascii="Times New Roman" w:hAnsi="Times New Roman"/>
                <w:sz w:val="20"/>
                <w:szCs w:val="20"/>
                <w:lang w:val="ru-RU"/>
              </w:rPr>
              <w:t>2. Утвердить Положение об Общественном совете по развитию малого и среднего предпринимательства в Тужинском муниципальном районе согласно приложению №2.</w:t>
            </w:r>
          </w:p>
          <w:p w:rsidR="00BE305D" w:rsidRPr="002F5D8C" w:rsidRDefault="00BE305D" w:rsidP="00BE305D">
            <w:pPr>
              <w:suppressAutoHyphens/>
              <w:autoSpaceDE w:val="0"/>
              <w:snapToGrid w:val="0"/>
              <w:spacing w:after="0" w:line="240" w:lineRule="auto"/>
              <w:ind w:firstLine="884"/>
              <w:jc w:val="both"/>
              <w:rPr>
                <w:rFonts w:ascii="Times New Roman" w:hAnsi="Times New Roman"/>
                <w:sz w:val="20"/>
                <w:szCs w:val="20"/>
                <w:lang w:val="ru-RU"/>
              </w:rPr>
            </w:pPr>
            <w:r w:rsidRPr="002F5D8C">
              <w:rPr>
                <w:rFonts w:ascii="Times New Roman" w:hAnsi="Times New Roman"/>
                <w:sz w:val="20"/>
                <w:szCs w:val="20"/>
                <w:lang w:val="ru-RU"/>
              </w:rPr>
              <w:t xml:space="preserve">3. </w:t>
            </w:r>
            <w:r w:rsidRPr="002F5D8C">
              <w:rPr>
                <w:rFonts w:ascii="Times New Roman" w:hAnsi="Times New Roman"/>
                <w:color w:val="000000"/>
                <w:sz w:val="20"/>
                <w:szCs w:val="20"/>
                <w:lang w:val="ru-RU"/>
              </w:rPr>
              <w:t>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BE305D" w:rsidRPr="002F5D8C" w:rsidRDefault="00BE305D" w:rsidP="00BE305D">
            <w:pPr>
              <w:suppressAutoHyphens/>
              <w:autoSpaceDE w:val="0"/>
              <w:snapToGrid w:val="0"/>
              <w:spacing w:after="0" w:line="240" w:lineRule="auto"/>
              <w:ind w:firstLine="884"/>
              <w:jc w:val="both"/>
              <w:rPr>
                <w:rFonts w:ascii="Times New Roman" w:hAnsi="Times New Roman"/>
                <w:sz w:val="20"/>
                <w:szCs w:val="20"/>
                <w:lang w:val="ru-RU"/>
              </w:rPr>
            </w:pPr>
            <w:r w:rsidRPr="002F5D8C">
              <w:rPr>
                <w:rFonts w:ascii="Times New Roman" w:hAnsi="Times New Roman"/>
                <w:sz w:val="20"/>
                <w:szCs w:val="20"/>
                <w:lang w:val="ru-RU"/>
              </w:rPr>
              <w:t>4. Контроль за исполнением настоящего постановления оставляю за собой.</w:t>
            </w:r>
          </w:p>
          <w:p w:rsidR="00BE305D" w:rsidRPr="002F5D8C" w:rsidRDefault="00BE305D" w:rsidP="00BE305D">
            <w:pPr>
              <w:suppressAutoHyphens/>
              <w:autoSpaceDE w:val="0"/>
              <w:snapToGrid w:val="0"/>
              <w:spacing w:after="0" w:line="240" w:lineRule="auto"/>
              <w:ind w:firstLine="709"/>
              <w:jc w:val="both"/>
              <w:rPr>
                <w:rFonts w:ascii="Times New Roman" w:hAnsi="Times New Roman"/>
                <w:sz w:val="20"/>
                <w:szCs w:val="20"/>
                <w:lang w:val="ru-RU"/>
              </w:rPr>
            </w:pPr>
          </w:p>
        </w:tc>
      </w:tr>
      <w:tr w:rsidR="00BE305D" w:rsidRPr="002F5D8C" w:rsidTr="00495F1D">
        <w:trPr>
          <w:trHeight w:val="1291"/>
        </w:trPr>
        <w:tc>
          <w:tcPr>
            <w:tcW w:w="9464" w:type="dxa"/>
            <w:gridSpan w:val="3"/>
          </w:tcPr>
          <w:p w:rsidR="00BE305D" w:rsidRPr="002F5D8C" w:rsidRDefault="00BE305D" w:rsidP="00BE305D">
            <w:pPr>
              <w:suppressAutoHyphens/>
              <w:autoSpaceDE w:val="0"/>
              <w:snapToGrid w:val="0"/>
              <w:spacing w:after="0" w:line="240" w:lineRule="auto"/>
              <w:ind w:right="-2306"/>
              <w:rPr>
                <w:rFonts w:ascii="Times New Roman" w:hAnsi="Times New Roman"/>
                <w:sz w:val="20"/>
                <w:szCs w:val="20"/>
                <w:lang w:val="ru-RU"/>
              </w:rPr>
            </w:pPr>
            <w:r w:rsidRPr="002F5D8C">
              <w:rPr>
                <w:rFonts w:ascii="Times New Roman" w:hAnsi="Times New Roman"/>
                <w:sz w:val="20"/>
                <w:szCs w:val="20"/>
                <w:lang w:val="ru-RU"/>
              </w:rPr>
              <w:t xml:space="preserve">Глава администрации </w:t>
            </w:r>
          </w:p>
          <w:p w:rsidR="00BE305D" w:rsidRPr="002F5D8C" w:rsidRDefault="00BE305D" w:rsidP="00BE305D">
            <w:pPr>
              <w:suppressAutoHyphens/>
              <w:autoSpaceDE w:val="0"/>
              <w:snapToGrid w:val="0"/>
              <w:spacing w:after="0" w:line="240" w:lineRule="auto"/>
              <w:ind w:right="-2306"/>
              <w:rPr>
                <w:rFonts w:ascii="Times New Roman" w:hAnsi="Times New Roman"/>
                <w:sz w:val="20"/>
                <w:szCs w:val="20"/>
                <w:lang w:val="ru-RU"/>
              </w:rPr>
            </w:pPr>
            <w:r w:rsidRPr="002F5D8C">
              <w:rPr>
                <w:rFonts w:ascii="Times New Roman" w:hAnsi="Times New Roman"/>
                <w:sz w:val="20"/>
                <w:szCs w:val="20"/>
                <w:lang w:val="ru-RU"/>
              </w:rPr>
              <w:t>Тужинского муниципального района</w:t>
            </w:r>
            <w:r w:rsidRPr="002F5D8C">
              <w:rPr>
                <w:rFonts w:ascii="Times New Roman" w:hAnsi="Times New Roman"/>
                <w:sz w:val="20"/>
                <w:szCs w:val="20"/>
                <w:lang w:val="ru-RU"/>
              </w:rPr>
              <w:tab/>
              <w:t xml:space="preserve">    Е.В. Видякина</w:t>
            </w:r>
          </w:p>
          <w:p w:rsidR="00BE305D" w:rsidRPr="002F5D8C" w:rsidRDefault="00BE305D" w:rsidP="00BE305D">
            <w:pPr>
              <w:suppressAutoHyphens/>
              <w:autoSpaceDE w:val="0"/>
              <w:snapToGrid w:val="0"/>
              <w:spacing w:after="0" w:line="240" w:lineRule="auto"/>
              <w:jc w:val="both"/>
              <w:rPr>
                <w:rFonts w:ascii="Times New Roman" w:hAnsi="Times New Roman"/>
                <w:sz w:val="20"/>
                <w:szCs w:val="20"/>
                <w:lang w:val="ru-RU"/>
              </w:rPr>
            </w:pPr>
          </w:p>
        </w:tc>
      </w:tr>
      <w:tr w:rsidR="00BE305D" w:rsidRPr="002F5D8C" w:rsidTr="00495F1D">
        <w:trPr>
          <w:trHeight w:val="518"/>
        </w:trPr>
        <w:tc>
          <w:tcPr>
            <w:tcW w:w="9464" w:type="dxa"/>
            <w:gridSpan w:val="3"/>
          </w:tcPr>
          <w:p w:rsidR="00BE305D" w:rsidRPr="002F5D8C" w:rsidRDefault="00BE305D" w:rsidP="00BE305D">
            <w:pPr>
              <w:widowControl w:val="0"/>
              <w:autoSpaceDE w:val="0"/>
              <w:autoSpaceDN w:val="0"/>
              <w:adjustRightInd w:val="0"/>
              <w:spacing w:after="0" w:line="240" w:lineRule="auto"/>
              <w:ind w:firstLine="4995"/>
              <w:jc w:val="right"/>
              <w:rPr>
                <w:rFonts w:ascii="Times New Roman" w:hAnsi="Times New Roman"/>
                <w:bCs/>
                <w:sz w:val="20"/>
                <w:szCs w:val="20"/>
                <w:lang w:val="ru-RU"/>
              </w:rPr>
            </w:pPr>
            <w:r>
              <w:rPr>
                <w:rFonts w:ascii="Times New Roman" w:hAnsi="Times New Roman"/>
                <w:bCs/>
                <w:sz w:val="20"/>
                <w:szCs w:val="20"/>
                <w:lang w:val="ru-RU"/>
              </w:rPr>
              <w:t>П</w:t>
            </w:r>
            <w:r w:rsidRPr="002F5D8C">
              <w:rPr>
                <w:rFonts w:ascii="Times New Roman" w:hAnsi="Times New Roman"/>
                <w:bCs/>
                <w:sz w:val="20"/>
                <w:szCs w:val="20"/>
                <w:lang w:val="ru-RU"/>
              </w:rPr>
              <w:t xml:space="preserve">риложение № 1 </w:t>
            </w:r>
          </w:p>
          <w:p w:rsidR="00BE305D" w:rsidRPr="002F5D8C" w:rsidRDefault="00BE305D" w:rsidP="00BE305D">
            <w:pPr>
              <w:widowControl w:val="0"/>
              <w:autoSpaceDE w:val="0"/>
              <w:autoSpaceDN w:val="0"/>
              <w:adjustRightInd w:val="0"/>
              <w:spacing w:after="0" w:line="240" w:lineRule="auto"/>
              <w:ind w:left="4956"/>
              <w:jc w:val="right"/>
              <w:rPr>
                <w:rFonts w:ascii="Times New Roman" w:hAnsi="Times New Roman"/>
                <w:bCs/>
                <w:sz w:val="20"/>
                <w:szCs w:val="20"/>
                <w:lang w:val="ru-RU"/>
              </w:rPr>
            </w:pPr>
          </w:p>
          <w:p w:rsidR="00BE305D" w:rsidRPr="002F5D8C" w:rsidRDefault="00BE305D" w:rsidP="00BE305D">
            <w:pPr>
              <w:widowControl w:val="0"/>
              <w:autoSpaceDE w:val="0"/>
              <w:autoSpaceDN w:val="0"/>
              <w:adjustRightInd w:val="0"/>
              <w:spacing w:after="0" w:line="240" w:lineRule="auto"/>
              <w:ind w:left="4956"/>
              <w:jc w:val="right"/>
              <w:rPr>
                <w:rFonts w:ascii="Times New Roman" w:hAnsi="Times New Roman"/>
                <w:bCs/>
                <w:sz w:val="20"/>
                <w:szCs w:val="20"/>
                <w:lang w:val="ru-RU"/>
              </w:rPr>
            </w:pPr>
            <w:r w:rsidRPr="002F5D8C">
              <w:rPr>
                <w:rFonts w:ascii="Times New Roman" w:hAnsi="Times New Roman"/>
                <w:bCs/>
                <w:sz w:val="20"/>
                <w:szCs w:val="20"/>
                <w:lang w:val="ru-RU"/>
              </w:rPr>
              <w:t>УТВЕРЖДЕН</w:t>
            </w:r>
          </w:p>
          <w:p w:rsidR="00BE305D" w:rsidRPr="002F5D8C" w:rsidRDefault="00BE305D" w:rsidP="00BE305D">
            <w:pPr>
              <w:widowControl w:val="0"/>
              <w:autoSpaceDE w:val="0"/>
              <w:autoSpaceDN w:val="0"/>
              <w:adjustRightInd w:val="0"/>
              <w:spacing w:after="0" w:line="240" w:lineRule="auto"/>
              <w:ind w:left="4956"/>
              <w:jc w:val="right"/>
              <w:rPr>
                <w:rFonts w:ascii="Times New Roman" w:hAnsi="Times New Roman"/>
                <w:bCs/>
                <w:sz w:val="20"/>
                <w:szCs w:val="20"/>
                <w:lang w:val="ru-RU"/>
              </w:rPr>
            </w:pPr>
            <w:r w:rsidRPr="002F5D8C">
              <w:rPr>
                <w:rFonts w:ascii="Times New Roman" w:hAnsi="Times New Roman"/>
                <w:bCs/>
                <w:sz w:val="20"/>
                <w:szCs w:val="20"/>
                <w:lang w:val="ru-RU"/>
              </w:rPr>
              <w:t>постановлением администрации</w:t>
            </w:r>
          </w:p>
          <w:p w:rsidR="00BE305D" w:rsidRPr="002F5D8C" w:rsidRDefault="00BE305D" w:rsidP="00BE305D">
            <w:pPr>
              <w:widowControl w:val="0"/>
              <w:autoSpaceDE w:val="0"/>
              <w:autoSpaceDN w:val="0"/>
              <w:adjustRightInd w:val="0"/>
              <w:spacing w:after="0" w:line="240" w:lineRule="auto"/>
              <w:ind w:left="4956"/>
              <w:jc w:val="right"/>
              <w:rPr>
                <w:rFonts w:ascii="Times New Roman" w:hAnsi="Times New Roman"/>
                <w:bCs/>
                <w:sz w:val="20"/>
                <w:szCs w:val="20"/>
                <w:lang w:val="ru-RU"/>
              </w:rPr>
            </w:pPr>
            <w:r w:rsidRPr="002F5D8C">
              <w:rPr>
                <w:rFonts w:ascii="Times New Roman" w:hAnsi="Times New Roman"/>
                <w:bCs/>
                <w:sz w:val="20"/>
                <w:szCs w:val="20"/>
                <w:lang w:val="ru-RU"/>
              </w:rPr>
              <w:t>Тужинского муниципального ра</w:t>
            </w:r>
            <w:r w:rsidRPr="002F5D8C">
              <w:rPr>
                <w:rFonts w:ascii="Times New Roman" w:hAnsi="Times New Roman"/>
                <w:bCs/>
                <w:sz w:val="20"/>
                <w:szCs w:val="20"/>
                <w:lang w:val="ru-RU"/>
              </w:rPr>
              <w:t>й</w:t>
            </w:r>
            <w:r w:rsidRPr="002F5D8C">
              <w:rPr>
                <w:rFonts w:ascii="Times New Roman" w:hAnsi="Times New Roman"/>
                <w:bCs/>
                <w:sz w:val="20"/>
                <w:szCs w:val="20"/>
                <w:lang w:val="ru-RU"/>
              </w:rPr>
              <w:t>она</w:t>
            </w:r>
          </w:p>
          <w:p w:rsidR="00BE305D" w:rsidRPr="002F5D8C" w:rsidRDefault="00BE305D" w:rsidP="00BE305D">
            <w:pPr>
              <w:widowControl w:val="0"/>
              <w:autoSpaceDE w:val="0"/>
              <w:autoSpaceDN w:val="0"/>
              <w:adjustRightInd w:val="0"/>
              <w:spacing w:after="0" w:line="240" w:lineRule="auto"/>
              <w:ind w:left="4956"/>
              <w:jc w:val="right"/>
              <w:rPr>
                <w:rFonts w:ascii="Times New Roman" w:hAnsi="Times New Roman"/>
                <w:bCs/>
                <w:sz w:val="20"/>
                <w:szCs w:val="20"/>
                <w:u w:val="single"/>
              </w:rPr>
            </w:pPr>
            <w:r w:rsidRPr="002F5D8C">
              <w:rPr>
                <w:rFonts w:ascii="Times New Roman" w:hAnsi="Times New Roman"/>
                <w:bCs/>
                <w:sz w:val="20"/>
                <w:szCs w:val="20"/>
              </w:rPr>
              <w:t xml:space="preserve">от </w:t>
            </w:r>
            <w:r w:rsidRPr="002F5D8C">
              <w:rPr>
                <w:rFonts w:ascii="Times New Roman" w:hAnsi="Times New Roman"/>
                <w:bCs/>
                <w:sz w:val="20"/>
                <w:szCs w:val="20"/>
                <w:u w:val="single"/>
              </w:rPr>
              <w:t>26.07.2016</w:t>
            </w:r>
            <w:r w:rsidRPr="002F5D8C">
              <w:rPr>
                <w:rFonts w:ascii="Times New Roman" w:hAnsi="Times New Roman"/>
                <w:bCs/>
                <w:sz w:val="20"/>
                <w:szCs w:val="20"/>
              </w:rPr>
              <w:t xml:space="preserve">  № </w:t>
            </w:r>
            <w:r w:rsidRPr="002F5D8C">
              <w:rPr>
                <w:rFonts w:ascii="Times New Roman" w:hAnsi="Times New Roman"/>
                <w:bCs/>
                <w:sz w:val="20"/>
                <w:szCs w:val="20"/>
                <w:u w:val="single"/>
              </w:rPr>
              <w:t>229</w:t>
            </w:r>
          </w:p>
          <w:p w:rsidR="00BE305D" w:rsidRPr="002F5D8C" w:rsidRDefault="00BE305D" w:rsidP="00BE305D">
            <w:pPr>
              <w:pStyle w:val="af1"/>
              <w:snapToGrid w:val="0"/>
              <w:spacing w:after="0" w:line="240" w:lineRule="auto"/>
              <w:jc w:val="right"/>
              <w:rPr>
                <w:rFonts w:ascii="Times New Roman" w:hAnsi="Times New Roman"/>
                <w:sz w:val="20"/>
                <w:szCs w:val="20"/>
              </w:rPr>
            </w:pPr>
          </w:p>
        </w:tc>
      </w:tr>
      <w:tr w:rsidR="00BE305D" w:rsidRPr="002F5D8C" w:rsidTr="00495F1D">
        <w:trPr>
          <w:trHeight w:val="72"/>
        </w:trPr>
        <w:tc>
          <w:tcPr>
            <w:tcW w:w="9464" w:type="dxa"/>
            <w:gridSpan w:val="3"/>
          </w:tcPr>
          <w:p w:rsidR="00BE305D" w:rsidRPr="002F5D8C" w:rsidRDefault="00BE305D" w:rsidP="00BE305D">
            <w:pPr>
              <w:pStyle w:val="af1"/>
              <w:snapToGrid w:val="0"/>
              <w:spacing w:after="0" w:line="240" w:lineRule="auto"/>
              <w:rPr>
                <w:rFonts w:ascii="Times New Roman" w:hAnsi="Times New Roman"/>
                <w:sz w:val="20"/>
                <w:szCs w:val="20"/>
              </w:rPr>
            </w:pPr>
          </w:p>
        </w:tc>
      </w:tr>
    </w:tbl>
    <w:p w:rsidR="002F5D8C" w:rsidRDefault="002F5D8C" w:rsidP="002F5D8C">
      <w:pPr>
        <w:tabs>
          <w:tab w:val="left" w:pos="0"/>
        </w:tabs>
        <w:suppressAutoHyphens/>
        <w:spacing w:after="0" w:line="240" w:lineRule="auto"/>
        <w:jc w:val="center"/>
        <w:rPr>
          <w:rFonts w:ascii="Times New Roman" w:hAnsi="Times New Roman"/>
          <w:sz w:val="20"/>
          <w:szCs w:val="20"/>
          <w:lang w:val="ru-RU"/>
        </w:rPr>
      </w:pPr>
    </w:p>
    <w:p w:rsidR="002F5D8C" w:rsidRPr="002F5D8C" w:rsidRDefault="002F5D8C" w:rsidP="002F5D8C">
      <w:pPr>
        <w:spacing w:after="0" w:line="240" w:lineRule="auto"/>
        <w:jc w:val="center"/>
        <w:rPr>
          <w:rFonts w:ascii="Times New Roman" w:hAnsi="Times New Roman"/>
          <w:b/>
          <w:sz w:val="20"/>
          <w:szCs w:val="20"/>
        </w:rPr>
      </w:pPr>
      <w:r w:rsidRPr="002F5D8C">
        <w:rPr>
          <w:rFonts w:ascii="Times New Roman" w:hAnsi="Times New Roman"/>
          <w:b/>
          <w:sz w:val="20"/>
          <w:szCs w:val="20"/>
        </w:rPr>
        <w:t>СОСТАВ</w:t>
      </w:r>
    </w:p>
    <w:p w:rsidR="002F5D8C" w:rsidRPr="002F5D8C" w:rsidRDefault="002F5D8C" w:rsidP="002F5D8C">
      <w:pPr>
        <w:spacing w:after="0" w:line="240" w:lineRule="auto"/>
        <w:jc w:val="center"/>
        <w:rPr>
          <w:rFonts w:ascii="Times New Roman" w:hAnsi="Times New Roman"/>
          <w:b/>
          <w:sz w:val="20"/>
          <w:szCs w:val="20"/>
        </w:rPr>
      </w:pPr>
      <w:r w:rsidRPr="002F5D8C">
        <w:rPr>
          <w:rFonts w:ascii="Times New Roman" w:hAnsi="Times New Roman"/>
          <w:b/>
          <w:sz w:val="20"/>
          <w:szCs w:val="20"/>
        </w:rPr>
        <w:t>Общественного совета</w:t>
      </w:r>
    </w:p>
    <w:p w:rsidR="002F5D8C" w:rsidRPr="002F5D8C" w:rsidRDefault="002F5D8C" w:rsidP="002F5D8C">
      <w:pPr>
        <w:spacing w:after="0" w:line="240" w:lineRule="auto"/>
        <w:jc w:val="center"/>
        <w:rPr>
          <w:rFonts w:ascii="Times New Roman" w:hAnsi="Times New Roman"/>
          <w:b/>
          <w:sz w:val="20"/>
          <w:szCs w:val="20"/>
          <w:lang w:val="ru-RU"/>
        </w:rPr>
      </w:pPr>
      <w:r w:rsidRPr="002F5D8C">
        <w:rPr>
          <w:rFonts w:ascii="Times New Roman" w:hAnsi="Times New Roman"/>
          <w:b/>
          <w:sz w:val="20"/>
          <w:szCs w:val="20"/>
          <w:lang w:val="ru-RU"/>
        </w:rPr>
        <w:t xml:space="preserve">по развитию малого и среднего предпринимательства </w:t>
      </w:r>
    </w:p>
    <w:p w:rsidR="002F5D8C" w:rsidRPr="002F5D8C" w:rsidRDefault="002F5D8C" w:rsidP="002F5D8C">
      <w:pPr>
        <w:spacing w:after="0" w:line="240" w:lineRule="auto"/>
        <w:jc w:val="center"/>
        <w:rPr>
          <w:rFonts w:ascii="Times New Roman" w:hAnsi="Times New Roman"/>
          <w:b/>
          <w:sz w:val="20"/>
          <w:szCs w:val="20"/>
        </w:rPr>
      </w:pPr>
      <w:r w:rsidRPr="002F5D8C">
        <w:rPr>
          <w:rFonts w:ascii="Times New Roman" w:hAnsi="Times New Roman"/>
          <w:b/>
          <w:sz w:val="20"/>
          <w:szCs w:val="20"/>
        </w:rPr>
        <w:t>в Тужинском муниципальном районе</w:t>
      </w:r>
    </w:p>
    <w:p w:rsidR="002F5D8C" w:rsidRPr="002F5D8C" w:rsidRDefault="002F5D8C" w:rsidP="002F5D8C">
      <w:pPr>
        <w:spacing w:after="0" w:line="240" w:lineRule="auto"/>
        <w:jc w:val="center"/>
        <w:rPr>
          <w:rFonts w:ascii="Times New Roman" w:hAnsi="Times New Roman"/>
          <w:b/>
          <w:sz w:val="20"/>
          <w:szCs w:val="20"/>
        </w:rPr>
      </w:pPr>
    </w:p>
    <w:tbl>
      <w:tblPr>
        <w:tblW w:w="0" w:type="auto"/>
        <w:tblInd w:w="250" w:type="dxa"/>
        <w:tblLook w:val="0000"/>
      </w:tblPr>
      <w:tblGrid>
        <w:gridCol w:w="3510"/>
        <w:gridCol w:w="494"/>
        <w:gridCol w:w="5317"/>
      </w:tblGrid>
      <w:tr w:rsidR="002F5D8C" w:rsidRPr="002F5D8C" w:rsidTr="002F5D8C">
        <w:tc>
          <w:tcPr>
            <w:tcW w:w="3882" w:type="dxa"/>
          </w:tcPr>
          <w:p w:rsidR="002F5D8C" w:rsidRPr="002F5D8C" w:rsidRDefault="002F5D8C" w:rsidP="002F5D8C">
            <w:pPr>
              <w:spacing w:after="0" w:line="240" w:lineRule="auto"/>
              <w:jc w:val="both"/>
              <w:rPr>
                <w:rFonts w:ascii="Times New Roman" w:hAnsi="Times New Roman"/>
                <w:sz w:val="20"/>
                <w:szCs w:val="20"/>
              </w:rPr>
            </w:pPr>
            <w:r w:rsidRPr="002F5D8C">
              <w:rPr>
                <w:rFonts w:ascii="Times New Roman" w:hAnsi="Times New Roman"/>
                <w:sz w:val="20"/>
                <w:szCs w:val="20"/>
              </w:rPr>
              <w:t>КИСЛИЦЫН</w:t>
            </w:r>
          </w:p>
          <w:p w:rsidR="002F5D8C" w:rsidRPr="002F5D8C" w:rsidRDefault="002F5D8C" w:rsidP="002F5D8C">
            <w:pPr>
              <w:spacing w:after="0" w:line="240" w:lineRule="auto"/>
              <w:jc w:val="both"/>
              <w:rPr>
                <w:rFonts w:ascii="Times New Roman" w:hAnsi="Times New Roman"/>
                <w:sz w:val="20"/>
                <w:szCs w:val="20"/>
              </w:rPr>
            </w:pPr>
            <w:r w:rsidRPr="002F5D8C">
              <w:rPr>
                <w:rFonts w:ascii="Times New Roman" w:hAnsi="Times New Roman"/>
                <w:sz w:val="20"/>
                <w:szCs w:val="20"/>
              </w:rPr>
              <w:t>Олег Васильевич</w:t>
            </w:r>
          </w:p>
        </w:tc>
        <w:tc>
          <w:tcPr>
            <w:tcW w:w="545" w:type="dxa"/>
          </w:tcPr>
          <w:p w:rsidR="002F5D8C" w:rsidRPr="002F5D8C" w:rsidRDefault="002F5D8C" w:rsidP="002F5D8C">
            <w:pPr>
              <w:spacing w:after="0" w:line="240" w:lineRule="auto"/>
              <w:jc w:val="right"/>
              <w:rPr>
                <w:rFonts w:ascii="Times New Roman" w:hAnsi="Times New Roman"/>
                <w:sz w:val="20"/>
                <w:szCs w:val="20"/>
              </w:rPr>
            </w:pPr>
          </w:p>
        </w:tc>
        <w:tc>
          <w:tcPr>
            <w:tcW w:w="5921" w:type="dxa"/>
          </w:tcPr>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депутат Тужинской районной Думы, ИП глава КФХ, председатель Общественного совета (по с</w:t>
            </w:r>
            <w:r w:rsidRPr="002F5D8C">
              <w:rPr>
                <w:rFonts w:ascii="Times New Roman" w:hAnsi="Times New Roman"/>
                <w:sz w:val="20"/>
                <w:szCs w:val="20"/>
                <w:lang w:val="ru-RU"/>
              </w:rPr>
              <w:t>о</w:t>
            </w:r>
            <w:r w:rsidRPr="002F5D8C">
              <w:rPr>
                <w:rFonts w:ascii="Times New Roman" w:hAnsi="Times New Roman"/>
                <w:sz w:val="20"/>
                <w:szCs w:val="20"/>
                <w:lang w:val="ru-RU"/>
              </w:rPr>
              <w:t>гласованию)</w:t>
            </w:r>
          </w:p>
          <w:p w:rsidR="002F5D8C" w:rsidRPr="002F5D8C" w:rsidRDefault="002F5D8C" w:rsidP="002F5D8C">
            <w:pPr>
              <w:spacing w:after="0" w:line="240" w:lineRule="auto"/>
              <w:jc w:val="both"/>
              <w:rPr>
                <w:rFonts w:ascii="Times New Roman" w:hAnsi="Times New Roman"/>
                <w:sz w:val="20"/>
                <w:szCs w:val="20"/>
                <w:lang w:val="ru-RU"/>
              </w:rPr>
            </w:pPr>
          </w:p>
        </w:tc>
      </w:tr>
      <w:tr w:rsidR="002F5D8C" w:rsidRPr="002F5D8C" w:rsidTr="002F5D8C">
        <w:tc>
          <w:tcPr>
            <w:tcW w:w="3882" w:type="dxa"/>
          </w:tcPr>
          <w:p w:rsidR="002F5D8C" w:rsidRPr="002F5D8C" w:rsidRDefault="002F5D8C" w:rsidP="002F5D8C">
            <w:pPr>
              <w:spacing w:after="0" w:line="240" w:lineRule="auto"/>
              <w:jc w:val="both"/>
              <w:rPr>
                <w:rFonts w:ascii="Times New Roman" w:hAnsi="Times New Roman"/>
                <w:sz w:val="20"/>
                <w:szCs w:val="20"/>
              </w:rPr>
            </w:pPr>
            <w:r w:rsidRPr="002F5D8C">
              <w:rPr>
                <w:rFonts w:ascii="Times New Roman" w:hAnsi="Times New Roman"/>
                <w:sz w:val="20"/>
                <w:szCs w:val="20"/>
              </w:rPr>
              <w:t>БЛЕДНЫХ</w:t>
            </w:r>
          </w:p>
          <w:p w:rsidR="002F5D8C" w:rsidRPr="002F5D8C" w:rsidRDefault="002F5D8C" w:rsidP="002F5D8C">
            <w:pPr>
              <w:spacing w:after="0" w:line="240" w:lineRule="auto"/>
              <w:jc w:val="both"/>
              <w:rPr>
                <w:rFonts w:ascii="Times New Roman" w:hAnsi="Times New Roman"/>
                <w:sz w:val="20"/>
                <w:szCs w:val="20"/>
              </w:rPr>
            </w:pPr>
            <w:r w:rsidRPr="002F5D8C">
              <w:rPr>
                <w:rFonts w:ascii="Times New Roman" w:hAnsi="Times New Roman"/>
                <w:sz w:val="20"/>
                <w:szCs w:val="20"/>
              </w:rPr>
              <w:t>Леонид Васильевич</w:t>
            </w:r>
          </w:p>
          <w:p w:rsidR="002F5D8C" w:rsidRPr="002F5D8C" w:rsidRDefault="002F5D8C" w:rsidP="002F5D8C">
            <w:pPr>
              <w:spacing w:after="0" w:line="240" w:lineRule="auto"/>
              <w:jc w:val="both"/>
              <w:rPr>
                <w:rFonts w:ascii="Times New Roman" w:hAnsi="Times New Roman"/>
                <w:sz w:val="20"/>
                <w:szCs w:val="20"/>
              </w:rPr>
            </w:pPr>
          </w:p>
        </w:tc>
        <w:tc>
          <w:tcPr>
            <w:tcW w:w="545" w:type="dxa"/>
          </w:tcPr>
          <w:p w:rsidR="002F5D8C" w:rsidRPr="002F5D8C" w:rsidRDefault="002F5D8C" w:rsidP="002F5D8C">
            <w:pPr>
              <w:spacing w:after="0" w:line="240" w:lineRule="auto"/>
              <w:jc w:val="right"/>
              <w:rPr>
                <w:rFonts w:ascii="Times New Roman" w:hAnsi="Times New Roman"/>
                <w:sz w:val="20"/>
                <w:szCs w:val="20"/>
              </w:rPr>
            </w:pPr>
          </w:p>
          <w:p w:rsidR="002F5D8C" w:rsidRPr="002F5D8C" w:rsidRDefault="002F5D8C" w:rsidP="002F5D8C">
            <w:pPr>
              <w:spacing w:after="0" w:line="240" w:lineRule="auto"/>
              <w:jc w:val="right"/>
              <w:rPr>
                <w:rFonts w:ascii="Times New Roman" w:hAnsi="Times New Roman"/>
                <w:sz w:val="20"/>
                <w:szCs w:val="20"/>
              </w:rPr>
            </w:pPr>
          </w:p>
        </w:tc>
        <w:tc>
          <w:tcPr>
            <w:tcW w:w="5921" w:type="dxa"/>
          </w:tcPr>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заместитель главы администрации</w:t>
            </w: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Тужинского муниципального района по жизнеобеспечению, заместитель председателя Общес</w:t>
            </w:r>
            <w:r w:rsidRPr="002F5D8C">
              <w:rPr>
                <w:rFonts w:ascii="Times New Roman" w:hAnsi="Times New Roman"/>
                <w:sz w:val="20"/>
                <w:szCs w:val="20"/>
                <w:lang w:val="ru-RU"/>
              </w:rPr>
              <w:t>т</w:t>
            </w:r>
            <w:r w:rsidRPr="002F5D8C">
              <w:rPr>
                <w:rFonts w:ascii="Times New Roman" w:hAnsi="Times New Roman"/>
                <w:sz w:val="20"/>
                <w:szCs w:val="20"/>
                <w:lang w:val="ru-RU"/>
              </w:rPr>
              <w:t>венного совета</w:t>
            </w:r>
          </w:p>
        </w:tc>
      </w:tr>
      <w:tr w:rsidR="002F5D8C" w:rsidRPr="002F5D8C" w:rsidTr="002F5D8C">
        <w:tc>
          <w:tcPr>
            <w:tcW w:w="3882" w:type="dxa"/>
          </w:tcPr>
          <w:p w:rsidR="002F5D8C" w:rsidRPr="002F5D8C" w:rsidRDefault="002F5D8C" w:rsidP="002F5D8C">
            <w:pPr>
              <w:spacing w:after="0" w:line="240" w:lineRule="auto"/>
              <w:jc w:val="both"/>
              <w:rPr>
                <w:rFonts w:ascii="Times New Roman" w:hAnsi="Times New Roman"/>
                <w:color w:val="FF0000"/>
                <w:sz w:val="20"/>
                <w:szCs w:val="20"/>
                <w:lang w:val="ru-RU"/>
              </w:rPr>
            </w:pPr>
          </w:p>
        </w:tc>
        <w:tc>
          <w:tcPr>
            <w:tcW w:w="545" w:type="dxa"/>
          </w:tcPr>
          <w:p w:rsidR="002F5D8C" w:rsidRPr="002F5D8C" w:rsidRDefault="002F5D8C" w:rsidP="002F5D8C">
            <w:pPr>
              <w:spacing w:after="0" w:line="240" w:lineRule="auto"/>
              <w:jc w:val="right"/>
              <w:rPr>
                <w:rFonts w:ascii="Times New Roman" w:hAnsi="Times New Roman"/>
                <w:color w:val="FF0000"/>
                <w:sz w:val="20"/>
                <w:szCs w:val="20"/>
                <w:lang w:val="ru-RU"/>
              </w:rPr>
            </w:pPr>
          </w:p>
        </w:tc>
        <w:tc>
          <w:tcPr>
            <w:tcW w:w="5921" w:type="dxa"/>
          </w:tcPr>
          <w:p w:rsidR="002F5D8C" w:rsidRPr="002F5D8C" w:rsidRDefault="002F5D8C" w:rsidP="002F5D8C">
            <w:pPr>
              <w:spacing w:after="0" w:line="240" w:lineRule="auto"/>
              <w:jc w:val="both"/>
              <w:rPr>
                <w:rFonts w:ascii="Times New Roman" w:hAnsi="Times New Roman"/>
                <w:color w:val="FF0000"/>
                <w:sz w:val="20"/>
                <w:szCs w:val="20"/>
                <w:lang w:val="ru-RU"/>
              </w:rPr>
            </w:pPr>
          </w:p>
        </w:tc>
      </w:tr>
      <w:tr w:rsidR="002F5D8C" w:rsidRPr="002F5D8C" w:rsidTr="002F5D8C">
        <w:tc>
          <w:tcPr>
            <w:tcW w:w="3882" w:type="dxa"/>
          </w:tcPr>
          <w:p w:rsidR="002F5D8C" w:rsidRPr="002F5D8C" w:rsidRDefault="002F5D8C" w:rsidP="002F5D8C">
            <w:pPr>
              <w:spacing w:after="0" w:line="240" w:lineRule="auto"/>
              <w:jc w:val="both"/>
              <w:rPr>
                <w:rFonts w:ascii="Times New Roman" w:hAnsi="Times New Roman"/>
                <w:sz w:val="20"/>
                <w:szCs w:val="20"/>
              </w:rPr>
            </w:pPr>
            <w:r w:rsidRPr="002F5D8C">
              <w:rPr>
                <w:rFonts w:ascii="Times New Roman" w:hAnsi="Times New Roman"/>
                <w:sz w:val="20"/>
                <w:szCs w:val="20"/>
              </w:rPr>
              <w:t>РУСИНОВА</w:t>
            </w:r>
          </w:p>
          <w:p w:rsidR="002F5D8C" w:rsidRPr="002F5D8C" w:rsidRDefault="002F5D8C" w:rsidP="002F5D8C">
            <w:pPr>
              <w:spacing w:after="0" w:line="240" w:lineRule="auto"/>
              <w:jc w:val="both"/>
              <w:rPr>
                <w:rFonts w:ascii="Times New Roman" w:hAnsi="Times New Roman"/>
                <w:sz w:val="20"/>
                <w:szCs w:val="20"/>
              </w:rPr>
            </w:pPr>
            <w:r w:rsidRPr="002F5D8C">
              <w:rPr>
                <w:rFonts w:ascii="Times New Roman" w:hAnsi="Times New Roman"/>
                <w:sz w:val="20"/>
                <w:szCs w:val="20"/>
              </w:rPr>
              <w:t>Нина Васильевна</w:t>
            </w:r>
          </w:p>
        </w:tc>
        <w:tc>
          <w:tcPr>
            <w:tcW w:w="545" w:type="dxa"/>
          </w:tcPr>
          <w:p w:rsidR="002F5D8C" w:rsidRPr="002F5D8C" w:rsidRDefault="002F5D8C" w:rsidP="002F5D8C">
            <w:pPr>
              <w:spacing w:after="0" w:line="240" w:lineRule="auto"/>
              <w:jc w:val="right"/>
              <w:rPr>
                <w:rFonts w:ascii="Times New Roman" w:hAnsi="Times New Roman"/>
                <w:sz w:val="20"/>
                <w:szCs w:val="20"/>
              </w:rPr>
            </w:pPr>
          </w:p>
          <w:p w:rsidR="002F5D8C" w:rsidRPr="002F5D8C" w:rsidRDefault="002F5D8C" w:rsidP="002F5D8C">
            <w:pPr>
              <w:spacing w:after="0" w:line="240" w:lineRule="auto"/>
              <w:jc w:val="right"/>
              <w:rPr>
                <w:rFonts w:ascii="Times New Roman" w:hAnsi="Times New Roman"/>
                <w:sz w:val="20"/>
                <w:szCs w:val="20"/>
              </w:rPr>
            </w:pPr>
          </w:p>
        </w:tc>
        <w:tc>
          <w:tcPr>
            <w:tcW w:w="5921" w:type="dxa"/>
          </w:tcPr>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ведущий специалист по торговле и предпринимательству отдела по экономике и прогнозированию администрации Тужинского муниципального района, секретарь Общественного с</w:t>
            </w:r>
            <w:r w:rsidRPr="002F5D8C">
              <w:rPr>
                <w:rFonts w:ascii="Times New Roman" w:hAnsi="Times New Roman"/>
                <w:sz w:val="20"/>
                <w:szCs w:val="20"/>
                <w:lang w:val="ru-RU"/>
              </w:rPr>
              <w:t>о</w:t>
            </w:r>
            <w:r w:rsidRPr="002F5D8C">
              <w:rPr>
                <w:rFonts w:ascii="Times New Roman" w:hAnsi="Times New Roman"/>
                <w:sz w:val="20"/>
                <w:szCs w:val="20"/>
                <w:lang w:val="ru-RU"/>
              </w:rPr>
              <w:t>вета</w:t>
            </w:r>
          </w:p>
          <w:p w:rsidR="002F5D8C" w:rsidRPr="002F5D8C" w:rsidRDefault="002F5D8C" w:rsidP="002F5D8C">
            <w:pPr>
              <w:spacing w:after="0" w:line="240" w:lineRule="auto"/>
              <w:jc w:val="both"/>
              <w:rPr>
                <w:rFonts w:ascii="Times New Roman" w:hAnsi="Times New Roman"/>
                <w:sz w:val="20"/>
                <w:szCs w:val="20"/>
                <w:lang w:val="ru-RU"/>
              </w:rPr>
            </w:pPr>
          </w:p>
        </w:tc>
      </w:tr>
      <w:tr w:rsidR="002F5D8C" w:rsidRPr="002F5D8C" w:rsidTr="002F5D8C">
        <w:trPr>
          <w:trHeight w:val="302"/>
        </w:trPr>
        <w:tc>
          <w:tcPr>
            <w:tcW w:w="3882" w:type="dxa"/>
          </w:tcPr>
          <w:p w:rsidR="002F5D8C" w:rsidRPr="002F5D8C" w:rsidRDefault="002F5D8C" w:rsidP="002F5D8C">
            <w:pPr>
              <w:spacing w:after="0" w:line="240" w:lineRule="auto"/>
              <w:jc w:val="both"/>
              <w:rPr>
                <w:rFonts w:ascii="Times New Roman" w:hAnsi="Times New Roman"/>
                <w:sz w:val="20"/>
                <w:szCs w:val="20"/>
              </w:rPr>
            </w:pPr>
            <w:r w:rsidRPr="002F5D8C">
              <w:rPr>
                <w:rFonts w:ascii="Times New Roman" w:hAnsi="Times New Roman"/>
                <w:sz w:val="20"/>
                <w:szCs w:val="20"/>
              </w:rPr>
              <w:t>Члены Совета:</w:t>
            </w:r>
          </w:p>
        </w:tc>
        <w:tc>
          <w:tcPr>
            <w:tcW w:w="545" w:type="dxa"/>
          </w:tcPr>
          <w:p w:rsidR="002F5D8C" w:rsidRPr="002F5D8C" w:rsidRDefault="002F5D8C" w:rsidP="002F5D8C">
            <w:pPr>
              <w:spacing w:after="0" w:line="240" w:lineRule="auto"/>
              <w:jc w:val="right"/>
              <w:rPr>
                <w:rFonts w:ascii="Times New Roman" w:hAnsi="Times New Roman"/>
                <w:sz w:val="20"/>
                <w:szCs w:val="20"/>
              </w:rPr>
            </w:pPr>
          </w:p>
        </w:tc>
        <w:tc>
          <w:tcPr>
            <w:tcW w:w="5921" w:type="dxa"/>
          </w:tcPr>
          <w:p w:rsidR="002F5D8C" w:rsidRPr="002F5D8C" w:rsidRDefault="002F5D8C" w:rsidP="002F5D8C">
            <w:pPr>
              <w:spacing w:after="0" w:line="240" w:lineRule="auto"/>
              <w:jc w:val="both"/>
              <w:rPr>
                <w:rFonts w:ascii="Times New Roman" w:hAnsi="Times New Roman"/>
                <w:sz w:val="20"/>
                <w:szCs w:val="20"/>
              </w:rPr>
            </w:pPr>
          </w:p>
        </w:tc>
      </w:tr>
      <w:tr w:rsidR="002F5D8C" w:rsidRPr="002F5D8C" w:rsidTr="002F5D8C">
        <w:tc>
          <w:tcPr>
            <w:tcW w:w="3882" w:type="dxa"/>
          </w:tcPr>
          <w:p w:rsidR="002F5D8C" w:rsidRPr="002F5D8C" w:rsidRDefault="002F5D8C" w:rsidP="002F5D8C">
            <w:pPr>
              <w:spacing w:after="0" w:line="240" w:lineRule="auto"/>
              <w:jc w:val="both"/>
              <w:rPr>
                <w:rFonts w:ascii="Times New Roman" w:hAnsi="Times New Roman"/>
                <w:sz w:val="20"/>
                <w:szCs w:val="20"/>
              </w:rPr>
            </w:pPr>
          </w:p>
        </w:tc>
        <w:tc>
          <w:tcPr>
            <w:tcW w:w="545" w:type="dxa"/>
          </w:tcPr>
          <w:p w:rsidR="002F5D8C" w:rsidRPr="002F5D8C" w:rsidRDefault="002F5D8C" w:rsidP="002F5D8C">
            <w:pPr>
              <w:spacing w:after="0" w:line="240" w:lineRule="auto"/>
              <w:jc w:val="right"/>
              <w:rPr>
                <w:rFonts w:ascii="Times New Roman" w:hAnsi="Times New Roman"/>
                <w:sz w:val="20"/>
                <w:szCs w:val="20"/>
              </w:rPr>
            </w:pPr>
          </w:p>
        </w:tc>
        <w:tc>
          <w:tcPr>
            <w:tcW w:w="5921" w:type="dxa"/>
          </w:tcPr>
          <w:p w:rsidR="002F5D8C" w:rsidRPr="002F5D8C" w:rsidRDefault="002F5D8C" w:rsidP="002F5D8C">
            <w:pPr>
              <w:spacing w:after="0" w:line="240" w:lineRule="auto"/>
              <w:jc w:val="both"/>
              <w:rPr>
                <w:rFonts w:ascii="Times New Roman" w:hAnsi="Times New Roman"/>
                <w:sz w:val="20"/>
                <w:szCs w:val="20"/>
              </w:rPr>
            </w:pPr>
          </w:p>
        </w:tc>
      </w:tr>
      <w:tr w:rsidR="002F5D8C" w:rsidRPr="002F5D8C" w:rsidTr="002F5D8C">
        <w:trPr>
          <w:trHeight w:val="80"/>
        </w:trPr>
        <w:tc>
          <w:tcPr>
            <w:tcW w:w="3882" w:type="dxa"/>
          </w:tcPr>
          <w:p w:rsidR="002F5D8C" w:rsidRPr="002F5D8C" w:rsidRDefault="002F5D8C" w:rsidP="002F5D8C">
            <w:pPr>
              <w:spacing w:after="0" w:line="240" w:lineRule="auto"/>
              <w:jc w:val="both"/>
              <w:rPr>
                <w:rFonts w:ascii="Times New Roman" w:hAnsi="Times New Roman"/>
                <w:sz w:val="20"/>
                <w:szCs w:val="20"/>
              </w:rPr>
            </w:pPr>
          </w:p>
        </w:tc>
        <w:tc>
          <w:tcPr>
            <w:tcW w:w="545" w:type="dxa"/>
          </w:tcPr>
          <w:p w:rsidR="002F5D8C" w:rsidRPr="002F5D8C" w:rsidRDefault="002F5D8C" w:rsidP="002F5D8C">
            <w:pPr>
              <w:spacing w:after="0" w:line="240" w:lineRule="auto"/>
              <w:jc w:val="right"/>
              <w:rPr>
                <w:rFonts w:ascii="Times New Roman" w:hAnsi="Times New Roman"/>
                <w:sz w:val="20"/>
                <w:szCs w:val="20"/>
              </w:rPr>
            </w:pPr>
          </w:p>
        </w:tc>
        <w:tc>
          <w:tcPr>
            <w:tcW w:w="5921" w:type="dxa"/>
          </w:tcPr>
          <w:p w:rsidR="002F5D8C" w:rsidRPr="002F5D8C" w:rsidRDefault="002F5D8C" w:rsidP="002F5D8C">
            <w:pPr>
              <w:spacing w:after="0" w:line="240" w:lineRule="auto"/>
              <w:jc w:val="both"/>
              <w:rPr>
                <w:rFonts w:ascii="Times New Roman" w:hAnsi="Times New Roman"/>
                <w:sz w:val="20"/>
                <w:szCs w:val="20"/>
              </w:rPr>
            </w:pPr>
          </w:p>
        </w:tc>
      </w:tr>
      <w:tr w:rsidR="002F5D8C" w:rsidRPr="002F5D8C" w:rsidTr="002F5D8C">
        <w:tc>
          <w:tcPr>
            <w:tcW w:w="3882" w:type="dxa"/>
          </w:tcPr>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ВИДЯКИНА</w:t>
            </w: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 xml:space="preserve">Елена Вадимовна </w:t>
            </w:r>
          </w:p>
          <w:p w:rsidR="002F5D8C" w:rsidRPr="002F5D8C" w:rsidRDefault="002F5D8C" w:rsidP="002F5D8C">
            <w:pPr>
              <w:spacing w:after="0" w:line="240" w:lineRule="auto"/>
              <w:jc w:val="both"/>
              <w:rPr>
                <w:rFonts w:ascii="Times New Roman" w:hAnsi="Times New Roman"/>
                <w:sz w:val="20"/>
                <w:szCs w:val="20"/>
                <w:lang w:val="ru-RU"/>
              </w:rPr>
            </w:pP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КИЛЯКОВ</w:t>
            </w: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 xml:space="preserve">Андрей Дмитриевич </w:t>
            </w:r>
          </w:p>
          <w:p w:rsidR="002F5D8C" w:rsidRPr="002F5D8C" w:rsidRDefault="002F5D8C" w:rsidP="002F5D8C">
            <w:pPr>
              <w:spacing w:after="0" w:line="240" w:lineRule="auto"/>
              <w:jc w:val="both"/>
              <w:rPr>
                <w:rFonts w:ascii="Times New Roman" w:hAnsi="Times New Roman"/>
                <w:sz w:val="20"/>
                <w:szCs w:val="20"/>
                <w:lang w:val="ru-RU"/>
              </w:rPr>
            </w:pPr>
          </w:p>
          <w:p w:rsidR="002F5D8C" w:rsidRPr="002F5D8C" w:rsidRDefault="002F5D8C" w:rsidP="002F5D8C">
            <w:pPr>
              <w:spacing w:after="0" w:line="240" w:lineRule="auto"/>
              <w:jc w:val="both"/>
              <w:rPr>
                <w:rFonts w:ascii="Times New Roman" w:hAnsi="Times New Roman"/>
                <w:sz w:val="20"/>
                <w:szCs w:val="20"/>
              </w:rPr>
            </w:pPr>
            <w:r w:rsidRPr="002F5D8C">
              <w:rPr>
                <w:rFonts w:ascii="Times New Roman" w:hAnsi="Times New Roman"/>
                <w:sz w:val="20"/>
                <w:szCs w:val="20"/>
              </w:rPr>
              <w:t>КЛЕПЦОВ</w:t>
            </w:r>
          </w:p>
          <w:p w:rsidR="002F5D8C" w:rsidRPr="002F5D8C" w:rsidRDefault="002F5D8C" w:rsidP="002F5D8C">
            <w:pPr>
              <w:spacing w:after="0" w:line="240" w:lineRule="auto"/>
              <w:jc w:val="both"/>
              <w:rPr>
                <w:rFonts w:ascii="Times New Roman" w:hAnsi="Times New Roman"/>
                <w:sz w:val="20"/>
                <w:szCs w:val="20"/>
              </w:rPr>
            </w:pPr>
            <w:r w:rsidRPr="002F5D8C">
              <w:rPr>
                <w:rFonts w:ascii="Times New Roman" w:hAnsi="Times New Roman"/>
                <w:sz w:val="20"/>
                <w:szCs w:val="20"/>
              </w:rPr>
              <w:t xml:space="preserve">Сергей Евгеньевич </w:t>
            </w:r>
          </w:p>
        </w:tc>
        <w:tc>
          <w:tcPr>
            <w:tcW w:w="545" w:type="dxa"/>
          </w:tcPr>
          <w:p w:rsidR="002F5D8C" w:rsidRPr="002F5D8C" w:rsidRDefault="002F5D8C" w:rsidP="002F5D8C">
            <w:pPr>
              <w:spacing w:after="0" w:line="240" w:lineRule="auto"/>
              <w:jc w:val="right"/>
              <w:rPr>
                <w:rFonts w:ascii="Times New Roman" w:hAnsi="Times New Roman"/>
                <w:sz w:val="20"/>
                <w:szCs w:val="20"/>
              </w:rPr>
            </w:pPr>
          </w:p>
          <w:p w:rsidR="002F5D8C" w:rsidRPr="002F5D8C" w:rsidRDefault="002F5D8C" w:rsidP="002F5D8C">
            <w:pPr>
              <w:spacing w:after="0" w:line="240" w:lineRule="auto"/>
              <w:jc w:val="right"/>
              <w:rPr>
                <w:rFonts w:ascii="Times New Roman" w:hAnsi="Times New Roman"/>
                <w:sz w:val="20"/>
                <w:szCs w:val="20"/>
              </w:rPr>
            </w:pPr>
          </w:p>
          <w:p w:rsidR="002F5D8C" w:rsidRPr="002F5D8C" w:rsidRDefault="002F5D8C" w:rsidP="002F5D8C">
            <w:pPr>
              <w:spacing w:after="0" w:line="240" w:lineRule="auto"/>
              <w:rPr>
                <w:rFonts w:ascii="Times New Roman" w:hAnsi="Times New Roman"/>
                <w:sz w:val="20"/>
                <w:szCs w:val="20"/>
              </w:rPr>
            </w:pPr>
          </w:p>
          <w:p w:rsidR="002F5D8C" w:rsidRPr="002F5D8C" w:rsidRDefault="002F5D8C" w:rsidP="002F5D8C">
            <w:pPr>
              <w:spacing w:after="0" w:line="240" w:lineRule="auto"/>
              <w:rPr>
                <w:rFonts w:ascii="Times New Roman" w:hAnsi="Times New Roman"/>
                <w:sz w:val="20"/>
                <w:szCs w:val="20"/>
              </w:rPr>
            </w:pPr>
            <w:r w:rsidRPr="002F5D8C">
              <w:rPr>
                <w:rFonts w:ascii="Times New Roman" w:hAnsi="Times New Roman"/>
                <w:sz w:val="20"/>
                <w:szCs w:val="20"/>
              </w:rPr>
              <w:t xml:space="preserve">  </w:t>
            </w:r>
          </w:p>
          <w:p w:rsidR="002F5D8C" w:rsidRPr="002F5D8C" w:rsidRDefault="002F5D8C" w:rsidP="002F5D8C">
            <w:pPr>
              <w:spacing w:after="0" w:line="240" w:lineRule="auto"/>
              <w:rPr>
                <w:rFonts w:ascii="Times New Roman" w:hAnsi="Times New Roman"/>
                <w:sz w:val="20"/>
                <w:szCs w:val="20"/>
              </w:rPr>
            </w:pPr>
          </w:p>
          <w:p w:rsidR="002F5D8C" w:rsidRPr="002F5D8C" w:rsidRDefault="002F5D8C" w:rsidP="002F5D8C">
            <w:pPr>
              <w:spacing w:after="0" w:line="240" w:lineRule="auto"/>
              <w:rPr>
                <w:rFonts w:ascii="Times New Roman" w:hAnsi="Times New Roman"/>
                <w:sz w:val="20"/>
                <w:szCs w:val="20"/>
              </w:rPr>
            </w:pPr>
            <w:r w:rsidRPr="002F5D8C">
              <w:rPr>
                <w:rFonts w:ascii="Times New Roman" w:hAnsi="Times New Roman"/>
                <w:sz w:val="20"/>
                <w:szCs w:val="20"/>
              </w:rPr>
              <w:t xml:space="preserve"> </w:t>
            </w:r>
          </w:p>
          <w:p w:rsidR="002F5D8C" w:rsidRPr="002F5D8C" w:rsidRDefault="002F5D8C" w:rsidP="002F5D8C">
            <w:pPr>
              <w:spacing w:after="0" w:line="240" w:lineRule="auto"/>
              <w:rPr>
                <w:rFonts w:ascii="Times New Roman" w:hAnsi="Times New Roman"/>
                <w:sz w:val="20"/>
                <w:szCs w:val="20"/>
              </w:rPr>
            </w:pPr>
          </w:p>
        </w:tc>
        <w:tc>
          <w:tcPr>
            <w:tcW w:w="5921" w:type="dxa"/>
          </w:tcPr>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 xml:space="preserve">глава администрации Тужинского муниципального района </w:t>
            </w:r>
          </w:p>
          <w:p w:rsidR="002F5D8C" w:rsidRDefault="002F5D8C" w:rsidP="002F5D8C">
            <w:pPr>
              <w:spacing w:after="0" w:line="240" w:lineRule="auto"/>
              <w:jc w:val="both"/>
              <w:rPr>
                <w:rFonts w:ascii="Times New Roman" w:hAnsi="Times New Roman"/>
                <w:sz w:val="20"/>
                <w:szCs w:val="20"/>
                <w:lang w:val="ru-RU"/>
              </w:rPr>
            </w:pPr>
          </w:p>
          <w:p w:rsidR="00FE2063" w:rsidRPr="002F5D8C" w:rsidRDefault="00FE2063" w:rsidP="002F5D8C">
            <w:pPr>
              <w:spacing w:after="0" w:line="240" w:lineRule="auto"/>
              <w:jc w:val="both"/>
              <w:rPr>
                <w:rFonts w:ascii="Times New Roman" w:hAnsi="Times New Roman"/>
                <w:sz w:val="20"/>
                <w:szCs w:val="20"/>
                <w:lang w:val="ru-RU"/>
              </w:rPr>
            </w:pP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индивидуальный предприниматель</w:t>
            </w: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(по согласованию)</w:t>
            </w:r>
          </w:p>
          <w:p w:rsidR="002F5D8C" w:rsidRDefault="002F5D8C" w:rsidP="002F5D8C">
            <w:pPr>
              <w:spacing w:after="0" w:line="240" w:lineRule="auto"/>
              <w:jc w:val="both"/>
              <w:rPr>
                <w:rFonts w:ascii="Times New Roman" w:hAnsi="Times New Roman"/>
                <w:sz w:val="20"/>
                <w:szCs w:val="20"/>
                <w:lang w:val="ru-RU"/>
              </w:rPr>
            </w:pP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индивидуальный предприниматель (по с</w:t>
            </w:r>
            <w:r w:rsidRPr="002F5D8C">
              <w:rPr>
                <w:rFonts w:ascii="Times New Roman" w:hAnsi="Times New Roman"/>
                <w:sz w:val="20"/>
                <w:szCs w:val="20"/>
                <w:lang w:val="ru-RU"/>
              </w:rPr>
              <w:t>о</w:t>
            </w:r>
            <w:r w:rsidRPr="002F5D8C">
              <w:rPr>
                <w:rFonts w:ascii="Times New Roman" w:hAnsi="Times New Roman"/>
                <w:sz w:val="20"/>
                <w:szCs w:val="20"/>
                <w:lang w:val="ru-RU"/>
              </w:rPr>
              <w:t>гласованию)</w:t>
            </w:r>
          </w:p>
        </w:tc>
      </w:tr>
      <w:tr w:rsidR="002F5D8C" w:rsidRPr="002F5D8C" w:rsidTr="002F5D8C">
        <w:tc>
          <w:tcPr>
            <w:tcW w:w="3882" w:type="dxa"/>
          </w:tcPr>
          <w:p w:rsidR="002F5D8C" w:rsidRPr="002F5D8C" w:rsidRDefault="002F5D8C" w:rsidP="002F5D8C">
            <w:pPr>
              <w:spacing w:after="0" w:line="240" w:lineRule="auto"/>
              <w:jc w:val="both"/>
              <w:rPr>
                <w:rFonts w:ascii="Times New Roman" w:hAnsi="Times New Roman"/>
                <w:sz w:val="20"/>
                <w:szCs w:val="20"/>
                <w:lang w:val="ru-RU"/>
              </w:rPr>
            </w:pPr>
          </w:p>
        </w:tc>
        <w:tc>
          <w:tcPr>
            <w:tcW w:w="545" w:type="dxa"/>
          </w:tcPr>
          <w:p w:rsidR="002F5D8C" w:rsidRPr="002F5D8C" w:rsidRDefault="002F5D8C" w:rsidP="002F5D8C">
            <w:pPr>
              <w:spacing w:after="0" w:line="240" w:lineRule="auto"/>
              <w:jc w:val="right"/>
              <w:rPr>
                <w:rFonts w:ascii="Times New Roman" w:hAnsi="Times New Roman"/>
                <w:sz w:val="20"/>
                <w:szCs w:val="20"/>
                <w:lang w:val="ru-RU"/>
              </w:rPr>
            </w:pPr>
          </w:p>
        </w:tc>
        <w:tc>
          <w:tcPr>
            <w:tcW w:w="5921" w:type="dxa"/>
          </w:tcPr>
          <w:p w:rsidR="002F5D8C" w:rsidRPr="002F5D8C" w:rsidRDefault="002F5D8C" w:rsidP="002F5D8C">
            <w:pPr>
              <w:spacing w:after="0" w:line="240" w:lineRule="auto"/>
              <w:jc w:val="both"/>
              <w:rPr>
                <w:rFonts w:ascii="Times New Roman" w:hAnsi="Times New Roman"/>
                <w:sz w:val="20"/>
                <w:szCs w:val="20"/>
                <w:lang w:val="ru-RU"/>
              </w:rPr>
            </w:pPr>
          </w:p>
        </w:tc>
      </w:tr>
      <w:tr w:rsidR="002F5D8C" w:rsidRPr="002F5D8C" w:rsidTr="002F5D8C">
        <w:tc>
          <w:tcPr>
            <w:tcW w:w="3882" w:type="dxa"/>
          </w:tcPr>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lastRenderedPageBreak/>
              <w:t>КЛЕПЦОВА</w:t>
            </w: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 xml:space="preserve">Галина Алексеевна </w:t>
            </w:r>
          </w:p>
          <w:p w:rsidR="002F5D8C" w:rsidRDefault="002F5D8C" w:rsidP="002F5D8C">
            <w:pPr>
              <w:spacing w:after="0" w:line="240" w:lineRule="auto"/>
              <w:jc w:val="both"/>
              <w:rPr>
                <w:rFonts w:ascii="Times New Roman" w:hAnsi="Times New Roman"/>
                <w:sz w:val="20"/>
                <w:szCs w:val="20"/>
                <w:lang w:val="ru-RU"/>
              </w:rPr>
            </w:pPr>
          </w:p>
          <w:p w:rsidR="002F5D8C" w:rsidRPr="002F5D8C" w:rsidRDefault="002F5D8C" w:rsidP="002F5D8C">
            <w:pPr>
              <w:spacing w:after="0" w:line="240" w:lineRule="auto"/>
              <w:jc w:val="both"/>
              <w:rPr>
                <w:rFonts w:ascii="Times New Roman" w:hAnsi="Times New Roman"/>
                <w:sz w:val="20"/>
                <w:szCs w:val="20"/>
                <w:lang w:val="ru-RU"/>
              </w:rPr>
            </w:pP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КРАЕВ</w:t>
            </w: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 xml:space="preserve">Александр Анатольевич </w:t>
            </w:r>
          </w:p>
          <w:p w:rsidR="002F5D8C" w:rsidRPr="002F5D8C" w:rsidRDefault="002F5D8C" w:rsidP="002F5D8C">
            <w:pPr>
              <w:spacing w:after="0" w:line="240" w:lineRule="auto"/>
              <w:jc w:val="both"/>
              <w:rPr>
                <w:rFonts w:ascii="Times New Roman" w:hAnsi="Times New Roman"/>
                <w:sz w:val="20"/>
                <w:szCs w:val="20"/>
                <w:lang w:val="ru-RU"/>
              </w:rPr>
            </w:pP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КРАЕВ</w:t>
            </w: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 xml:space="preserve">Василий Дмитриевич </w:t>
            </w:r>
          </w:p>
          <w:p w:rsidR="002F5D8C" w:rsidRPr="002F5D8C" w:rsidRDefault="002F5D8C" w:rsidP="002F5D8C">
            <w:pPr>
              <w:spacing w:after="0" w:line="240" w:lineRule="auto"/>
              <w:jc w:val="both"/>
              <w:rPr>
                <w:rFonts w:ascii="Times New Roman" w:hAnsi="Times New Roman"/>
                <w:sz w:val="20"/>
                <w:szCs w:val="20"/>
                <w:lang w:val="ru-RU"/>
              </w:rPr>
            </w:pP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КРАЕВА</w:t>
            </w: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 xml:space="preserve">Лариса Юрьевна </w:t>
            </w:r>
          </w:p>
          <w:p w:rsidR="00FE2063" w:rsidRDefault="00FE2063" w:rsidP="002F5D8C">
            <w:pPr>
              <w:spacing w:after="0" w:line="240" w:lineRule="auto"/>
              <w:jc w:val="both"/>
              <w:rPr>
                <w:rFonts w:ascii="Times New Roman" w:hAnsi="Times New Roman"/>
                <w:sz w:val="20"/>
                <w:szCs w:val="20"/>
                <w:lang w:val="ru-RU"/>
              </w:rPr>
            </w:pP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МЫШК</w:t>
            </w:r>
            <w:r w:rsidRPr="002F5D8C">
              <w:rPr>
                <w:rFonts w:ascii="Times New Roman" w:hAnsi="Times New Roman"/>
                <w:sz w:val="20"/>
                <w:szCs w:val="20"/>
                <w:lang w:val="ru-RU"/>
              </w:rPr>
              <w:t>И</w:t>
            </w:r>
            <w:r w:rsidRPr="002F5D8C">
              <w:rPr>
                <w:rFonts w:ascii="Times New Roman" w:hAnsi="Times New Roman"/>
                <w:sz w:val="20"/>
                <w:szCs w:val="20"/>
                <w:lang w:val="ru-RU"/>
              </w:rPr>
              <w:t>НА</w:t>
            </w: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 xml:space="preserve">Марина Павловна </w:t>
            </w:r>
          </w:p>
          <w:p w:rsidR="002F5D8C" w:rsidRDefault="002F5D8C" w:rsidP="002F5D8C">
            <w:pPr>
              <w:spacing w:after="0" w:line="240" w:lineRule="auto"/>
              <w:jc w:val="both"/>
              <w:rPr>
                <w:rFonts w:ascii="Times New Roman" w:hAnsi="Times New Roman"/>
                <w:sz w:val="20"/>
                <w:szCs w:val="20"/>
                <w:lang w:val="ru-RU"/>
              </w:rPr>
            </w:pPr>
          </w:p>
          <w:p w:rsidR="00FE2063" w:rsidRPr="002F5D8C" w:rsidRDefault="00FE2063" w:rsidP="002F5D8C">
            <w:pPr>
              <w:spacing w:after="0" w:line="240" w:lineRule="auto"/>
              <w:jc w:val="both"/>
              <w:rPr>
                <w:rFonts w:ascii="Times New Roman" w:hAnsi="Times New Roman"/>
                <w:sz w:val="20"/>
                <w:szCs w:val="20"/>
                <w:lang w:val="ru-RU"/>
              </w:rPr>
            </w:pP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РОМАНОВ</w:t>
            </w: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Василий Арсентьевич</w:t>
            </w:r>
          </w:p>
        </w:tc>
        <w:tc>
          <w:tcPr>
            <w:tcW w:w="545" w:type="dxa"/>
          </w:tcPr>
          <w:p w:rsidR="002F5D8C" w:rsidRPr="002F5D8C" w:rsidRDefault="002F5D8C" w:rsidP="002F5D8C">
            <w:pPr>
              <w:spacing w:after="0" w:line="240" w:lineRule="auto"/>
              <w:jc w:val="right"/>
              <w:rPr>
                <w:rFonts w:ascii="Times New Roman" w:hAnsi="Times New Roman"/>
                <w:sz w:val="20"/>
                <w:szCs w:val="20"/>
                <w:lang w:val="ru-RU"/>
              </w:rPr>
            </w:pPr>
          </w:p>
        </w:tc>
        <w:tc>
          <w:tcPr>
            <w:tcW w:w="5921" w:type="dxa"/>
          </w:tcPr>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 xml:space="preserve">заведующая отделом по экономике и прогнозированию администрации Тужинского муниципального района </w:t>
            </w:r>
          </w:p>
          <w:p w:rsidR="002F5D8C" w:rsidRDefault="002F5D8C" w:rsidP="002F5D8C">
            <w:pPr>
              <w:spacing w:after="0" w:line="240" w:lineRule="auto"/>
              <w:jc w:val="both"/>
              <w:rPr>
                <w:rFonts w:ascii="Times New Roman" w:hAnsi="Times New Roman"/>
                <w:sz w:val="20"/>
                <w:szCs w:val="20"/>
                <w:lang w:val="ru-RU"/>
              </w:rPr>
            </w:pP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индивидуальный предприниматель</w:t>
            </w: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(по согласованию)</w:t>
            </w:r>
          </w:p>
          <w:p w:rsidR="00FE2063" w:rsidRDefault="00FE2063" w:rsidP="002F5D8C">
            <w:pPr>
              <w:spacing w:after="0" w:line="240" w:lineRule="auto"/>
              <w:jc w:val="both"/>
              <w:rPr>
                <w:rFonts w:ascii="Times New Roman" w:hAnsi="Times New Roman"/>
                <w:sz w:val="20"/>
                <w:szCs w:val="20"/>
                <w:lang w:val="ru-RU"/>
              </w:rPr>
            </w:pPr>
          </w:p>
          <w:p w:rsidR="00FE2063" w:rsidRPr="002F5D8C" w:rsidRDefault="00FE2063" w:rsidP="002F5D8C">
            <w:pPr>
              <w:spacing w:after="0" w:line="240" w:lineRule="auto"/>
              <w:jc w:val="both"/>
              <w:rPr>
                <w:rFonts w:ascii="Times New Roman" w:hAnsi="Times New Roman"/>
                <w:sz w:val="20"/>
                <w:szCs w:val="20"/>
                <w:lang w:val="ru-RU"/>
              </w:rPr>
            </w:pP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директор ООО «Вятский пасечник»</w:t>
            </w: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 xml:space="preserve">(по согласованию) </w:t>
            </w:r>
          </w:p>
          <w:p w:rsidR="002F5D8C" w:rsidRPr="002F5D8C" w:rsidRDefault="002F5D8C" w:rsidP="002F5D8C">
            <w:pPr>
              <w:spacing w:after="0" w:line="240" w:lineRule="auto"/>
              <w:jc w:val="both"/>
              <w:rPr>
                <w:rFonts w:ascii="Times New Roman" w:hAnsi="Times New Roman"/>
                <w:sz w:val="20"/>
                <w:szCs w:val="20"/>
                <w:lang w:val="ru-RU"/>
              </w:rPr>
            </w:pP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индивидуальный предприниматель</w:t>
            </w: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 xml:space="preserve">(по согласованию) </w:t>
            </w:r>
          </w:p>
          <w:p w:rsidR="00FE2063" w:rsidRDefault="00FE2063" w:rsidP="002F5D8C">
            <w:pPr>
              <w:spacing w:after="0" w:line="240" w:lineRule="auto"/>
              <w:jc w:val="both"/>
              <w:rPr>
                <w:rFonts w:ascii="Times New Roman" w:hAnsi="Times New Roman"/>
                <w:sz w:val="20"/>
                <w:szCs w:val="20"/>
                <w:lang w:val="ru-RU"/>
              </w:rPr>
            </w:pPr>
          </w:p>
          <w:p w:rsidR="00FE2063" w:rsidRDefault="00FE2063" w:rsidP="002F5D8C">
            <w:pPr>
              <w:spacing w:after="0" w:line="240" w:lineRule="auto"/>
              <w:jc w:val="both"/>
              <w:rPr>
                <w:rFonts w:ascii="Times New Roman" w:hAnsi="Times New Roman"/>
                <w:sz w:val="20"/>
                <w:szCs w:val="20"/>
                <w:lang w:val="ru-RU"/>
              </w:rPr>
            </w:pP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директор Тужинского фонда поддержки малого предпринимательства  (по согласов</w:t>
            </w:r>
            <w:r w:rsidRPr="002F5D8C">
              <w:rPr>
                <w:rFonts w:ascii="Times New Roman" w:hAnsi="Times New Roman"/>
                <w:sz w:val="20"/>
                <w:szCs w:val="20"/>
                <w:lang w:val="ru-RU"/>
              </w:rPr>
              <w:t>а</w:t>
            </w:r>
            <w:r w:rsidRPr="002F5D8C">
              <w:rPr>
                <w:rFonts w:ascii="Times New Roman" w:hAnsi="Times New Roman"/>
                <w:sz w:val="20"/>
                <w:szCs w:val="20"/>
                <w:lang w:val="ru-RU"/>
              </w:rPr>
              <w:t>нию)</w:t>
            </w:r>
          </w:p>
          <w:p w:rsidR="002F5D8C" w:rsidRDefault="002F5D8C" w:rsidP="002F5D8C">
            <w:pPr>
              <w:spacing w:after="0" w:line="240" w:lineRule="auto"/>
              <w:jc w:val="both"/>
              <w:rPr>
                <w:rFonts w:ascii="Times New Roman" w:hAnsi="Times New Roman"/>
                <w:sz w:val="20"/>
                <w:szCs w:val="20"/>
                <w:lang w:val="ru-RU"/>
              </w:rPr>
            </w:pPr>
          </w:p>
          <w:p w:rsidR="002F5D8C" w:rsidRPr="002F5D8C" w:rsidRDefault="002F5D8C" w:rsidP="002F5D8C">
            <w:pPr>
              <w:spacing w:after="0" w:line="240" w:lineRule="auto"/>
              <w:jc w:val="both"/>
              <w:rPr>
                <w:rFonts w:ascii="Times New Roman" w:hAnsi="Times New Roman"/>
                <w:sz w:val="20"/>
                <w:szCs w:val="20"/>
                <w:lang w:val="ru-RU"/>
              </w:rPr>
            </w:pPr>
          </w:p>
          <w:p w:rsidR="002F5D8C" w:rsidRPr="002F5D8C" w:rsidRDefault="002F5D8C" w:rsidP="002F5D8C">
            <w:pPr>
              <w:spacing w:after="0" w:line="240" w:lineRule="auto"/>
              <w:jc w:val="both"/>
              <w:rPr>
                <w:rFonts w:ascii="Times New Roman" w:hAnsi="Times New Roman"/>
                <w:sz w:val="20"/>
                <w:szCs w:val="20"/>
                <w:lang w:val="ru-RU"/>
              </w:rPr>
            </w:pPr>
            <w:r w:rsidRPr="002F5D8C">
              <w:rPr>
                <w:rFonts w:ascii="Times New Roman" w:hAnsi="Times New Roman"/>
                <w:sz w:val="20"/>
                <w:szCs w:val="20"/>
                <w:lang w:val="ru-RU"/>
              </w:rPr>
              <w:t>депутат Тужинской районной Думы, глава КФХ «Парус» (по согласов</w:t>
            </w:r>
            <w:r w:rsidRPr="002F5D8C">
              <w:rPr>
                <w:rFonts w:ascii="Times New Roman" w:hAnsi="Times New Roman"/>
                <w:sz w:val="20"/>
                <w:szCs w:val="20"/>
                <w:lang w:val="ru-RU"/>
              </w:rPr>
              <w:t>а</w:t>
            </w:r>
            <w:r w:rsidRPr="002F5D8C">
              <w:rPr>
                <w:rFonts w:ascii="Times New Roman" w:hAnsi="Times New Roman"/>
                <w:sz w:val="20"/>
                <w:szCs w:val="20"/>
                <w:lang w:val="ru-RU"/>
              </w:rPr>
              <w:t>нию)</w:t>
            </w:r>
          </w:p>
        </w:tc>
      </w:tr>
      <w:tr w:rsidR="002F5D8C" w:rsidRPr="002F5D8C" w:rsidTr="002F5D8C">
        <w:trPr>
          <w:trHeight w:val="80"/>
        </w:trPr>
        <w:tc>
          <w:tcPr>
            <w:tcW w:w="3882" w:type="dxa"/>
          </w:tcPr>
          <w:p w:rsidR="002F5D8C" w:rsidRPr="002F5D8C" w:rsidRDefault="002F5D8C" w:rsidP="002F5D8C">
            <w:pPr>
              <w:spacing w:after="0" w:line="240" w:lineRule="auto"/>
              <w:jc w:val="both"/>
              <w:rPr>
                <w:rFonts w:ascii="Times New Roman" w:hAnsi="Times New Roman"/>
                <w:sz w:val="20"/>
                <w:szCs w:val="20"/>
                <w:lang w:val="ru-RU"/>
              </w:rPr>
            </w:pPr>
          </w:p>
        </w:tc>
        <w:tc>
          <w:tcPr>
            <w:tcW w:w="545" w:type="dxa"/>
          </w:tcPr>
          <w:p w:rsidR="002F5D8C" w:rsidRPr="002F5D8C" w:rsidRDefault="002F5D8C" w:rsidP="002F5D8C">
            <w:pPr>
              <w:spacing w:after="0" w:line="240" w:lineRule="auto"/>
              <w:jc w:val="right"/>
              <w:rPr>
                <w:rFonts w:ascii="Times New Roman" w:hAnsi="Times New Roman"/>
                <w:sz w:val="20"/>
                <w:szCs w:val="20"/>
                <w:lang w:val="ru-RU"/>
              </w:rPr>
            </w:pPr>
          </w:p>
        </w:tc>
        <w:tc>
          <w:tcPr>
            <w:tcW w:w="5921" w:type="dxa"/>
          </w:tcPr>
          <w:p w:rsidR="002F5D8C" w:rsidRPr="002F5D8C" w:rsidRDefault="002F5D8C" w:rsidP="002F5D8C">
            <w:pPr>
              <w:spacing w:after="0" w:line="240" w:lineRule="auto"/>
              <w:jc w:val="both"/>
              <w:rPr>
                <w:rFonts w:ascii="Times New Roman" w:hAnsi="Times New Roman"/>
                <w:sz w:val="20"/>
                <w:szCs w:val="20"/>
                <w:lang w:val="ru-RU"/>
              </w:rPr>
            </w:pPr>
          </w:p>
        </w:tc>
      </w:tr>
      <w:tr w:rsidR="002F5D8C" w:rsidRPr="002F5D8C" w:rsidTr="002F5D8C">
        <w:tc>
          <w:tcPr>
            <w:tcW w:w="3882" w:type="dxa"/>
          </w:tcPr>
          <w:p w:rsidR="002F5D8C" w:rsidRPr="002F5D8C" w:rsidRDefault="002F5D8C" w:rsidP="002F5D8C">
            <w:pPr>
              <w:spacing w:after="0" w:line="240" w:lineRule="auto"/>
              <w:jc w:val="both"/>
              <w:rPr>
                <w:rFonts w:ascii="Times New Roman" w:hAnsi="Times New Roman"/>
                <w:sz w:val="20"/>
                <w:szCs w:val="20"/>
              </w:rPr>
            </w:pPr>
            <w:r w:rsidRPr="002F5D8C">
              <w:rPr>
                <w:rFonts w:ascii="Times New Roman" w:hAnsi="Times New Roman"/>
                <w:sz w:val="20"/>
                <w:szCs w:val="20"/>
              </w:rPr>
              <w:t>ХОРОШАВИН</w:t>
            </w:r>
          </w:p>
          <w:p w:rsidR="002F5D8C" w:rsidRPr="002F5D8C" w:rsidRDefault="002F5D8C" w:rsidP="002F5D8C">
            <w:pPr>
              <w:spacing w:after="0" w:line="240" w:lineRule="auto"/>
              <w:jc w:val="both"/>
              <w:rPr>
                <w:rFonts w:ascii="Times New Roman" w:hAnsi="Times New Roman"/>
                <w:sz w:val="20"/>
                <w:szCs w:val="20"/>
              </w:rPr>
            </w:pPr>
            <w:r w:rsidRPr="002F5D8C">
              <w:rPr>
                <w:rFonts w:ascii="Times New Roman" w:hAnsi="Times New Roman"/>
                <w:sz w:val="20"/>
                <w:szCs w:val="20"/>
              </w:rPr>
              <w:t>Александр Геннадьевич</w:t>
            </w:r>
          </w:p>
        </w:tc>
        <w:tc>
          <w:tcPr>
            <w:tcW w:w="545" w:type="dxa"/>
          </w:tcPr>
          <w:p w:rsidR="002F5D8C" w:rsidRPr="002F5D8C" w:rsidRDefault="002F5D8C" w:rsidP="002F5D8C">
            <w:pPr>
              <w:spacing w:after="0" w:line="240" w:lineRule="auto"/>
              <w:jc w:val="right"/>
              <w:rPr>
                <w:rFonts w:ascii="Times New Roman" w:hAnsi="Times New Roman"/>
                <w:sz w:val="20"/>
                <w:szCs w:val="20"/>
              </w:rPr>
            </w:pPr>
          </w:p>
        </w:tc>
        <w:tc>
          <w:tcPr>
            <w:tcW w:w="5921" w:type="dxa"/>
          </w:tcPr>
          <w:p w:rsidR="002F5D8C" w:rsidRPr="002F5D8C" w:rsidRDefault="002F5D8C" w:rsidP="002F5D8C">
            <w:pPr>
              <w:spacing w:after="0" w:line="240" w:lineRule="auto"/>
              <w:jc w:val="both"/>
              <w:rPr>
                <w:rFonts w:ascii="Times New Roman" w:hAnsi="Times New Roman"/>
                <w:sz w:val="20"/>
                <w:szCs w:val="20"/>
              </w:rPr>
            </w:pPr>
            <w:r w:rsidRPr="002F5D8C">
              <w:rPr>
                <w:rFonts w:ascii="Times New Roman" w:hAnsi="Times New Roman"/>
                <w:sz w:val="20"/>
                <w:szCs w:val="20"/>
              </w:rPr>
              <w:t>индивидуальный предприниматель</w:t>
            </w:r>
          </w:p>
          <w:p w:rsidR="002F5D8C" w:rsidRPr="002F5D8C" w:rsidRDefault="002F5D8C" w:rsidP="002F5D8C">
            <w:pPr>
              <w:spacing w:after="0" w:line="240" w:lineRule="auto"/>
              <w:jc w:val="both"/>
              <w:rPr>
                <w:rFonts w:ascii="Times New Roman" w:hAnsi="Times New Roman"/>
                <w:sz w:val="20"/>
                <w:szCs w:val="20"/>
              </w:rPr>
            </w:pPr>
            <w:r w:rsidRPr="002F5D8C">
              <w:rPr>
                <w:rFonts w:ascii="Times New Roman" w:hAnsi="Times New Roman"/>
                <w:sz w:val="20"/>
                <w:szCs w:val="20"/>
              </w:rPr>
              <w:t>(по с</w:t>
            </w:r>
            <w:r w:rsidRPr="002F5D8C">
              <w:rPr>
                <w:rFonts w:ascii="Times New Roman" w:hAnsi="Times New Roman"/>
                <w:sz w:val="20"/>
                <w:szCs w:val="20"/>
              </w:rPr>
              <w:t>о</w:t>
            </w:r>
            <w:r w:rsidRPr="002F5D8C">
              <w:rPr>
                <w:rFonts w:ascii="Times New Roman" w:hAnsi="Times New Roman"/>
                <w:sz w:val="20"/>
                <w:szCs w:val="20"/>
              </w:rPr>
              <w:t>гласованию)</w:t>
            </w:r>
          </w:p>
        </w:tc>
      </w:tr>
      <w:tr w:rsidR="002F5D8C" w:rsidRPr="002F5D8C" w:rsidTr="002F5D8C">
        <w:trPr>
          <w:trHeight w:val="207"/>
        </w:trPr>
        <w:tc>
          <w:tcPr>
            <w:tcW w:w="3882" w:type="dxa"/>
          </w:tcPr>
          <w:p w:rsidR="002F5D8C" w:rsidRPr="002F5D8C" w:rsidRDefault="002F5D8C" w:rsidP="002F5D8C">
            <w:pPr>
              <w:spacing w:after="0" w:line="240" w:lineRule="auto"/>
              <w:jc w:val="both"/>
              <w:rPr>
                <w:rFonts w:ascii="Times New Roman" w:hAnsi="Times New Roman"/>
                <w:sz w:val="20"/>
                <w:szCs w:val="20"/>
              </w:rPr>
            </w:pPr>
          </w:p>
        </w:tc>
        <w:tc>
          <w:tcPr>
            <w:tcW w:w="545" w:type="dxa"/>
          </w:tcPr>
          <w:p w:rsidR="002F5D8C" w:rsidRPr="002F5D8C" w:rsidRDefault="002F5D8C" w:rsidP="002F5D8C">
            <w:pPr>
              <w:spacing w:after="0" w:line="240" w:lineRule="auto"/>
              <w:jc w:val="right"/>
              <w:rPr>
                <w:rFonts w:ascii="Times New Roman" w:hAnsi="Times New Roman"/>
                <w:sz w:val="20"/>
                <w:szCs w:val="20"/>
              </w:rPr>
            </w:pPr>
          </w:p>
        </w:tc>
        <w:tc>
          <w:tcPr>
            <w:tcW w:w="5921" w:type="dxa"/>
          </w:tcPr>
          <w:p w:rsidR="002F5D8C" w:rsidRPr="002F5D8C" w:rsidRDefault="002F5D8C" w:rsidP="002F5D8C">
            <w:pPr>
              <w:spacing w:after="0" w:line="240" w:lineRule="auto"/>
              <w:jc w:val="both"/>
              <w:rPr>
                <w:rFonts w:ascii="Times New Roman" w:hAnsi="Times New Roman"/>
                <w:sz w:val="20"/>
                <w:szCs w:val="20"/>
              </w:rPr>
            </w:pPr>
          </w:p>
        </w:tc>
      </w:tr>
      <w:tr w:rsidR="002F5D8C" w:rsidRPr="002F5D8C" w:rsidTr="00FE2063">
        <w:trPr>
          <w:trHeight w:val="331"/>
        </w:trPr>
        <w:tc>
          <w:tcPr>
            <w:tcW w:w="3882" w:type="dxa"/>
          </w:tcPr>
          <w:p w:rsidR="002F5D8C" w:rsidRPr="002F5D8C" w:rsidRDefault="002F5D8C" w:rsidP="002F5D8C">
            <w:pPr>
              <w:spacing w:after="0" w:line="240" w:lineRule="auto"/>
              <w:jc w:val="both"/>
              <w:rPr>
                <w:rFonts w:ascii="Times New Roman" w:hAnsi="Times New Roman"/>
                <w:sz w:val="20"/>
                <w:szCs w:val="20"/>
              </w:rPr>
            </w:pPr>
            <w:r w:rsidRPr="002F5D8C">
              <w:rPr>
                <w:rFonts w:ascii="Times New Roman" w:hAnsi="Times New Roman"/>
                <w:sz w:val="20"/>
                <w:szCs w:val="20"/>
              </w:rPr>
              <w:t>ЦАПУРИН</w:t>
            </w:r>
          </w:p>
          <w:p w:rsidR="002F5D8C" w:rsidRPr="002F5D8C" w:rsidRDefault="002F5D8C" w:rsidP="002F5D8C">
            <w:pPr>
              <w:spacing w:after="0" w:line="240" w:lineRule="auto"/>
              <w:jc w:val="both"/>
              <w:rPr>
                <w:rFonts w:ascii="Times New Roman" w:hAnsi="Times New Roman"/>
                <w:sz w:val="20"/>
                <w:szCs w:val="20"/>
              </w:rPr>
            </w:pPr>
            <w:r w:rsidRPr="002F5D8C">
              <w:rPr>
                <w:rFonts w:ascii="Times New Roman" w:hAnsi="Times New Roman"/>
                <w:sz w:val="20"/>
                <w:szCs w:val="20"/>
              </w:rPr>
              <w:t>Сергей Витальевич</w:t>
            </w:r>
          </w:p>
        </w:tc>
        <w:tc>
          <w:tcPr>
            <w:tcW w:w="545" w:type="dxa"/>
          </w:tcPr>
          <w:p w:rsidR="002F5D8C" w:rsidRPr="002F5D8C" w:rsidRDefault="002F5D8C" w:rsidP="002F5D8C">
            <w:pPr>
              <w:spacing w:after="0" w:line="240" w:lineRule="auto"/>
              <w:jc w:val="right"/>
              <w:rPr>
                <w:rFonts w:ascii="Times New Roman" w:hAnsi="Times New Roman"/>
                <w:sz w:val="20"/>
                <w:szCs w:val="20"/>
              </w:rPr>
            </w:pPr>
          </w:p>
          <w:p w:rsidR="002F5D8C" w:rsidRPr="002F5D8C" w:rsidRDefault="002F5D8C" w:rsidP="002F5D8C">
            <w:pPr>
              <w:spacing w:after="0" w:line="240" w:lineRule="auto"/>
              <w:jc w:val="right"/>
              <w:rPr>
                <w:rFonts w:ascii="Times New Roman" w:hAnsi="Times New Roman"/>
                <w:sz w:val="20"/>
                <w:szCs w:val="20"/>
              </w:rPr>
            </w:pPr>
          </w:p>
        </w:tc>
        <w:tc>
          <w:tcPr>
            <w:tcW w:w="5921" w:type="dxa"/>
          </w:tcPr>
          <w:p w:rsidR="002F5D8C" w:rsidRPr="002F5D8C" w:rsidRDefault="002F5D8C" w:rsidP="002F5D8C">
            <w:pPr>
              <w:spacing w:after="0" w:line="240" w:lineRule="auto"/>
              <w:jc w:val="both"/>
              <w:rPr>
                <w:rFonts w:ascii="Times New Roman" w:hAnsi="Times New Roman"/>
                <w:sz w:val="20"/>
                <w:szCs w:val="20"/>
              </w:rPr>
            </w:pPr>
            <w:r w:rsidRPr="002F5D8C">
              <w:rPr>
                <w:rFonts w:ascii="Times New Roman" w:hAnsi="Times New Roman"/>
                <w:sz w:val="20"/>
                <w:szCs w:val="20"/>
              </w:rPr>
              <w:t>индивидуальный предприниматель (по с</w:t>
            </w:r>
            <w:r w:rsidRPr="002F5D8C">
              <w:rPr>
                <w:rFonts w:ascii="Times New Roman" w:hAnsi="Times New Roman"/>
                <w:sz w:val="20"/>
                <w:szCs w:val="20"/>
              </w:rPr>
              <w:t>о</w:t>
            </w:r>
            <w:r w:rsidRPr="002F5D8C">
              <w:rPr>
                <w:rFonts w:ascii="Times New Roman" w:hAnsi="Times New Roman"/>
                <w:sz w:val="20"/>
                <w:szCs w:val="20"/>
              </w:rPr>
              <w:t>гласованию)</w:t>
            </w:r>
          </w:p>
          <w:p w:rsidR="002F5D8C" w:rsidRPr="002F5D8C" w:rsidRDefault="002F5D8C" w:rsidP="002F5D8C">
            <w:pPr>
              <w:spacing w:after="0" w:line="240" w:lineRule="auto"/>
              <w:jc w:val="both"/>
              <w:rPr>
                <w:rFonts w:ascii="Times New Roman" w:hAnsi="Times New Roman"/>
                <w:sz w:val="20"/>
                <w:szCs w:val="20"/>
              </w:rPr>
            </w:pPr>
          </w:p>
        </w:tc>
      </w:tr>
      <w:tr w:rsidR="002F5D8C" w:rsidRPr="002F5D8C" w:rsidTr="002F5D8C">
        <w:tc>
          <w:tcPr>
            <w:tcW w:w="3882" w:type="dxa"/>
          </w:tcPr>
          <w:p w:rsidR="002F5D8C" w:rsidRPr="002F5D8C" w:rsidRDefault="002F5D8C" w:rsidP="002F5D8C">
            <w:pPr>
              <w:spacing w:after="0" w:line="240" w:lineRule="auto"/>
              <w:jc w:val="both"/>
              <w:rPr>
                <w:rFonts w:ascii="Times New Roman" w:hAnsi="Times New Roman"/>
                <w:sz w:val="20"/>
                <w:szCs w:val="20"/>
              </w:rPr>
            </w:pPr>
          </w:p>
        </w:tc>
        <w:tc>
          <w:tcPr>
            <w:tcW w:w="545" w:type="dxa"/>
          </w:tcPr>
          <w:p w:rsidR="002F5D8C" w:rsidRPr="002F5D8C" w:rsidRDefault="002F5D8C" w:rsidP="002F5D8C">
            <w:pPr>
              <w:spacing w:after="0" w:line="240" w:lineRule="auto"/>
              <w:jc w:val="right"/>
              <w:rPr>
                <w:rFonts w:ascii="Times New Roman" w:hAnsi="Times New Roman"/>
                <w:sz w:val="20"/>
                <w:szCs w:val="20"/>
              </w:rPr>
            </w:pPr>
          </w:p>
        </w:tc>
        <w:tc>
          <w:tcPr>
            <w:tcW w:w="5921" w:type="dxa"/>
          </w:tcPr>
          <w:p w:rsidR="002F5D8C" w:rsidRPr="002F5D8C" w:rsidRDefault="002F5D8C" w:rsidP="002F5D8C">
            <w:pPr>
              <w:spacing w:after="0" w:line="240" w:lineRule="auto"/>
              <w:jc w:val="both"/>
              <w:rPr>
                <w:rFonts w:ascii="Times New Roman" w:hAnsi="Times New Roman"/>
                <w:sz w:val="20"/>
                <w:szCs w:val="20"/>
              </w:rPr>
            </w:pPr>
            <w:r w:rsidRPr="002F5D8C">
              <w:rPr>
                <w:rFonts w:ascii="Times New Roman" w:hAnsi="Times New Roman"/>
                <w:sz w:val="20"/>
                <w:szCs w:val="20"/>
              </w:rPr>
              <w:t>____________</w:t>
            </w:r>
          </w:p>
        </w:tc>
      </w:tr>
    </w:tbl>
    <w:p w:rsidR="002F5D8C" w:rsidRDefault="002F5D8C" w:rsidP="002F5D8C">
      <w:pPr>
        <w:widowControl w:val="0"/>
        <w:autoSpaceDE w:val="0"/>
        <w:autoSpaceDN w:val="0"/>
        <w:adjustRightInd w:val="0"/>
        <w:spacing w:after="0" w:line="240" w:lineRule="auto"/>
        <w:rPr>
          <w:rFonts w:ascii="Times New Roman" w:hAnsi="Times New Roman"/>
          <w:bCs/>
          <w:sz w:val="20"/>
          <w:szCs w:val="20"/>
          <w:lang w:val="ru-RU"/>
        </w:rPr>
      </w:pPr>
    </w:p>
    <w:p w:rsidR="00FE2063" w:rsidRDefault="00FE2063" w:rsidP="002F5D8C">
      <w:pPr>
        <w:widowControl w:val="0"/>
        <w:autoSpaceDE w:val="0"/>
        <w:autoSpaceDN w:val="0"/>
        <w:adjustRightInd w:val="0"/>
        <w:spacing w:after="0" w:line="240" w:lineRule="auto"/>
        <w:rPr>
          <w:rFonts w:ascii="Times New Roman" w:hAnsi="Times New Roman"/>
          <w:bCs/>
          <w:sz w:val="20"/>
          <w:szCs w:val="20"/>
          <w:lang w:val="ru-RU"/>
        </w:rPr>
      </w:pPr>
    </w:p>
    <w:p w:rsidR="00FE2063" w:rsidRPr="00FE2063" w:rsidRDefault="00FE2063" w:rsidP="002F5D8C">
      <w:pPr>
        <w:widowControl w:val="0"/>
        <w:autoSpaceDE w:val="0"/>
        <w:autoSpaceDN w:val="0"/>
        <w:adjustRightInd w:val="0"/>
        <w:spacing w:after="0" w:line="240" w:lineRule="auto"/>
        <w:rPr>
          <w:rFonts w:ascii="Times New Roman" w:hAnsi="Times New Roman"/>
          <w:bCs/>
          <w:sz w:val="20"/>
          <w:szCs w:val="20"/>
          <w:lang w:val="ru-RU"/>
        </w:rPr>
      </w:pPr>
    </w:p>
    <w:p w:rsidR="002F5D8C" w:rsidRPr="002F5D8C" w:rsidRDefault="002F5D8C" w:rsidP="002F5D8C">
      <w:pPr>
        <w:widowControl w:val="0"/>
        <w:autoSpaceDE w:val="0"/>
        <w:autoSpaceDN w:val="0"/>
        <w:adjustRightInd w:val="0"/>
        <w:spacing w:after="0" w:line="240" w:lineRule="auto"/>
        <w:ind w:left="4248" w:firstLine="708"/>
        <w:jc w:val="right"/>
        <w:rPr>
          <w:rFonts w:ascii="Times New Roman" w:hAnsi="Times New Roman"/>
          <w:bCs/>
          <w:sz w:val="20"/>
          <w:szCs w:val="20"/>
          <w:lang w:val="ru-RU"/>
        </w:rPr>
      </w:pPr>
      <w:r w:rsidRPr="002F5D8C">
        <w:rPr>
          <w:rFonts w:ascii="Times New Roman" w:hAnsi="Times New Roman"/>
          <w:bCs/>
          <w:sz w:val="20"/>
          <w:szCs w:val="20"/>
          <w:lang w:val="ru-RU"/>
        </w:rPr>
        <w:t xml:space="preserve">Приложение № 2 </w:t>
      </w:r>
    </w:p>
    <w:p w:rsidR="002F5D8C" w:rsidRPr="002F5D8C" w:rsidRDefault="002F5D8C" w:rsidP="002F5D8C">
      <w:pPr>
        <w:widowControl w:val="0"/>
        <w:autoSpaceDE w:val="0"/>
        <w:autoSpaceDN w:val="0"/>
        <w:adjustRightInd w:val="0"/>
        <w:spacing w:after="0" w:line="240" w:lineRule="auto"/>
        <w:jc w:val="right"/>
        <w:rPr>
          <w:rFonts w:ascii="Times New Roman" w:hAnsi="Times New Roman"/>
          <w:bCs/>
          <w:sz w:val="20"/>
          <w:szCs w:val="20"/>
          <w:lang w:val="ru-RU"/>
        </w:rPr>
      </w:pPr>
      <w:r w:rsidRPr="002F5D8C">
        <w:rPr>
          <w:rFonts w:ascii="Times New Roman" w:hAnsi="Times New Roman"/>
          <w:bCs/>
          <w:sz w:val="20"/>
          <w:szCs w:val="20"/>
          <w:lang w:val="ru-RU"/>
        </w:rPr>
        <w:t xml:space="preserve">                                                                       </w:t>
      </w:r>
    </w:p>
    <w:p w:rsidR="002F5D8C" w:rsidRPr="002F5D8C" w:rsidRDefault="002F5D8C" w:rsidP="002F5D8C">
      <w:pPr>
        <w:widowControl w:val="0"/>
        <w:autoSpaceDE w:val="0"/>
        <w:autoSpaceDN w:val="0"/>
        <w:adjustRightInd w:val="0"/>
        <w:spacing w:after="0" w:line="240" w:lineRule="auto"/>
        <w:ind w:firstLine="4962"/>
        <w:jc w:val="right"/>
        <w:rPr>
          <w:rFonts w:ascii="Times New Roman" w:hAnsi="Times New Roman"/>
          <w:bCs/>
          <w:sz w:val="20"/>
          <w:szCs w:val="20"/>
          <w:lang w:val="ru-RU"/>
        </w:rPr>
      </w:pPr>
      <w:r w:rsidRPr="002F5D8C">
        <w:rPr>
          <w:rFonts w:ascii="Times New Roman" w:hAnsi="Times New Roman"/>
          <w:bCs/>
          <w:sz w:val="20"/>
          <w:szCs w:val="20"/>
          <w:lang w:val="ru-RU"/>
        </w:rPr>
        <w:t xml:space="preserve">УТВЕРЖДЕНО </w:t>
      </w:r>
    </w:p>
    <w:p w:rsidR="002F5D8C" w:rsidRPr="002F5D8C" w:rsidRDefault="002F5D8C" w:rsidP="002F5D8C">
      <w:pPr>
        <w:widowControl w:val="0"/>
        <w:autoSpaceDE w:val="0"/>
        <w:autoSpaceDN w:val="0"/>
        <w:adjustRightInd w:val="0"/>
        <w:spacing w:after="0" w:line="240" w:lineRule="auto"/>
        <w:ind w:left="4956"/>
        <w:jc w:val="right"/>
        <w:rPr>
          <w:rFonts w:ascii="Times New Roman" w:hAnsi="Times New Roman"/>
          <w:bCs/>
          <w:sz w:val="20"/>
          <w:szCs w:val="20"/>
          <w:lang w:val="ru-RU"/>
        </w:rPr>
      </w:pPr>
      <w:r w:rsidRPr="002F5D8C">
        <w:rPr>
          <w:rFonts w:ascii="Times New Roman" w:hAnsi="Times New Roman"/>
          <w:bCs/>
          <w:sz w:val="20"/>
          <w:szCs w:val="20"/>
          <w:lang w:val="ru-RU"/>
        </w:rPr>
        <w:t>постановлением администрации</w:t>
      </w:r>
    </w:p>
    <w:p w:rsidR="002F5D8C" w:rsidRPr="002F5D8C" w:rsidRDefault="002F5D8C" w:rsidP="002F5D8C">
      <w:pPr>
        <w:widowControl w:val="0"/>
        <w:autoSpaceDE w:val="0"/>
        <w:autoSpaceDN w:val="0"/>
        <w:adjustRightInd w:val="0"/>
        <w:spacing w:after="0" w:line="240" w:lineRule="auto"/>
        <w:ind w:left="4956"/>
        <w:jc w:val="right"/>
        <w:rPr>
          <w:rFonts w:ascii="Times New Roman" w:hAnsi="Times New Roman"/>
          <w:bCs/>
          <w:sz w:val="20"/>
          <w:szCs w:val="20"/>
          <w:lang w:val="ru-RU"/>
        </w:rPr>
      </w:pPr>
      <w:r w:rsidRPr="002F5D8C">
        <w:rPr>
          <w:rFonts w:ascii="Times New Roman" w:hAnsi="Times New Roman"/>
          <w:bCs/>
          <w:sz w:val="20"/>
          <w:szCs w:val="20"/>
          <w:lang w:val="ru-RU"/>
        </w:rPr>
        <w:t>Тужинского муниципального ра</w:t>
      </w:r>
      <w:r w:rsidRPr="002F5D8C">
        <w:rPr>
          <w:rFonts w:ascii="Times New Roman" w:hAnsi="Times New Roman"/>
          <w:bCs/>
          <w:sz w:val="20"/>
          <w:szCs w:val="20"/>
          <w:lang w:val="ru-RU"/>
        </w:rPr>
        <w:t>й</w:t>
      </w:r>
      <w:r w:rsidRPr="002F5D8C">
        <w:rPr>
          <w:rFonts w:ascii="Times New Roman" w:hAnsi="Times New Roman"/>
          <w:bCs/>
          <w:sz w:val="20"/>
          <w:szCs w:val="20"/>
          <w:lang w:val="ru-RU"/>
        </w:rPr>
        <w:t>она</w:t>
      </w:r>
    </w:p>
    <w:p w:rsidR="002F5D8C" w:rsidRPr="002F5D8C" w:rsidRDefault="002F5D8C" w:rsidP="002F5D8C">
      <w:pPr>
        <w:widowControl w:val="0"/>
        <w:autoSpaceDE w:val="0"/>
        <w:autoSpaceDN w:val="0"/>
        <w:adjustRightInd w:val="0"/>
        <w:spacing w:after="0" w:line="240" w:lineRule="auto"/>
        <w:ind w:left="4956"/>
        <w:jc w:val="right"/>
        <w:rPr>
          <w:rFonts w:ascii="Times New Roman" w:hAnsi="Times New Roman"/>
          <w:bCs/>
          <w:sz w:val="20"/>
          <w:szCs w:val="20"/>
          <w:u w:val="single"/>
          <w:lang w:val="ru-RU"/>
        </w:rPr>
      </w:pPr>
      <w:r w:rsidRPr="002F5D8C">
        <w:rPr>
          <w:rFonts w:ascii="Times New Roman" w:hAnsi="Times New Roman"/>
          <w:bCs/>
          <w:sz w:val="20"/>
          <w:szCs w:val="20"/>
          <w:lang w:val="ru-RU"/>
        </w:rPr>
        <w:t xml:space="preserve">от </w:t>
      </w:r>
      <w:r w:rsidRPr="002F5D8C">
        <w:rPr>
          <w:rFonts w:ascii="Times New Roman" w:hAnsi="Times New Roman"/>
          <w:bCs/>
          <w:sz w:val="20"/>
          <w:szCs w:val="20"/>
          <w:u w:val="single"/>
          <w:lang w:val="ru-RU"/>
        </w:rPr>
        <w:t>26.07.2016</w:t>
      </w:r>
      <w:r w:rsidRPr="002F5D8C">
        <w:rPr>
          <w:rFonts w:ascii="Times New Roman" w:hAnsi="Times New Roman"/>
          <w:bCs/>
          <w:sz w:val="20"/>
          <w:szCs w:val="20"/>
          <w:lang w:val="ru-RU"/>
        </w:rPr>
        <w:t xml:space="preserve">  № </w:t>
      </w:r>
      <w:r w:rsidRPr="002F5D8C">
        <w:rPr>
          <w:rFonts w:ascii="Times New Roman" w:hAnsi="Times New Roman"/>
          <w:bCs/>
          <w:sz w:val="20"/>
          <w:szCs w:val="20"/>
          <w:u w:val="single"/>
          <w:lang w:val="ru-RU"/>
        </w:rPr>
        <w:t>229</w:t>
      </w:r>
    </w:p>
    <w:p w:rsidR="002F5D8C" w:rsidRPr="002F5D8C" w:rsidRDefault="002F5D8C" w:rsidP="002F5D8C">
      <w:pPr>
        <w:spacing w:after="0" w:line="240" w:lineRule="auto"/>
        <w:jc w:val="right"/>
        <w:rPr>
          <w:rFonts w:ascii="Times New Roman" w:hAnsi="Times New Roman"/>
          <w:sz w:val="20"/>
          <w:szCs w:val="20"/>
          <w:lang w:val="ru-RU"/>
        </w:rPr>
      </w:pPr>
    </w:p>
    <w:p w:rsidR="002F5D8C" w:rsidRPr="002F5D8C" w:rsidRDefault="002F5D8C" w:rsidP="002F5D8C">
      <w:pPr>
        <w:autoSpaceDE w:val="0"/>
        <w:autoSpaceDN w:val="0"/>
        <w:adjustRightInd w:val="0"/>
        <w:spacing w:after="0" w:line="240" w:lineRule="auto"/>
        <w:jc w:val="center"/>
        <w:rPr>
          <w:rFonts w:ascii="Times New Roman" w:hAnsi="Times New Roman"/>
          <w:b/>
          <w:sz w:val="20"/>
          <w:szCs w:val="20"/>
          <w:lang w:val="ru-RU"/>
        </w:rPr>
      </w:pPr>
      <w:r w:rsidRPr="002F5D8C">
        <w:rPr>
          <w:rFonts w:ascii="Times New Roman" w:hAnsi="Times New Roman"/>
          <w:sz w:val="20"/>
          <w:szCs w:val="20"/>
          <w:lang w:val="ru-RU"/>
        </w:rPr>
        <w:tab/>
      </w:r>
      <w:r w:rsidRPr="002F5D8C">
        <w:rPr>
          <w:rFonts w:ascii="Times New Roman" w:hAnsi="Times New Roman"/>
          <w:b/>
          <w:sz w:val="20"/>
          <w:szCs w:val="20"/>
          <w:lang w:val="ru-RU"/>
        </w:rPr>
        <w:t>ПОЛОЖЕНИЕ</w:t>
      </w:r>
    </w:p>
    <w:p w:rsidR="002F5D8C" w:rsidRPr="002F5D8C" w:rsidRDefault="002F5D8C" w:rsidP="002F5D8C">
      <w:pPr>
        <w:autoSpaceDE w:val="0"/>
        <w:autoSpaceDN w:val="0"/>
        <w:adjustRightInd w:val="0"/>
        <w:spacing w:after="0" w:line="240" w:lineRule="auto"/>
        <w:jc w:val="center"/>
        <w:rPr>
          <w:rFonts w:ascii="Times New Roman" w:hAnsi="Times New Roman"/>
          <w:b/>
          <w:sz w:val="20"/>
          <w:szCs w:val="20"/>
          <w:lang w:val="ru-RU"/>
        </w:rPr>
      </w:pPr>
      <w:r w:rsidRPr="002F5D8C">
        <w:rPr>
          <w:rFonts w:ascii="Times New Roman" w:hAnsi="Times New Roman"/>
          <w:b/>
          <w:sz w:val="20"/>
          <w:szCs w:val="20"/>
          <w:lang w:val="ru-RU"/>
        </w:rPr>
        <w:t xml:space="preserve">об Общественном совете по развитию малого и среднего </w:t>
      </w:r>
    </w:p>
    <w:p w:rsidR="002F5D8C" w:rsidRPr="002F5D8C" w:rsidRDefault="002F5D8C" w:rsidP="002F5D8C">
      <w:pPr>
        <w:autoSpaceDE w:val="0"/>
        <w:autoSpaceDN w:val="0"/>
        <w:adjustRightInd w:val="0"/>
        <w:spacing w:after="0" w:line="240" w:lineRule="auto"/>
        <w:jc w:val="center"/>
        <w:rPr>
          <w:rFonts w:ascii="Times New Roman" w:hAnsi="Times New Roman"/>
          <w:b/>
          <w:sz w:val="20"/>
          <w:szCs w:val="20"/>
          <w:lang w:val="ru-RU"/>
        </w:rPr>
      </w:pPr>
      <w:r w:rsidRPr="002F5D8C">
        <w:rPr>
          <w:rFonts w:ascii="Times New Roman" w:hAnsi="Times New Roman"/>
          <w:b/>
          <w:sz w:val="20"/>
          <w:szCs w:val="20"/>
          <w:lang w:val="ru-RU"/>
        </w:rPr>
        <w:t>предприним</w:t>
      </w:r>
      <w:r w:rsidRPr="002F5D8C">
        <w:rPr>
          <w:rFonts w:ascii="Times New Roman" w:hAnsi="Times New Roman"/>
          <w:b/>
          <w:sz w:val="20"/>
          <w:szCs w:val="20"/>
          <w:lang w:val="ru-RU"/>
        </w:rPr>
        <w:t>а</w:t>
      </w:r>
      <w:r w:rsidRPr="002F5D8C">
        <w:rPr>
          <w:rFonts w:ascii="Times New Roman" w:hAnsi="Times New Roman"/>
          <w:b/>
          <w:sz w:val="20"/>
          <w:szCs w:val="20"/>
          <w:lang w:val="ru-RU"/>
        </w:rPr>
        <w:t xml:space="preserve">тельства в Тужинском муниципальном районе </w:t>
      </w:r>
    </w:p>
    <w:p w:rsidR="002F5D8C" w:rsidRPr="002F5D8C" w:rsidRDefault="002F5D8C" w:rsidP="002F5D8C">
      <w:pPr>
        <w:autoSpaceDE w:val="0"/>
        <w:autoSpaceDN w:val="0"/>
        <w:adjustRightInd w:val="0"/>
        <w:spacing w:after="0" w:line="240" w:lineRule="auto"/>
        <w:jc w:val="center"/>
        <w:rPr>
          <w:rFonts w:ascii="Times New Roman" w:hAnsi="Times New Roman"/>
          <w:sz w:val="20"/>
          <w:szCs w:val="20"/>
          <w:lang w:val="ru-RU"/>
        </w:rPr>
      </w:pPr>
    </w:p>
    <w:p w:rsidR="002F5D8C" w:rsidRPr="002F5D8C" w:rsidRDefault="002F5D8C" w:rsidP="002F5D8C">
      <w:pPr>
        <w:autoSpaceDE w:val="0"/>
        <w:autoSpaceDN w:val="0"/>
        <w:adjustRightInd w:val="0"/>
        <w:spacing w:after="0" w:line="240" w:lineRule="auto"/>
        <w:jc w:val="center"/>
        <w:rPr>
          <w:rFonts w:ascii="Times New Roman" w:hAnsi="Times New Roman"/>
          <w:sz w:val="20"/>
          <w:szCs w:val="20"/>
          <w:lang w:val="ru-RU"/>
        </w:rPr>
      </w:pPr>
      <w:r w:rsidRPr="002F5D8C">
        <w:rPr>
          <w:rFonts w:ascii="Times New Roman" w:hAnsi="Times New Roman"/>
          <w:sz w:val="20"/>
          <w:szCs w:val="20"/>
          <w:lang w:val="ru-RU"/>
        </w:rPr>
        <w:t>1. Общие положения</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1.1. Общественный совет по развитию малого и среднего предприним</w:t>
      </w:r>
      <w:r w:rsidRPr="002F5D8C">
        <w:rPr>
          <w:rFonts w:ascii="Times New Roman" w:hAnsi="Times New Roman"/>
          <w:sz w:val="20"/>
          <w:szCs w:val="20"/>
          <w:lang w:val="ru-RU"/>
        </w:rPr>
        <w:t>а</w:t>
      </w:r>
      <w:r w:rsidRPr="002F5D8C">
        <w:rPr>
          <w:rFonts w:ascii="Times New Roman" w:hAnsi="Times New Roman"/>
          <w:sz w:val="20"/>
          <w:szCs w:val="20"/>
          <w:lang w:val="ru-RU"/>
        </w:rPr>
        <w:t>тельства Тужинского муниципального района (далее – Общественный совет) осуществляет свою деятельность в целях содействия развитию малого и среднего предпринимательства в Тужинском муниципальном районе, учета интересов предпринимателей при формировании и реализации муниципал</w:t>
      </w:r>
      <w:r w:rsidRPr="002F5D8C">
        <w:rPr>
          <w:rFonts w:ascii="Times New Roman" w:hAnsi="Times New Roman"/>
          <w:sz w:val="20"/>
          <w:szCs w:val="20"/>
          <w:lang w:val="ru-RU"/>
        </w:rPr>
        <w:t>ь</w:t>
      </w:r>
      <w:r w:rsidRPr="002F5D8C">
        <w:rPr>
          <w:rFonts w:ascii="Times New Roman" w:hAnsi="Times New Roman"/>
          <w:sz w:val="20"/>
          <w:szCs w:val="20"/>
          <w:lang w:val="ru-RU"/>
        </w:rPr>
        <w:t>ной политики в сфере малого и среднего предпринимательства, широкого привлечения предпринимателей к решению социально-экономических проблем ра</w:t>
      </w:r>
      <w:r w:rsidRPr="002F5D8C">
        <w:rPr>
          <w:rFonts w:ascii="Times New Roman" w:hAnsi="Times New Roman"/>
          <w:sz w:val="20"/>
          <w:szCs w:val="20"/>
          <w:lang w:val="ru-RU"/>
        </w:rPr>
        <w:t>й</w:t>
      </w:r>
      <w:r w:rsidRPr="002F5D8C">
        <w:rPr>
          <w:rFonts w:ascii="Times New Roman" w:hAnsi="Times New Roman"/>
          <w:sz w:val="20"/>
          <w:szCs w:val="20"/>
          <w:lang w:val="ru-RU"/>
        </w:rPr>
        <w:t>она.</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1.2. Общественный совет является органом координационного, информационного и консультационного обеспечения деятельности  в сфере развития и поддержки м</w:t>
      </w:r>
      <w:r w:rsidRPr="002F5D8C">
        <w:rPr>
          <w:rFonts w:ascii="Times New Roman" w:hAnsi="Times New Roman"/>
          <w:sz w:val="20"/>
          <w:szCs w:val="20"/>
          <w:lang w:val="ru-RU"/>
        </w:rPr>
        <w:t>а</w:t>
      </w:r>
      <w:r w:rsidRPr="002F5D8C">
        <w:rPr>
          <w:rFonts w:ascii="Times New Roman" w:hAnsi="Times New Roman"/>
          <w:sz w:val="20"/>
          <w:szCs w:val="20"/>
          <w:lang w:val="ru-RU"/>
        </w:rPr>
        <w:t>лого и среднего предпринимательства.</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1.3. Обществе</w:t>
      </w:r>
      <w:r w:rsidRPr="002F5D8C">
        <w:rPr>
          <w:rFonts w:ascii="Times New Roman" w:hAnsi="Times New Roman"/>
          <w:sz w:val="20"/>
          <w:szCs w:val="20"/>
          <w:lang w:val="ru-RU"/>
        </w:rPr>
        <w:t>н</w:t>
      </w:r>
      <w:r w:rsidRPr="002F5D8C">
        <w:rPr>
          <w:rFonts w:ascii="Times New Roman" w:hAnsi="Times New Roman"/>
          <w:sz w:val="20"/>
          <w:szCs w:val="20"/>
          <w:lang w:val="ru-RU"/>
        </w:rPr>
        <w:t>ный совет осуществляет свою деятельность на принципах общественного самоуправления и независимости в принятии решений.</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1.4. Состав Общественного совета утверждается постановлением адм</w:t>
      </w:r>
      <w:r w:rsidRPr="002F5D8C">
        <w:rPr>
          <w:rFonts w:ascii="Times New Roman" w:hAnsi="Times New Roman"/>
          <w:sz w:val="20"/>
          <w:szCs w:val="20"/>
          <w:lang w:val="ru-RU"/>
        </w:rPr>
        <w:t>и</w:t>
      </w:r>
      <w:r w:rsidRPr="002F5D8C">
        <w:rPr>
          <w:rFonts w:ascii="Times New Roman" w:hAnsi="Times New Roman"/>
          <w:sz w:val="20"/>
          <w:szCs w:val="20"/>
          <w:lang w:val="ru-RU"/>
        </w:rPr>
        <w:t>нистрации Тужинского муниципального района.</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1.5. Общественный совет в своей работе руководствуется Конституцией Российской Федерации, федеральными законами и нормативными правовыми актами Российской Федерации, законами и нормативными правовыми а</w:t>
      </w:r>
      <w:r w:rsidRPr="002F5D8C">
        <w:rPr>
          <w:rFonts w:ascii="Times New Roman" w:hAnsi="Times New Roman"/>
          <w:sz w:val="20"/>
          <w:szCs w:val="20"/>
          <w:lang w:val="ru-RU"/>
        </w:rPr>
        <w:t>к</w:t>
      </w:r>
      <w:r w:rsidRPr="002F5D8C">
        <w:rPr>
          <w:rFonts w:ascii="Times New Roman" w:hAnsi="Times New Roman"/>
          <w:sz w:val="20"/>
          <w:szCs w:val="20"/>
          <w:lang w:val="ru-RU"/>
        </w:rPr>
        <w:t>тами Кировской области, муниципальными нормативными правовыми актами Т</w:t>
      </w:r>
      <w:r w:rsidRPr="002F5D8C">
        <w:rPr>
          <w:rFonts w:ascii="Times New Roman" w:hAnsi="Times New Roman"/>
          <w:sz w:val="20"/>
          <w:szCs w:val="20"/>
          <w:lang w:val="ru-RU"/>
        </w:rPr>
        <w:t>у</w:t>
      </w:r>
      <w:r w:rsidRPr="002F5D8C">
        <w:rPr>
          <w:rFonts w:ascii="Times New Roman" w:hAnsi="Times New Roman"/>
          <w:sz w:val="20"/>
          <w:szCs w:val="20"/>
          <w:lang w:val="ru-RU"/>
        </w:rPr>
        <w:t>жинского муниципального района и настоящим Положением.</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p>
    <w:p w:rsidR="002F5D8C" w:rsidRPr="002F5D8C" w:rsidRDefault="002F5D8C" w:rsidP="002F5D8C">
      <w:pPr>
        <w:autoSpaceDE w:val="0"/>
        <w:autoSpaceDN w:val="0"/>
        <w:adjustRightInd w:val="0"/>
        <w:spacing w:after="0" w:line="240" w:lineRule="auto"/>
        <w:ind w:firstLine="540"/>
        <w:jc w:val="center"/>
        <w:rPr>
          <w:rFonts w:ascii="Times New Roman" w:hAnsi="Times New Roman"/>
          <w:sz w:val="20"/>
          <w:szCs w:val="20"/>
          <w:lang w:val="ru-RU"/>
        </w:rPr>
      </w:pPr>
      <w:r w:rsidRPr="002F5D8C">
        <w:rPr>
          <w:rFonts w:ascii="Times New Roman" w:hAnsi="Times New Roman"/>
          <w:sz w:val="20"/>
          <w:szCs w:val="20"/>
          <w:lang w:val="ru-RU"/>
        </w:rPr>
        <w:t>2. Цель деятельности и полномочия Обществе</w:t>
      </w:r>
      <w:r w:rsidRPr="002F5D8C">
        <w:rPr>
          <w:rFonts w:ascii="Times New Roman" w:hAnsi="Times New Roman"/>
          <w:sz w:val="20"/>
          <w:szCs w:val="20"/>
          <w:lang w:val="ru-RU"/>
        </w:rPr>
        <w:t>н</w:t>
      </w:r>
      <w:r w:rsidRPr="002F5D8C">
        <w:rPr>
          <w:rFonts w:ascii="Times New Roman" w:hAnsi="Times New Roman"/>
          <w:sz w:val="20"/>
          <w:szCs w:val="20"/>
          <w:lang w:val="ru-RU"/>
        </w:rPr>
        <w:t>ного совета</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2.1. Основной целью деятельности Общественного совета является привлечение субъектов предпринимательской деятельности к выработке и реализации политики в сфере развития предпринимательства в Тужинском муниц</w:t>
      </w:r>
      <w:r w:rsidRPr="002F5D8C">
        <w:rPr>
          <w:rFonts w:ascii="Times New Roman" w:hAnsi="Times New Roman"/>
          <w:sz w:val="20"/>
          <w:szCs w:val="20"/>
          <w:lang w:val="ru-RU"/>
        </w:rPr>
        <w:t>и</w:t>
      </w:r>
      <w:r w:rsidRPr="002F5D8C">
        <w:rPr>
          <w:rFonts w:ascii="Times New Roman" w:hAnsi="Times New Roman"/>
          <w:sz w:val="20"/>
          <w:szCs w:val="20"/>
          <w:lang w:val="ru-RU"/>
        </w:rPr>
        <w:t>пальном районе.</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2.2. Для достижения указанной цели Обществе</w:t>
      </w:r>
      <w:r w:rsidRPr="002F5D8C">
        <w:rPr>
          <w:rFonts w:ascii="Times New Roman" w:hAnsi="Times New Roman"/>
          <w:sz w:val="20"/>
          <w:szCs w:val="20"/>
          <w:lang w:val="ru-RU"/>
        </w:rPr>
        <w:t>н</w:t>
      </w:r>
      <w:r w:rsidRPr="002F5D8C">
        <w:rPr>
          <w:rFonts w:ascii="Times New Roman" w:hAnsi="Times New Roman"/>
          <w:sz w:val="20"/>
          <w:szCs w:val="20"/>
          <w:lang w:val="ru-RU"/>
        </w:rPr>
        <w:t>ный совет вправе:</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2.2.1. Содействовать конструктивному диалогу и взаимовыгодному сотрудничеству между органами местного самоуправления Тужинского мун</w:t>
      </w:r>
      <w:r w:rsidRPr="002F5D8C">
        <w:rPr>
          <w:rFonts w:ascii="Times New Roman" w:hAnsi="Times New Roman"/>
          <w:sz w:val="20"/>
          <w:szCs w:val="20"/>
          <w:lang w:val="ru-RU"/>
        </w:rPr>
        <w:t>и</w:t>
      </w:r>
      <w:r w:rsidRPr="002F5D8C">
        <w:rPr>
          <w:rFonts w:ascii="Times New Roman" w:hAnsi="Times New Roman"/>
          <w:sz w:val="20"/>
          <w:szCs w:val="20"/>
          <w:lang w:val="ru-RU"/>
        </w:rPr>
        <w:t>ципального района и представителями малого и среднего бизнеса.</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2.2.2. Вырабатывать рекомендации и принимать решения в сфере разв</w:t>
      </w:r>
      <w:r w:rsidRPr="002F5D8C">
        <w:rPr>
          <w:rFonts w:ascii="Times New Roman" w:hAnsi="Times New Roman"/>
          <w:sz w:val="20"/>
          <w:szCs w:val="20"/>
          <w:lang w:val="ru-RU"/>
        </w:rPr>
        <w:t>и</w:t>
      </w:r>
      <w:r w:rsidRPr="002F5D8C">
        <w:rPr>
          <w:rFonts w:ascii="Times New Roman" w:hAnsi="Times New Roman"/>
          <w:sz w:val="20"/>
          <w:szCs w:val="20"/>
          <w:lang w:val="ru-RU"/>
        </w:rPr>
        <w:t>тия предпринимательства, в том числе по оказанию организационной, ф</w:t>
      </w:r>
      <w:r w:rsidRPr="002F5D8C">
        <w:rPr>
          <w:rFonts w:ascii="Times New Roman" w:hAnsi="Times New Roman"/>
          <w:sz w:val="20"/>
          <w:szCs w:val="20"/>
          <w:lang w:val="ru-RU"/>
        </w:rPr>
        <w:t>и</w:t>
      </w:r>
      <w:r w:rsidRPr="002F5D8C">
        <w:rPr>
          <w:rFonts w:ascii="Times New Roman" w:hAnsi="Times New Roman"/>
          <w:sz w:val="20"/>
          <w:szCs w:val="20"/>
          <w:lang w:val="ru-RU"/>
        </w:rPr>
        <w:t>нансовой, материально-технической и иной помощи субъектам малого и среднего предпринимательства, объединениям, союзам, ассоциациям, иным некомме</w:t>
      </w:r>
      <w:r w:rsidRPr="002F5D8C">
        <w:rPr>
          <w:rFonts w:ascii="Times New Roman" w:hAnsi="Times New Roman"/>
          <w:sz w:val="20"/>
          <w:szCs w:val="20"/>
          <w:lang w:val="ru-RU"/>
        </w:rPr>
        <w:t>р</w:t>
      </w:r>
      <w:r w:rsidRPr="002F5D8C">
        <w:rPr>
          <w:rFonts w:ascii="Times New Roman" w:hAnsi="Times New Roman"/>
          <w:sz w:val="20"/>
          <w:szCs w:val="20"/>
          <w:lang w:val="ru-RU"/>
        </w:rPr>
        <w:t>ческим организациям и структурам поддержки малого и среднего предприн</w:t>
      </w:r>
      <w:r w:rsidRPr="002F5D8C">
        <w:rPr>
          <w:rFonts w:ascii="Times New Roman" w:hAnsi="Times New Roman"/>
          <w:sz w:val="20"/>
          <w:szCs w:val="20"/>
          <w:lang w:val="ru-RU"/>
        </w:rPr>
        <w:t>и</w:t>
      </w:r>
      <w:r w:rsidRPr="002F5D8C">
        <w:rPr>
          <w:rFonts w:ascii="Times New Roman" w:hAnsi="Times New Roman"/>
          <w:sz w:val="20"/>
          <w:szCs w:val="20"/>
          <w:lang w:val="ru-RU"/>
        </w:rPr>
        <w:t>мательства, и направлять их в органы местного самоуправления Тужинского муниципального района, общественные объединения предпр</w:t>
      </w:r>
      <w:r w:rsidRPr="002F5D8C">
        <w:rPr>
          <w:rFonts w:ascii="Times New Roman" w:hAnsi="Times New Roman"/>
          <w:sz w:val="20"/>
          <w:szCs w:val="20"/>
          <w:lang w:val="ru-RU"/>
        </w:rPr>
        <w:t>и</w:t>
      </w:r>
      <w:r w:rsidRPr="002F5D8C">
        <w:rPr>
          <w:rFonts w:ascii="Times New Roman" w:hAnsi="Times New Roman"/>
          <w:sz w:val="20"/>
          <w:szCs w:val="20"/>
          <w:lang w:val="ru-RU"/>
        </w:rPr>
        <w:t>нимателей.</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2.2.3. Участвовать в формировании правовой базы, способствующей э</w:t>
      </w:r>
      <w:r w:rsidRPr="002F5D8C">
        <w:rPr>
          <w:rFonts w:ascii="Times New Roman" w:hAnsi="Times New Roman"/>
          <w:sz w:val="20"/>
          <w:szCs w:val="20"/>
          <w:lang w:val="ru-RU"/>
        </w:rPr>
        <w:t>ф</w:t>
      </w:r>
      <w:r w:rsidRPr="002F5D8C">
        <w:rPr>
          <w:rFonts w:ascii="Times New Roman" w:hAnsi="Times New Roman"/>
          <w:sz w:val="20"/>
          <w:szCs w:val="20"/>
          <w:lang w:val="ru-RU"/>
        </w:rPr>
        <w:t>фективному развитию предпринимательства в Тужинском муниципальном районе, совершенствованию мер поддержки предпринимательства, а также устранению административных ограничений в развитии предпринимательс</w:t>
      </w:r>
      <w:r w:rsidRPr="002F5D8C">
        <w:rPr>
          <w:rFonts w:ascii="Times New Roman" w:hAnsi="Times New Roman"/>
          <w:sz w:val="20"/>
          <w:szCs w:val="20"/>
          <w:lang w:val="ru-RU"/>
        </w:rPr>
        <w:t>т</w:t>
      </w:r>
      <w:r w:rsidRPr="002F5D8C">
        <w:rPr>
          <w:rFonts w:ascii="Times New Roman" w:hAnsi="Times New Roman"/>
          <w:sz w:val="20"/>
          <w:szCs w:val="20"/>
          <w:lang w:val="ru-RU"/>
        </w:rPr>
        <w:t>ва.</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2.2.4. Принимать решение о проведении общественной экспертизы пр</w:t>
      </w:r>
      <w:r w:rsidRPr="002F5D8C">
        <w:rPr>
          <w:rFonts w:ascii="Times New Roman" w:hAnsi="Times New Roman"/>
          <w:sz w:val="20"/>
          <w:szCs w:val="20"/>
          <w:lang w:val="ru-RU"/>
        </w:rPr>
        <w:t>о</w:t>
      </w:r>
      <w:r w:rsidRPr="002F5D8C">
        <w:rPr>
          <w:rFonts w:ascii="Times New Roman" w:hAnsi="Times New Roman"/>
          <w:sz w:val="20"/>
          <w:szCs w:val="20"/>
          <w:lang w:val="ru-RU"/>
        </w:rPr>
        <w:t>ектов нормативно-правовых актов и программ органов местного самоупра</w:t>
      </w:r>
      <w:r w:rsidRPr="002F5D8C">
        <w:rPr>
          <w:rFonts w:ascii="Times New Roman" w:hAnsi="Times New Roman"/>
          <w:sz w:val="20"/>
          <w:szCs w:val="20"/>
          <w:lang w:val="ru-RU"/>
        </w:rPr>
        <w:t>в</w:t>
      </w:r>
      <w:r w:rsidRPr="002F5D8C">
        <w:rPr>
          <w:rFonts w:ascii="Times New Roman" w:hAnsi="Times New Roman"/>
          <w:sz w:val="20"/>
          <w:szCs w:val="20"/>
          <w:lang w:val="ru-RU"/>
        </w:rPr>
        <w:t>ления, регулирующих вопросы развития предпринимательства.</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2.2.5. Изучать, анализировать и обобщать ситуацию в сфере развития предпринимательства в Тужинском муниципальном районе, а также участвовать в с</w:t>
      </w:r>
      <w:r w:rsidRPr="002F5D8C">
        <w:rPr>
          <w:rFonts w:ascii="Times New Roman" w:hAnsi="Times New Roman"/>
          <w:sz w:val="20"/>
          <w:szCs w:val="20"/>
          <w:lang w:val="ru-RU"/>
        </w:rPr>
        <w:t>о</w:t>
      </w:r>
      <w:r w:rsidRPr="002F5D8C">
        <w:rPr>
          <w:rFonts w:ascii="Times New Roman" w:hAnsi="Times New Roman"/>
          <w:sz w:val="20"/>
          <w:szCs w:val="20"/>
          <w:lang w:val="ru-RU"/>
        </w:rPr>
        <w:t>ставлении прогнозов развития данного сектора экономики района.</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2.2.6. Обобщать информацию о фактах нарушения прав и законных и</w:t>
      </w:r>
      <w:r w:rsidRPr="002F5D8C">
        <w:rPr>
          <w:rFonts w:ascii="Times New Roman" w:hAnsi="Times New Roman"/>
          <w:sz w:val="20"/>
          <w:szCs w:val="20"/>
          <w:lang w:val="ru-RU"/>
        </w:rPr>
        <w:t>н</w:t>
      </w:r>
      <w:r w:rsidRPr="002F5D8C">
        <w:rPr>
          <w:rFonts w:ascii="Times New Roman" w:hAnsi="Times New Roman"/>
          <w:sz w:val="20"/>
          <w:szCs w:val="20"/>
          <w:lang w:val="ru-RU"/>
        </w:rPr>
        <w:t>тересов субъектов предпринимательской деятельности со стороны органов гос</w:t>
      </w:r>
      <w:r w:rsidRPr="002F5D8C">
        <w:rPr>
          <w:rFonts w:ascii="Times New Roman" w:hAnsi="Times New Roman"/>
          <w:sz w:val="20"/>
          <w:szCs w:val="20"/>
          <w:lang w:val="ru-RU"/>
        </w:rPr>
        <w:t>у</w:t>
      </w:r>
      <w:r w:rsidRPr="002F5D8C">
        <w:rPr>
          <w:rFonts w:ascii="Times New Roman" w:hAnsi="Times New Roman"/>
          <w:sz w:val="20"/>
          <w:szCs w:val="20"/>
          <w:lang w:val="ru-RU"/>
        </w:rPr>
        <w:t>дарственной власти и местного самоуправления.</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2.2.7. Вырабатывать меры по защите прав и законных интересов субъе</w:t>
      </w:r>
      <w:r w:rsidRPr="002F5D8C">
        <w:rPr>
          <w:rFonts w:ascii="Times New Roman" w:hAnsi="Times New Roman"/>
          <w:sz w:val="20"/>
          <w:szCs w:val="20"/>
          <w:lang w:val="ru-RU"/>
        </w:rPr>
        <w:t>к</w:t>
      </w:r>
      <w:r w:rsidRPr="002F5D8C">
        <w:rPr>
          <w:rFonts w:ascii="Times New Roman" w:hAnsi="Times New Roman"/>
          <w:sz w:val="20"/>
          <w:szCs w:val="20"/>
          <w:lang w:val="ru-RU"/>
        </w:rPr>
        <w:t>тов предпринимательской деятельности в органах местного самоуправления.</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2.2.8. Выдвигать и поддерживать социальные и бизнес-</w:t>
      </w:r>
      <w:r w:rsidR="00FE2063">
        <w:rPr>
          <w:rFonts w:ascii="Times New Roman" w:hAnsi="Times New Roman"/>
          <w:sz w:val="20"/>
          <w:szCs w:val="20"/>
          <w:lang w:val="ru-RU"/>
        </w:rPr>
        <w:t xml:space="preserve"> </w:t>
      </w:r>
      <w:r w:rsidRPr="002F5D8C">
        <w:rPr>
          <w:rFonts w:ascii="Times New Roman" w:hAnsi="Times New Roman"/>
          <w:sz w:val="20"/>
          <w:szCs w:val="20"/>
          <w:lang w:val="ru-RU"/>
        </w:rPr>
        <w:t>инициативы, имеющие общероссийское, областное значение и направленные на реализ</w:t>
      </w:r>
      <w:r w:rsidRPr="002F5D8C">
        <w:rPr>
          <w:rFonts w:ascii="Times New Roman" w:hAnsi="Times New Roman"/>
          <w:sz w:val="20"/>
          <w:szCs w:val="20"/>
          <w:lang w:val="ru-RU"/>
        </w:rPr>
        <w:t>а</w:t>
      </w:r>
      <w:r w:rsidRPr="002F5D8C">
        <w:rPr>
          <w:rFonts w:ascii="Times New Roman" w:hAnsi="Times New Roman"/>
          <w:sz w:val="20"/>
          <w:szCs w:val="20"/>
          <w:lang w:val="ru-RU"/>
        </w:rPr>
        <w:t>цию государственной политики в сфере развития предпринимательства.</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2.2.9. Запрашивать и получать в установленном законом порядке от о</w:t>
      </w:r>
      <w:r w:rsidRPr="002F5D8C">
        <w:rPr>
          <w:rFonts w:ascii="Times New Roman" w:hAnsi="Times New Roman"/>
          <w:sz w:val="20"/>
          <w:szCs w:val="20"/>
          <w:lang w:val="ru-RU"/>
        </w:rPr>
        <w:t>р</w:t>
      </w:r>
      <w:r w:rsidRPr="002F5D8C">
        <w:rPr>
          <w:rFonts w:ascii="Times New Roman" w:hAnsi="Times New Roman"/>
          <w:sz w:val="20"/>
          <w:szCs w:val="20"/>
          <w:lang w:val="ru-RU"/>
        </w:rPr>
        <w:t xml:space="preserve">ганов местного самоуправления, юридических и физических лиц, общественных объединений информацию, </w:t>
      </w:r>
      <w:r w:rsidRPr="002F5D8C">
        <w:rPr>
          <w:rFonts w:ascii="Times New Roman" w:hAnsi="Times New Roman"/>
          <w:color w:val="000000"/>
          <w:sz w:val="20"/>
          <w:szCs w:val="20"/>
          <w:lang w:val="ru-RU" w:eastAsia="ru-RU"/>
        </w:rPr>
        <w:t xml:space="preserve">необходимую для </w:t>
      </w:r>
      <w:r w:rsidRPr="002F5D8C">
        <w:rPr>
          <w:rFonts w:ascii="Times New Roman" w:hAnsi="Times New Roman"/>
          <w:sz w:val="20"/>
          <w:szCs w:val="20"/>
          <w:lang w:val="ru-RU"/>
        </w:rPr>
        <w:t>деятельности Общественного с</w:t>
      </w:r>
      <w:r w:rsidRPr="002F5D8C">
        <w:rPr>
          <w:rFonts w:ascii="Times New Roman" w:hAnsi="Times New Roman"/>
          <w:sz w:val="20"/>
          <w:szCs w:val="20"/>
          <w:lang w:val="ru-RU"/>
        </w:rPr>
        <w:t>о</w:t>
      </w:r>
      <w:r w:rsidRPr="002F5D8C">
        <w:rPr>
          <w:rFonts w:ascii="Times New Roman" w:hAnsi="Times New Roman"/>
          <w:sz w:val="20"/>
          <w:szCs w:val="20"/>
          <w:lang w:val="ru-RU"/>
        </w:rPr>
        <w:t>вета.</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2.2.10. Принимать решения о проведении совещаний, конференций, с</w:t>
      </w:r>
      <w:r w:rsidRPr="002F5D8C">
        <w:rPr>
          <w:rFonts w:ascii="Times New Roman" w:hAnsi="Times New Roman"/>
          <w:sz w:val="20"/>
          <w:szCs w:val="20"/>
          <w:lang w:val="ru-RU"/>
        </w:rPr>
        <w:t>е</w:t>
      </w:r>
      <w:r w:rsidRPr="002F5D8C">
        <w:rPr>
          <w:rFonts w:ascii="Times New Roman" w:hAnsi="Times New Roman"/>
          <w:sz w:val="20"/>
          <w:szCs w:val="20"/>
          <w:lang w:val="ru-RU"/>
        </w:rPr>
        <w:t>минаров по вопросам поддержки и развития предпринимательства в Тужи</w:t>
      </w:r>
      <w:r w:rsidRPr="002F5D8C">
        <w:rPr>
          <w:rFonts w:ascii="Times New Roman" w:hAnsi="Times New Roman"/>
          <w:sz w:val="20"/>
          <w:szCs w:val="20"/>
          <w:lang w:val="ru-RU"/>
        </w:rPr>
        <w:t>н</w:t>
      </w:r>
      <w:r w:rsidRPr="002F5D8C">
        <w:rPr>
          <w:rFonts w:ascii="Times New Roman" w:hAnsi="Times New Roman"/>
          <w:sz w:val="20"/>
          <w:szCs w:val="20"/>
          <w:lang w:val="ru-RU"/>
        </w:rPr>
        <w:t>ском муниципальном районе.</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2.2.11. Привлекать в установленном законом порядке к работе Общес</w:t>
      </w:r>
      <w:r w:rsidRPr="002F5D8C">
        <w:rPr>
          <w:rFonts w:ascii="Times New Roman" w:hAnsi="Times New Roman"/>
          <w:sz w:val="20"/>
          <w:szCs w:val="20"/>
          <w:lang w:val="ru-RU"/>
        </w:rPr>
        <w:t>т</w:t>
      </w:r>
      <w:r w:rsidRPr="002F5D8C">
        <w:rPr>
          <w:rFonts w:ascii="Times New Roman" w:hAnsi="Times New Roman"/>
          <w:sz w:val="20"/>
          <w:szCs w:val="20"/>
          <w:lang w:val="ru-RU"/>
        </w:rPr>
        <w:t>венного совета представителей органов местного самоуправления, некоммерческих объединений предпринимателей, конкретных субъектов предпринимательской деятельности, иных юридических и физических лиц, экспертов и специал</w:t>
      </w:r>
      <w:r w:rsidRPr="002F5D8C">
        <w:rPr>
          <w:rFonts w:ascii="Times New Roman" w:hAnsi="Times New Roman"/>
          <w:sz w:val="20"/>
          <w:szCs w:val="20"/>
          <w:lang w:val="ru-RU"/>
        </w:rPr>
        <w:t>и</w:t>
      </w:r>
      <w:r w:rsidRPr="002F5D8C">
        <w:rPr>
          <w:rFonts w:ascii="Times New Roman" w:hAnsi="Times New Roman"/>
          <w:sz w:val="20"/>
          <w:szCs w:val="20"/>
          <w:lang w:val="ru-RU"/>
        </w:rPr>
        <w:t>стов.</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2.2.12. Осуществлять информационную поддержку своей деятельности посредством взаимодействия с печатными и электронными средствами ма</w:t>
      </w:r>
      <w:r w:rsidRPr="002F5D8C">
        <w:rPr>
          <w:rFonts w:ascii="Times New Roman" w:hAnsi="Times New Roman"/>
          <w:sz w:val="20"/>
          <w:szCs w:val="20"/>
          <w:lang w:val="ru-RU"/>
        </w:rPr>
        <w:t>с</w:t>
      </w:r>
      <w:r w:rsidRPr="002F5D8C">
        <w:rPr>
          <w:rFonts w:ascii="Times New Roman" w:hAnsi="Times New Roman"/>
          <w:sz w:val="20"/>
          <w:szCs w:val="20"/>
          <w:lang w:val="ru-RU"/>
        </w:rPr>
        <w:t>совой информации, использования иных коммуникационных технологий.</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2.2.13. Совершать иные действия, не противоречащие нормам росси</w:t>
      </w:r>
      <w:r w:rsidRPr="002F5D8C">
        <w:rPr>
          <w:rFonts w:ascii="Times New Roman" w:hAnsi="Times New Roman"/>
          <w:sz w:val="20"/>
          <w:szCs w:val="20"/>
          <w:lang w:val="ru-RU"/>
        </w:rPr>
        <w:t>й</w:t>
      </w:r>
      <w:r w:rsidRPr="002F5D8C">
        <w:rPr>
          <w:rFonts w:ascii="Times New Roman" w:hAnsi="Times New Roman"/>
          <w:sz w:val="20"/>
          <w:szCs w:val="20"/>
          <w:lang w:val="ru-RU"/>
        </w:rPr>
        <w:t>ского и международного права и способствующие становлению и развитию пре</w:t>
      </w:r>
      <w:r w:rsidRPr="002F5D8C">
        <w:rPr>
          <w:rFonts w:ascii="Times New Roman" w:hAnsi="Times New Roman"/>
          <w:sz w:val="20"/>
          <w:szCs w:val="20"/>
          <w:lang w:val="ru-RU"/>
        </w:rPr>
        <w:t>д</w:t>
      </w:r>
      <w:r w:rsidRPr="002F5D8C">
        <w:rPr>
          <w:rFonts w:ascii="Times New Roman" w:hAnsi="Times New Roman"/>
          <w:sz w:val="20"/>
          <w:szCs w:val="20"/>
          <w:lang w:val="ru-RU"/>
        </w:rPr>
        <w:t>принимательства в Тужинском муниципальном районе.</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p>
    <w:p w:rsidR="002F5D8C" w:rsidRPr="002F5D8C" w:rsidRDefault="002F5D8C" w:rsidP="002F5D8C">
      <w:pPr>
        <w:autoSpaceDE w:val="0"/>
        <w:autoSpaceDN w:val="0"/>
        <w:adjustRightInd w:val="0"/>
        <w:spacing w:after="0" w:line="240" w:lineRule="auto"/>
        <w:ind w:firstLine="540"/>
        <w:jc w:val="center"/>
        <w:rPr>
          <w:rFonts w:ascii="Times New Roman" w:hAnsi="Times New Roman"/>
          <w:sz w:val="20"/>
          <w:szCs w:val="20"/>
        </w:rPr>
      </w:pPr>
      <w:r w:rsidRPr="002F5D8C">
        <w:rPr>
          <w:rFonts w:ascii="Times New Roman" w:hAnsi="Times New Roman"/>
          <w:sz w:val="20"/>
          <w:szCs w:val="20"/>
        </w:rPr>
        <w:t>3. Организация деятельности Обществе</w:t>
      </w:r>
      <w:r w:rsidRPr="002F5D8C">
        <w:rPr>
          <w:rFonts w:ascii="Times New Roman" w:hAnsi="Times New Roman"/>
          <w:sz w:val="20"/>
          <w:szCs w:val="20"/>
        </w:rPr>
        <w:t>н</w:t>
      </w:r>
      <w:r w:rsidRPr="002F5D8C">
        <w:rPr>
          <w:rFonts w:ascii="Times New Roman" w:hAnsi="Times New Roman"/>
          <w:sz w:val="20"/>
          <w:szCs w:val="20"/>
        </w:rPr>
        <w:t>ного совета</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rPr>
      </w:pP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3.1. Работой Общественного совета руководит председатель, а в период его отсутствия – заместитель председателя.</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3.2. Председатель Обществе</w:t>
      </w:r>
      <w:r w:rsidRPr="002F5D8C">
        <w:rPr>
          <w:rFonts w:ascii="Times New Roman" w:hAnsi="Times New Roman"/>
          <w:sz w:val="20"/>
          <w:szCs w:val="20"/>
          <w:lang w:val="ru-RU"/>
        </w:rPr>
        <w:t>н</w:t>
      </w:r>
      <w:r w:rsidRPr="002F5D8C">
        <w:rPr>
          <w:rFonts w:ascii="Times New Roman" w:hAnsi="Times New Roman"/>
          <w:sz w:val="20"/>
          <w:szCs w:val="20"/>
          <w:lang w:val="ru-RU"/>
        </w:rPr>
        <w:t>ного совета:</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 осуществляет руководство работой Обществе</w:t>
      </w:r>
      <w:r w:rsidRPr="002F5D8C">
        <w:rPr>
          <w:rFonts w:ascii="Times New Roman" w:hAnsi="Times New Roman"/>
          <w:sz w:val="20"/>
          <w:szCs w:val="20"/>
          <w:lang w:val="ru-RU"/>
        </w:rPr>
        <w:t>н</w:t>
      </w:r>
      <w:r w:rsidRPr="002F5D8C">
        <w:rPr>
          <w:rFonts w:ascii="Times New Roman" w:hAnsi="Times New Roman"/>
          <w:sz w:val="20"/>
          <w:szCs w:val="20"/>
          <w:lang w:val="ru-RU"/>
        </w:rPr>
        <w:t>ного совета;</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rPr>
      </w:pPr>
      <w:r w:rsidRPr="002F5D8C">
        <w:rPr>
          <w:rFonts w:ascii="Times New Roman" w:hAnsi="Times New Roman"/>
          <w:sz w:val="20"/>
          <w:szCs w:val="20"/>
        </w:rPr>
        <w:t>- ведет заседания Обществе</w:t>
      </w:r>
      <w:r w:rsidRPr="002F5D8C">
        <w:rPr>
          <w:rFonts w:ascii="Times New Roman" w:hAnsi="Times New Roman"/>
          <w:sz w:val="20"/>
          <w:szCs w:val="20"/>
        </w:rPr>
        <w:t>н</w:t>
      </w:r>
      <w:r w:rsidRPr="002F5D8C">
        <w:rPr>
          <w:rFonts w:ascii="Times New Roman" w:hAnsi="Times New Roman"/>
          <w:sz w:val="20"/>
          <w:szCs w:val="20"/>
        </w:rPr>
        <w:t>ного совета;</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 обеспечивает и контролирует выполнение решений Общественного с</w:t>
      </w:r>
      <w:r w:rsidRPr="002F5D8C">
        <w:rPr>
          <w:rFonts w:ascii="Times New Roman" w:hAnsi="Times New Roman"/>
          <w:sz w:val="20"/>
          <w:szCs w:val="20"/>
          <w:lang w:val="ru-RU"/>
        </w:rPr>
        <w:t>о</w:t>
      </w:r>
      <w:r w:rsidRPr="002F5D8C">
        <w:rPr>
          <w:rFonts w:ascii="Times New Roman" w:hAnsi="Times New Roman"/>
          <w:sz w:val="20"/>
          <w:szCs w:val="20"/>
          <w:lang w:val="ru-RU"/>
        </w:rPr>
        <w:t>вета;</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 координирует работу привлеченных специалистов и членов Общес</w:t>
      </w:r>
      <w:r w:rsidRPr="002F5D8C">
        <w:rPr>
          <w:rFonts w:ascii="Times New Roman" w:hAnsi="Times New Roman"/>
          <w:sz w:val="20"/>
          <w:szCs w:val="20"/>
          <w:lang w:val="ru-RU"/>
        </w:rPr>
        <w:t>т</w:t>
      </w:r>
      <w:r w:rsidRPr="002F5D8C">
        <w:rPr>
          <w:rFonts w:ascii="Times New Roman" w:hAnsi="Times New Roman"/>
          <w:sz w:val="20"/>
          <w:szCs w:val="20"/>
          <w:lang w:val="ru-RU"/>
        </w:rPr>
        <w:t>венного совета в комиссиях, экспертных и рабочих группах Общественного сов</w:t>
      </w:r>
      <w:r w:rsidRPr="002F5D8C">
        <w:rPr>
          <w:rFonts w:ascii="Times New Roman" w:hAnsi="Times New Roman"/>
          <w:sz w:val="20"/>
          <w:szCs w:val="20"/>
          <w:lang w:val="ru-RU"/>
        </w:rPr>
        <w:t>е</w:t>
      </w:r>
      <w:r w:rsidRPr="002F5D8C">
        <w:rPr>
          <w:rFonts w:ascii="Times New Roman" w:hAnsi="Times New Roman"/>
          <w:sz w:val="20"/>
          <w:szCs w:val="20"/>
          <w:lang w:val="ru-RU"/>
        </w:rPr>
        <w:t>та.</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В случае отсутствия председателя Общественного совета, его функции исполняет заместитель председателя Общественного совета.</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3.3. Для осуществления своей деятельности Обществе</w:t>
      </w:r>
      <w:r w:rsidRPr="002F5D8C">
        <w:rPr>
          <w:rFonts w:ascii="Times New Roman" w:hAnsi="Times New Roman"/>
          <w:sz w:val="20"/>
          <w:szCs w:val="20"/>
          <w:lang w:val="ru-RU"/>
        </w:rPr>
        <w:t>н</w:t>
      </w:r>
      <w:r w:rsidRPr="002F5D8C">
        <w:rPr>
          <w:rFonts w:ascii="Times New Roman" w:hAnsi="Times New Roman"/>
          <w:sz w:val="20"/>
          <w:szCs w:val="20"/>
          <w:lang w:val="ru-RU"/>
        </w:rPr>
        <w:t>ный совет:</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lastRenderedPageBreak/>
        <w:t>- привлекает для работы в Общественном совете экспертов и консул</w:t>
      </w:r>
      <w:r w:rsidRPr="002F5D8C">
        <w:rPr>
          <w:rFonts w:ascii="Times New Roman" w:hAnsi="Times New Roman"/>
          <w:sz w:val="20"/>
          <w:szCs w:val="20"/>
          <w:lang w:val="ru-RU"/>
        </w:rPr>
        <w:t>ь</w:t>
      </w:r>
      <w:r w:rsidRPr="002F5D8C">
        <w:rPr>
          <w:rFonts w:ascii="Times New Roman" w:hAnsi="Times New Roman"/>
          <w:sz w:val="20"/>
          <w:szCs w:val="20"/>
          <w:lang w:val="ru-RU"/>
        </w:rPr>
        <w:t>тантов из числа представителей органов управления и специалистов, авторите</w:t>
      </w:r>
      <w:r w:rsidRPr="002F5D8C">
        <w:rPr>
          <w:rFonts w:ascii="Times New Roman" w:hAnsi="Times New Roman"/>
          <w:sz w:val="20"/>
          <w:szCs w:val="20"/>
          <w:lang w:val="ru-RU"/>
        </w:rPr>
        <w:t>т</w:t>
      </w:r>
      <w:r w:rsidRPr="002F5D8C">
        <w:rPr>
          <w:rFonts w:ascii="Times New Roman" w:hAnsi="Times New Roman"/>
          <w:sz w:val="20"/>
          <w:szCs w:val="20"/>
          <w:lang w:val="ru-RU"/>
        </w:rPr>
        <w:t>ных предпринимателей;</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 формирует временные и постоянно действующие отраслевые коми</w:t>
      </w:r>
      <w:r w:rsidRPr="002F5D8C">
        <w:rPr>
          <w:rFonts w:ascii="Times New Roman" w:hAnsi="Times New Roman"/>
          <w:sz w:val="20"/>
          <w:szCs w:val="20"/>
          <w:lang w:val="ru-RU"/>
        </w:rPr>
        <w:t>с</w:t>
      </w:r>
      <w:r w:rsidRPr="002F5D8C">
        <w:rPr>
          <w:rFonts w:ascii="Times New Roman" w:hAnsi="Times New Roman"/>
          <w:sz w:val="20"/>
          <w:szCs w:val="20"/>
          <w:lang w:val="ru-RU"/>
        </w:rPr>
        <w:t>сии, экспертные и рабочие группы;</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 запрашивает и получает в установленном порядке от органов местного самоуправления необходимые информационные, аналитические, справочные и статистические материалы, а также правовые акты.</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3.4. Общественный совет самостоятельно принимает внутренние документы, регламе</w:t>
      </w:r>
      <w:r w:rsidRPr="002F5D8C">
        <w:rPr>
          <w:rFonts w:ascii="Times New Roman" w:hAnsi="Times New Roman"/>
          <w:sz w:val="20"/>
          <w:szCs w:val="20"/>
          <w:lang w:val="ru-RU"/>
        </w:rPr>
        <w:t>н</w:t>
      </w:r>
      <w:r w:rsidRPr="002F5D8C">
        <w:rPr>
          <w:rFonts w:ascii="Times New Roman" w:hAnsi="Times New Roman"/>
          <w:sz w:val="20"/>
          <w:szCs w:val="20"/>
          <w:lang w:val="ru-RU"/>
        </w:rPr>
        <w:t>тирующие его работу.</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3.5. Функции секретаря Общественного совета выполняет специалист отдела по экономике и прогнозированию администрации Тужинского муниципального района. Секретарь готовит материалы, выносимые на рассмотр</w:t>
      </w:r>
      <w:r w:rsidRPr="002F5D8C">
        <w:rPr>
          <w:rFonts w:ascii="Times New Roman" w:hAnsi="Times New Roman"/>
          <w:sz w:val="20"/>
          <w:szCs w:val="20"/>
          <w:lang w:val="ru-RU"/>
        </w:rPr>
        <w:t>е</w:t>
      </w:r>
      <w:r w:rsidRPr="002F5D8C">
        <w:rPr>
          <w:rFonts w:ascii="Times New Roman" w:hAnsi="Times New Roman"/>
          <w:sz w:val="20"/>
          <w:szCs w:val="20"/>
          <w:lang w:val="ru-RU"/>
        </w:rPr>
        <w:t>ние Общественного совета, ведет протокол заседаний Общественного совета, выполняет иные функции по поручению председат</w:t>
      </w:r>
      <w:r w:rsidRPr="002F5D8C">
        <w:rPr>
          <w:rFonts w:ascii="Times New Roman" w:hAnsi="Times New Roman"/>
          <w:sz w:val="20"/>
          <w:szCs w:val="20"/>
          <w:lang w:val="ru-RU"/>
        </w:rPr>
        <w:t>е</w:t>
      </w:r>
      <w:r w:rsidRPr="002F5D8C">
        <w:rPr>
          <w:rFonts w:ascii="Times New Roman" w:hAnsi="Times New Roman"/>
          <w:sz w:val="20"/>
          <w:szCs w:val="20"/>
          <w:lang w:val="ru-RU"/>
        </w:rPr>
        <w:t>ля.</w:t>
      </w:r>
    </w:p>
    <w:p w:rsidR="002F5D8C" w:rsidRP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3.6. Заседания Общественного совета созываются по мере необходим</w:t>
      </w:r>
      <w:r w:rsidRPr="002F5D8C">
        <w:rPr>
          <w:rFonts w:ascii="Times New Roman" w:hAnsi="Times New Roman"/>
          <w:sz w:val="20"/>
          <w:szCs w:val="20"/>
          <w:lang w:val="ru-RU"/>
        </w:rPr>
        <w:t>о</w:t>
      </w:r>
      <w:r w:rsidRPr="002F5D8C">
        <w:rPr>
          <w:rFonts w:ascii="Times New Roman" w:hAnsi="Times New Roman"/>
          <w:sz w:val="20"/>
          <w:szCs w:val="20"/>
          <w:lang w:val="ru-RU"/>
        </w:rPr>
        <w:t>сти, но не реже одного  раза в квартал, председателем Общественного совета, членами Обществе</w:t>
      </w:r>
      <w:r w:rsidRPr="002F5D8C">
        <w:rPr>
          <w:rFonts w:ascii="Times New Roman" w:hAnsi="Times New Roman"/>
          <w:sz w:val="20"/>
          <w:szCs w:val="20"/>
          <w:lang w:val="ru-RU"/>
        </w:rPr>
        <w:t>н</w:t>
      </w:r>
      <w:r w:rsidRPr="002F5D8C">
        <w:rPr>
          <w:rFonts w:ascii="Times New Roman" w:hAnsi="Times New Roman"/>
          <w:sz w:val="20"/>
          <w:szCs w:val="20"/>
          <w:lang w:val="ru-RU"/>
        </w:rPr>
        <w:t>ного совета.</w:t>
      </w:r>
    </w:p>
    <w:p w:rsidR="002F5D8C" w:rsidRDefault="002F5D8C" w:rsidP="002F5D8C">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3.7. По итогам заседания Общественного совета оформляется протокол заседания, подписываемый председателем и секретарем Общественного с</w:t>
      </w:r>
      <w:r w:rsidRPr="002F5D8C">
        <w:rPr>
          <w:rFonts w:ascii="Times New Roman" w:hAnsi="Times New Roman"/>
          <w:sz w:val="20"/>
          <w:szCs w:val="20"/>
          <w:lang w:val="ru-RU"/>
        </w:rPr>
        <w:t>о</w:t>
      </w:r>
      <w:r w:rsidRPr="002F5D8C">
        <w:rPr>
          <w:rFonts w:ascii="Times New Roman" w:hAnsi="Times New Roman"/>
          <w:sz w:val="20"/>
          <w:szCs w:val="20"/>
          <w:lang w:val="ru-RU"/>
        </w:rPr>
        <w:t>вета.</w:t>
      </w:r>
    </w:p>
    <w:p w:rsidR="009E4490" w:rsidRPr="002F5D8C" w:rsidRDefault="009E4490" w:rsidP="009E4490">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3.8. Решения Общественного совета принимаются простым большинс</w:t>
      </w:r>
      <w:r w:rsidRPr="002F5D8C">
        <w:rPr>
          <w:rFonts w:ascii="Times New Roman" w:hAnsi="Times New Roman"/>
          <w:sz w:val="20"/>
          <w:szCs w:val="20"/>
          <w:lang w:val="ru-RU"/>
        </w:rPr>
        <w:t>т</w:t>
      </w:r>
      <w:r w:rsidRPr="002F5D8C">
        <w:rPr>
          <w:rFonts w:ascii="Times New Roman" w:hAnsi="Times New Roman"/>
          <w:sz w:val="20"/>
          <w:szCs w:val="20"/>
          <w:lang w:val="ru-RU"/>
        </w:rPr>
        <w:t>вом голосов присутствующих членов Общественного совета. В отдельных случаях решения Общественного совета могут приниматься опросным путем. При равенстве голосов в голосовании по спорным вопросам право решающего голоса остается за председателем Обществе</w:t>
      </w:r>
      <w:r w:rsidRPr="002F5D8C">
        <w:rPr>
          <w:rFonts w:ascii="Times New Roman" w:hAnsi="Times New Roman"/>
          <w:sz w:val="20"/>
          <w:szCs w:val="20"/>
          <w:lang w:val="ru-RU"/>
        </w:rPr>
        <w:t>н</w:t>
      </w:r>
      <w:r w:rsidRPr="002F5D8C">
        <w:rPr>
          <w:rFonts w:ascii="Times New Roman" w:hAnsi="Times New Roman"/>
          <w:sz w:val="20"/>
          <w:szCs w:val="20"/>
          <w:lang w:val="ru-RU"/>
        </w:rPr>
        <w:t>ного совета.</w:t>
      </w:r>
    </w:p>
    <w:p w:rsidR="009E4490" w:rsidRPr="002F5D8C" w:rsidRDefault="009E4490" w:rsidP="009E4490">
      <w:pPr>
        <w:autoSpaceDE w:val="0"/>
        <w:autoSpaceDN w:val="0"/>
        <w:adjustRightInd w:val="0"/>
        <w:spacing w:after="0" w:line="240" w:lineRule="auto"/>
        <w:ind w:firstLine="540"/>
        <w:jc w:val="both"/>
        <w:rPr>
          <w:rFonts w:ascii="Times New Roman" w:hAnsi="Times New Roman"/>
          <w:sz w:val="20"/>
          <w:szCs w:val="20"/>
          <w:lang w:val="ru-RU"/>
        </w:rPr>
      </w:pPr>
      <w:r w:rsidRPr="002F5D8C">
        <w:rPr>
          <w:rFonts w:ascii="Times New Roman" w:hAnsi="Times New Roman"/>
          <w:sz w:val="20"/>
          <w:szCs w:val="20"/>
          <w:lang w:val="ru-RU"/>
        </w:rPr>
        <w:t>3.9. Решения и рекомендации Общественного совета по актуальным проблемам предпринимательства при необходимости доводятся до сведения гл</w:t>
      </w:r>
      <w:r w:rsidRPr="002F5D8C">
        <w:rPr>
          <w:rFonts w:ascii="Times New Roman" w:hAnsi="Times New Roman"/>
          <w:sz w:val="20"/>
          <w:szCs w:val="20"/>
          <w:lang w:val="ru-RU"/>
        </w:rPr>
        <w:t>а</w:t>
      </w:r>
      <w:r w:rsidRPr="002F5D8C">
        <w:rPr>
          <w:rFonts w:ascii="Times New Roman" w:hAnsi="Times New Roman"/>
          <w:sz w:val="20"/>
          <w:szCs w:val="20"/>
          <w:lang w:val="ru-RU"/>
        </w:rPr>
        <w:t>вы администрации района.</w:t>
      </w:r>
    </w:p>
    <w:p w:rsidR="009E4490" w:rsidRDefault="009E4490" w:rsidP="002F5D8C">
      <w:pPr>
        <w:autoSpaceDE w:val="0"/>
        <w:autoSpaceDN w:val="0"/>
        <w:adjustRightInd w:val="0"/>
        <w:spacing w:after="0" w:line="240" w:lineRule="auto"/>
        <w:ind w:firstLine="540"/>
        <w:jc w:val="both"/>
        <w:rPr>
          <w:rFonts w:ascii="Times New Roman" w:hAnsi="Times New Roman"/>
          <w:sz w:val="20"/>
          <w:szCs w:val="20"/>
          <w:lang w:val="ru-RU"/>
        </w:rPr>
      </w:pPr>
    </w:p>
    <w:p w:rsidR="00760443" w:rsidRDefault="00760443" w:rsidP="00760443">
      <w:pPr>
        <w:autoSpaceDE w:val="0"/>
        <w:snapToGrid w:val="0"/>
        <w:spacing w:after="0" w:line="240" w:lineRule="auto"/>
        <w:jc w:val="center"/>
        <w:rPr>
          <w:rFonts w:ascii="Times New Roman" w:hAnsi="Times New Roman"/>
          <w:b/>
          <w:sz w:val="20"/>
          <w:szCs w:val="20"/>
          <w:lang w:val="ru-RU"/>
        </w:rPr>
      </w:pPr>
      <w:r w:rsidRPr="00C369D9">
        <w:rPr>
          <w:rFonts w:ascii="Times New Roman" w:hAnsi="Times New Roman"/>
          <w:b/>
          <w:sz w:val="20"/>
          <w:szCs w:val="20"/>
          <w:lang w:val="ru-RU"/>
        </w:rPr>
        <w:t>АДМИНИСТРАЦИЯ ТУЖИНСКОГО МУНИЦИПАЛЬНОГО РАЙОНА</w:t>
      </w:r>
    </w:p>
    <w:p w:rsidR="00760443" w:rsidRDefault="00760443" w:rsidP="00760443">
      <w:pPr>
        <w:autoSpaceDE w:val="0"/>
        <w:snapToGrid w:val="0"/>
        <w:spacing w:after="0" w:line="240" w:lineRule="auto"/>
        <w:jc w:val="center"/>
        <w:rPr>
          <w:rFonts w:ascii="Times New Roman" w:hAnsi="Times New Roman"/>
          <w:b/>
          <w:sz w:val="20"/>
          <w:szCs w:val="20"/>
          <w:lang w:val="ru-RU"/>
        </w:rPr>
      </w:pPr>
      <w:r w:rsidRPr="00C369D9">
        <w:rPr>
          <w:rFonts w:ascii="Times New Roman" w:hAnsi="Times New Roman"/>
          <w:b/>
          <w:sz w:val="20"/>
          <w:szCs w:val="20"/>
          <w:lang w:val="ru-RU"/>
        </w:rPr>
        <w:t xml:space="preserve"> КИРО</w:t>
      </w:r>
      <w:r w:rsidRPr="00C369D9">
        <w:rPr>
          <w:rFonts w:ascii="Times New Roman" w:hAnsi="Times New Roman"/>
          <w:b/>
          <w:sz w:val="20"/>
          <w:szCs w:val="20"/>
          <w:lang w:val="ru-RU"/>
        </w:rPr>
        <w:t>В</w:t>
      </w:r>
      <w:r w:rsidRPr="00C369D9">
        <w:rPr>
          <w:rFonts w:ascii="Times New Roman" w:hAnsi="Times New Roman"/>
          <w:b/>
          <w:sz w:val="20"/>
          <w:szCs w:val="20"/>
          <w:lang w:val="ru-RU"/>
        </w:rPr>
        <w:t>СКОЙ ОБЛАСТИ</w:t>
      </w:r>
    </w:p>
    <w:p w:rsidR="00760443" w:rsidRDefault="00760443" w:rsidP="002F5D8C">
      <w:pPr>
        <w:autoSpaceDE w:val="0"/>
        <w:autoSpaceDN w:val="0"/>
        <w:adjustRightInd w:val="0"/>
        <w:spacing w:after="0" w:line="240" w:lineRule="auto"/>
        <w:ind w:firstLine="540"/>
        <w:jc w:val="both"/>
        <w:rPr>
          <w:rFonts w:ascii="Times New Roman" w:hAnsi="Times New Roman"/>
          <w:sz w:val="20"/>
          <w:szCs w:val="20"/>
          <w:lang w:val="ru-RU"/>
        </w:rPr>
      </w:pPr>
    </w:p>
    <w:p w:rsidR="00760443" w:rsidRPr="009E4490" w:rsidRDefault="00760443" w:rsidP="00760443">
      <w:pPr>
        <w:autoSpaceDE w:val="0"/>
        <w:snapToGrid w:val="0"/>
        <w:spacing w:after="0" w:line="240" w:lineRule="auto"/>
        <w:jc w:val="center"/>
        <w:rPr>
          <w:rFonts w:ascii="Times New Roman" w:hAnsi="Times New Roman"/>
          <w:b/>
          <w:sz w:val="20"/>
          <w:szCs w:val="20"/>
          <w:lang w:val="ru-RU"/>
        </w:rPr>
      </w:pPr>
      <w:r w:rsidRPr="009E4490">
        <w:rPr>
          <w:rFonts w:ascii="Times New Roman" w:hAnsi="Times New Roman"/>
          <w:b/>
          <w:sz w:val="20"/>
          <w:szCs w:val="20"/>
          <w:lang w:val="ru-RU"/>
        </w:rPr>
        <w:t>ПОСТАНОВЛЕНИЕ</w:t>
      </w:r>
    </w:p>
    <w:p w:rsidR="00760443" w:rsidRDefault="00760443" w:rsidP="002F5D8C">
      <w:pPr>
        <w:autoSpaceDE w:val="0"/>
        <w:autoSpaceDN w:val="0"/>
        <w:adjustRightInd w:val="0"/>
        <w:spacing w:after="0" w:line="240" w:lineRule="auto"/>
        <w:ind w:firstLine="540"/>
        <w:jc w:val="both"/>
        <w:rPr>
          <w:rFonts w:ascii="Times New Roman" w:hAnsi="Times New Roman"/>
          <w:sz w:val="20"/>
          <w:szCs w:val="20"/>
          <w:lang w:val="ru-RU"/>
        </w:rPr>
      </w:pPr>
    </w:p>
    <w:p w:rsidR="00760443" w:rsidRPr="009E4490" w:rsidRDefault="00760443" w:rsidP="00760443">
      <w:pPr>
        <w:autoSpaceDE w:val="0"/>
        <w:snapToGrid w:val="0"/>
        <w:spacing w:after="0" w:line="240" w:lineRule="auto"/>
        <w:rPr>
          <w:rFonts w:ascii="Times New Roman" w:hAnsi="Times New Roman"/>
          <w:sz w:val="20"/>
          <w:szCs w:val="20"/>
          <w:u w:val="single"/>
          <w:lang w:val="ru-RU"/>
        </w:rPr>
      </w:pPr>
      <w:r w:rsidRPr="009E4490">
        <w:rPr>
          <w:rFonts w:ascii="Times New Roman" w:hAnsi="Times New Roman"/>
          <w:sz w:val="20"/>
          <w:szCs w:val="20"/>
          <w:u w:val="single"/>
          <w:lang w:val="ru-RU"/>
        </w:rPr>
        <w:t>27.07.2016</w:t>
      </w:r>
    </w:p>
    <w:p w:rsidR="00760443" w:rsidRPr="009E4490" w:rsidRDefault="00760443" w:rsidP="00760443">
      <w:pPr>
        <w:autoSpaceDE w:val="0"/>
        <w:snapToGrid w:val="0"/>
        <w:spacing w:after="0" w:line="240" w:lineRule="auto"/>
        <w:jc w:val="right"/>
        <w:rPr>
          <w:rFonts w:ascii="Times New Roman" w:hAnsi="Times New Roman"/>
          <w:sz w:val="20"/>
          <w:szCs w:val="20"/>
          <w:u w:val="single"/>
          <w:lang w:val="ru-RU"/>
        </w:rPr>
      </w:pPr>
      <w:r w:rsidRPr="009E4490">
        <w:rPr>
          <w:rFonts w:ascii="Times New Roman" w:hAnsi="Times New Roman"/>
          <w:sz w:val="20"/>
          <w:szCs w:val="20"/>
          <w:u w:val="single"/>
          <w:lang w:val="ru-RU"/>
        </w:rPr>
        <w:t>№231</w:t>
      </w:r>
    </w:p>
    <w:p w:rsidR="00760443" w:rsidRPr="009E4490" w:rsidRDefault="00760443" w:rsidP="00760443">
      <w:pPr>
        <w:autoSpaceDE w:val="0"/>
        <w:snapToGrid w:val="0"/>
        <w:spacing w:after="0" w:line="240" w:lineRule="auto"/>
        <w:jc w:val="center"/>
        <w:rPr>
          <w:rFonts w:ascii="Times New Roman" w:hAnsi="Times New Roman"/>
          <w:sz w:val="20"/>
          <w:szCs w:val="20"/>
          <w:lang w:val="ru-RU"/>
        </w:rPr>
      </w:pPr>
      <w:r w:rsidRPr="009E4490">
        <w:rPr>
          <w:rFonts w:ascii="Times New Roman" w:hAnsi="Times New Roman"/>
          <w:sz w:val="20"/>
          <w:szCs w:val="20"/>
          <w:lang w:val="ru-RU"/>
        </w:rPr>
        <w:t>пгт Тужа</w:t>
      </w:r>
    </w:p>
    <w:p w:rsidR="00760443" w:rsidRDefault="00760443" w:rsidP="00760443">
      <w:pPr>
        <w:spacing w:after="0" w:line="240" w:lineRule="auto"/>
        <w:jc w:val="center"/>
        <w:rPr>
          <w:rFonts w:ascii="Times New Roman" w:hAnsi="Times New Roman"/>
          <w:b/>
          <w:sz w:val="20"/>
          <w:szCs w:val="20"/>
          <w:lang w:val="ru-RU"/>
        </w:rPr>
      </w:pPr>
      <w:r w:rsidRPr="00C369D9">
        <w:rPr>
          <w:rFonts w:ascii="Times New Roman" w:hAnsi="Times New Roman"/>
          <w:b/>
          <w:sz w:val="20"/>
          <w:szCs w:val="20"/>
          <w:lang w:val="ru-RU"/>
        </w:rPr>
        <w:t>Об утверждении порядка рассмотрения инвестиционных проектов для включения в Перечень приоритетных инвестиционных проектов, реализуемых на территории Тужинского муниципального ра</w:t>
      </w:r>
      <w:r w:rsidRPr="00C369D9">
        <w:rPr>
          <w:rFonts w:ascii="Times New Roman" w:hAnsi="Times New Roman"/>
          <w:b/>
          <w:sz w:val="20"/>
          <w:szCs w:val="20"/>
          <w:lang w:val="ru-RU"/>
        </w:rPr>
        <w:t>й</w:t>
      </w:r>
      <w:r w:rsidRPr="00C369D9">
        <w:rPr>
          <w:rFonts w:ascii="Times New Roman" w:hAnsi="Times New Roman"/>
          <w:b/>
          <w:sz w:val="20"/>
          <w:szCs w:val="20"/>
          <w:lang w:val="ru-RU"/>
        </w:rPr>
        <w:t xml:space="preserve">она </w:t>
      </w:r>
    </w:p>
    <w:p w:rsidR="00760443" w:rsidRPr="00C369D9" w:rsidRDefault="00760443" w:rsidP="00760443">
      <w:pPr>
        <w:framePr w:hSpace="180" w:wrap="around" w:vAnchor="text" w:hAnchor="page" w:x="1681" w:y="42"/>
        <w:spacing w:after="0" w:line="240" w:lineRule="auto"/>
        <w:jc w:val="both"/>
        <w:rPr>
          <w:rFonts w:ascii="Times New Roman" w:hAnsi="Times New Roman"/>
          <w:sz w:val="20"/>
          <w:szCs w:val="20"/>
          <w:lang w:val="ru-RU"/>
        </w:rPr>
      </w:pPr>
      <w:r w:rsidRPr="00C369D9">
        <w:rPr>
          <w:rFonts w:ascii="Times New Roman" w:hAnsi="Times New Roman"/>
          <w:sz w:val="20"/>
          <w:szCs w:val="20"/>
          <w:lang w:val="ru-RU"/>
        </w:rPr>
        <w:t>В целях реализации Положения об инвестиционной деятельности в Тужинском муниципальном районе, утвержденного постановлением администрации Тужинского муниципального района от 22.07.2016  №225  и со</w:t>
      </w:r>
      <w:r w:rsidRPr="00C369D9">
        <w:rPr>
          <w:rFonts w:ascii="Times New Roman" w:hAnsi="Times New Roman"/>
          <w:sz w:val="20"/>
          <w:szCs w:val="20"/>
          <w:lang w:val="ru-RU"/>
        </w:rPr>
        <w:t>з</w:t>
      </w:r>
      <w:r w:rsidRPr="00C369D9">
        <w:rPr>
          <w:rFonts w:ascii="Times New Roman" w:hAnsi="Times New Roman"/>
          <w:sz w:val="20"/>
          <w:szCs w:val="20"/>
          <w:lang w:val="ru-RU"/>
        </w:rPr>
        <w:t>дания благоприятных условий для развития инвестиционной деятельности на территории Тужинского муниципального района, администрация Тужинского м</w:t>
      </w:r>
      <w:r w:rsidRPr="00C369D9">
        <w:rPr>
          <w:rFonts w:ascii="Times New Roman" w:hAnsi="Times New Roman"/>
          <w:sz w:val="20"/>
          <w:szCs w:val="20"/>
          <w:lang w:val="ru-RU"/>
        </w:rPr>
        <w:t>у</w:t>
      </w:r>
      <w:r w:rsidRPr="00C369D9">
        <w:rPr>
          <w:rFonts w:ascii="Times New Roman" w:hAnsi="Times New Roman"/>
          <w:sz w:val="20"/>
          <w:szCs w:val="20"/>
          <w:lang w:val="ru-RU"/>
        </w:rPr>
        <w:t>ниципального района ПОСТАНОВЛЯЕТ:</w:t>
      </w:r>
    </w:p>
    <w:p w:rsidR="00760443" w:rsidRDefault="00760443" w:rsidP="00760443">
      <w:pPr>
        <w:framePr w:hSpace="180" w:wrap="around" w:vAnchor="text" w:hAnchor="page" w:x="1681" w:y="42"/>
        <w:tabs>
          <w:tab w:val="left" w:pos="540"/>
          <w:tab w:val="left" w:pos="720"/>
        </w:tabs>
        <w:spacing w:after="0" w:line="240" w:lineRule="auto"/>
        <w:jc w:val="both"/>
        <w:rPr>
          <w:rFonts w:ascii="Times New Roman" w:hAnsi="Times New Roman"/>
          <w:sz w:val="20"/>
          <w:szCs w:val="20"/>
          <w:lang w:val="ru-RU"/>
        </w:rPr>
      </w:pPr>
      <w:r w:rsidRPr="00C369D9">
        <w:rPr>
          <w:rFonts w:ascii="Times New Roman" w:hAnsi="Times New Roman"/>
          <w:sz w:val="20"/>
          <w:szCs w:val="20"/>
          <w:lang w:val="ru-RU"/>
        </w:rPr>
        <w:t xml:space="preserve">          1. Утвердить порядок рассмотрения инвестиционных проектов (далее -Порядок) для включения в Перечень приоритетных инвестиционных проектов, реализуемых на территории Тужинского муниципального района с</w:t>
      </w:r>
      <w:r w:rsidRPr="00C369D9">
        <w:rPr>
          <w:rFonts w:ascii="Times New Roman" w:hAnsi="Times New Roman"/>
          <w:sz w:val="20"/>
          <w:szCs w:val="20"/>
          <w:lang w:val="ru-RU"/>
        </w:rPr>
        <w:t>о</w:t>
      </w:r>
      <w:r w:rsidRPr="00C369D9">
        <w:rPr>
          <w:rFonts w:ascii="Times New Roman" w:hAnsi="Times New Roman"/>
          <w:sz w:val="20"/>
          <w:szCs w:val="20"/>
          <w:lang w:val="ru-RU"/>
        </w:rPr>
        <w:t>гласно приложению.</w:t>
      </w:r>
    </w:p>
    <w:p w:rsidR="00760443" w:rsidRPr="00C369D9" w:rsidRDefault="00760443" w:rsidP="00760443">
      <w:pPr>
        <w:framePr w:hSpace="180" w:wrap="around" w:vAnchor="text" w:hAnchor="page" w:x="1681" w:y="42"/>
        <w:tabs>
          <w:tab w:val="left" w:pos="540"/>
          <w:tab w:val="left" w:pos="720"/>
        </w:tabs>
        <w:spacing w:after="0" w:line="240" w:lineRule="auto"/>
        <w:jc w:val="both"/>
        <w:rPr>
          <w:rFonts w:ascii="Times New Roman" w:hAnsi="Times New Roman"/>
          <w:sz w:val="20"/>
          <w:szCs w:val="20"/>
          <w:lang w:val="ru-RU"/>
        </w:rPr>
      </w:pPr>
      <w:r>
        <w:rPr>
          <w:rFonts w:ascii="Times New Roman" w:hAnsi="Times New Roman"/>
          <w:sz w:val="20"/>
          <w:szCs w:val="20"/>
          <w:lang w:val="ru-RU"/>
        </w:rPr>
        <w:t xml:space="preserve">          </w:t>
      </w:r>
      <w:r w:rsidRPr="00C369D9">
        <w:rPr>
          <w:rFonts w:ascii="Times New Roman" w:hAnsi="Times New Roman"/>
          <w:sz w:val="20"/>
          <w:szCs w:val="20"/>
          <w:lang w:val="ru-RU"/>
        </w:rPr>
        <w:t>2. Контроль за исполнением настоящего постановления возложить на заведующую отделом по экономике и прогнозированию администрации Тужинского муниципального района.</w:t>
      </w:r>
    </w:p>
    <w:p w:rsidR="00760443" w:rsidRDefault="00760443" w:rsidP="002F5D8C">
      <w:pPr>
        <w:autoSpaceDE w:val="0"/>
        <w:autoSpaceDN w:val="0"/>
        <w:adjustRightInd w:val="0"/>
        <w:spacing w:after="0" w:line="240" w:lineRule="auto"/>
        <w:ind w:firstLine="540"/>
        <w:jc w:val="both"/>
        <w:rPr>
          <w:rFonts w:ascii="Times New Roman" w:hAnsi="Times New Roman"/>
          <w:sz w:val="20"/>
          <w:szCs w:val="20"/>
          <w:lang w:val="ru-RU"/>
        </w:rPr>
      </w:pPr>
    </w:p>
    <w:p w:rsidR="00760443" w:rsidRDefault="00760443" w:rsidP="00760443">
      <w:pPr>
        <w:autoSpaceDE w:val="0"/>
        <w:autoSpaceDN w:val="0"/>
        <w:adjustRightInd w:val="0"/>
        <w:spacing w:after="0" w:line="240" w:lineRule="auto"/>
        <w:ind w:firstLine="540"/>
        <w:jc w:val="both"/>
        <w:rPr>
          <w:rFonts w:ascii="Times New Roman" w:hAnsi="Times New Roman"/>
          <w:sz w:val="20"/>
          <w:szCs w:val="20"/>
          <w:lang w:val="ru-RU"/>
        </w:rPr>
      </w:pPr>
      <w:r w:rsidRPr="00C369D9">
        <w:rPr>
          <w:rFonts w:ascii="Times New Roman" w:hAnsi="Times New Roman"/>
          <w:sz w:val="20"/>
          <w:szCs w:val="20"/>
          <w:lang w:val="ru-RU"/>
        </w:rPr>
        <w:t xml:space="preserve">3. </w:t>
      </w:r>
      <w:r w:rsidRPr="00C369D9">
        <w:rPr>
          <w:rFonts w:ascii="Times New Roman" w:hAnsi="Times New Roman"/>
          <w:color w:val="000000"/>
          <w:sz w:val="20"/>
          <w:szCs w:val="20"/>
          <w:lang w:val="ru-RU"/>
        </w:rPr>
        <w:t>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760443" w:rsidRDefault="00760443" w:rsidP="00760443">
      <w:pPr>
        <w:suppressAutoHyphens/>
        <w:autoSpaceDE w:val="0"/>
        <w:snapToGrid w:val="0"/>
        <w:spacing w:after="0" w:line="240" w:lineRule="auto"/>
        <w:ind w:right="-2306"/>
        <w:rPr>
          <w:rFonts w:ascii="Times New Roman" w:hAnsi="Times New Roman"/>
          <w:sz w:val="20"/>
          <w:szCs w:val="20"/>
          <w:lang w:val="ru-RU"/>
        </w:rPr>
      </w:pPr>
    </w:p>
    <w:p w:rsidR="00760443" w:rsidRPr="00C369D9" w:rsidRDefault="00760443" w:rsidP="00760443">
      <w:pPr>
        <w:suppressAutoHyphens/>
        <w:autoSpaceDE w:val="0"/>
        <w:snapToGrid w:val="0"/>
        <w:spacing w:after="0" w:line="240" w:lineRule="auto"/>
        <w:ind w:right="-2306"/>
        <w:rPr>
          <w:rFonts w:ascii="Times New Roman" w:hAnsi="Times New Roman"/>
          <w:sz w:val="20"/>
          <w:szCs w:val="20"/>
          <w:lang w:val="ru-RU"/>
        </w:rPr>
      </w:pPr>
      <w:r w:rsidRPr="00C369D9">
        <w:rPr>
          <w:rFonts w:ascii="Times New Roman" w:hAnsi="Times New Roman"/>
          <w:sz w:val="20"/>
          <w:szCs w:val="20"/>
          <w:lang w:val="ru-RU"/>
        </w:rPr>
        <w:t xml:space="preserve">Глава администрации </w:t>
      </w:r>
    </w:p>
    <w:p w:rsidR="00760443" w:rsidRDefault="00760443" w:rsidP="00760443">
      <w:pPr>
        <w:suppressAutoHyphens/>
        <w:autoSpaceDE w:val="0"/>
        <w:snapToGrid w:val="0"/>
        <w:spacing w:after="0" w:line="240" w:lineRule="auto"/>
        <w:jc w:val="both"/>
        <w:rPr>
          <w:rFonts w:ascii="Times New Roman" w:hAnsi="Times New Roman"/>
          <w:sz w:val="20"/>
          <w:szCs w:val="20"/>
          <w:lang w:val="ru-RU"/>
        </w:rPr>
      </w:pPr>
      <w:r w:rsidRPr="00C369D9">
        <w:rPr>
          <w:rFonts w:ascii="Times New Roman" w:hAnsi="Times New Roman"/>
          <w:sz w:val="20"/>
          <w:szCs w:val="20"/>
          <w:lang w:val="ru-RU"/>
        </w:rPr>
        <w:t>Тужинского муниципального района</w:t>
      </w:r>
      <w:r w:rsidRPr="00C369D9">
        <w:rPr>
          <w:rFonts w:ascii="Times New Roman" w:hAnsi="Times New Roman"/>
          <w:sz w:val="20"/>
          <w:szCs w:val="20"/>
          <w:lang w:val="ru-RU"/>
        </w:rPr>
        <w:tab/>
        <w:t xml:space="preserve">       Е.В. Видяки</w:t>
      </w:r>
      <w:r>
        <w:rPr>
          <w:rFonts w:ascii="Times New Roman" w:hAnsi="Times New Roman"/>
          <w:sz w:val="20"/>
          <w:szCs w:val="20"/>
          <w:lang w:val="ru-RU"/>
        </w:rPr>
        <w:t>на</w:t>
      </w:r>
    </w:p>
    <w:p w:rsidR="00760443" w:rsidRDefault="00760443" w:rsidP="002F5D8C">
      <w:pPr>
        <w:autoSpaceDE w:val="0"/>
        <w:autoSpaceDN w:val="0"/>
        <w:adjustRightInd w:val="0"/>
        <w:spacing w:after="0" w:line="240" w:lineRule="auto"/>
        <w:ind w:firstLine="540"/>
        <w:jc w:val="both"/>
        <w:rPr>
          <w:rFonts w:ascii="Times New Roman" w:hAnsi="Times New Roman"/>
          <w:sz w:val="20"/>
          <w:szCs w:val="20"/>
          <w:lang w:val="ru-RU"/>
        </w:rPr>
      </w:pPr>
    </w:p>
    <w:p w:rsidR="00760443" w:rsidRPr="00C369D9" w:rsidRDefault="00760443" w:rsidP="00760443">
      <w:pPr>
        <w:widowControl w:val="0"/>
        <w:autoSpaceDE w:val="0"/>
        <w:autoSpaceDN w:val="0"/>
        <w:adjustRightInd w:val="0"/>
        <w:spacing w:after="0" w:line="240" w:lineRule="auto"/>
        <w:ind w:left="4956"/>
        <w:jc w:val="right"/>
        <w:rPr>
          <w:rFonts w:ascii="Times New Roman" w:hAnsi="Times New Roman"/>
          <w:bCs/>
          <w:sz w:val="20"/>
          <w:szCs w:val="20"/>
          <w:lang w:val="ru-RU"/>
        </w:rPr>
      </w:pPr>
      <w:r w:rsidRPr="00C369D9">
        <w:rPr>
          <w:rFonts w:ascii="Times New Roman" w:hAnsi="Times New Roman"/>
          <w:bCs/>
          <w:sz w:val="20"/>
          <w:szCs w:val="20"/>
          <w:lang w:val="ru-RU"/>
        </w:rPr>
        <w:t xml:space="preserve">Приложение  </w:t>
      </w:r>
    </w:p>
    <w:p w:rsidR="00760443" w:rsidRPr="00C369D9" w:rsidRDefault="00760443" w:rsidP="00760443">
      <w:pPr>
        <w:widowControl w:val="0"/>
        <w:autoSpaceDE w:val="0"/>
        <w:autoSpaceDN w:val="0"/>
        <w:adjustRightInd w:val="0"/>
        <w:spacing w:after="0" w:line="240" w:lineRule="auto"/>
        <w:ind w:left="4956"/>
        <w:jc w:val="right"/>
        <w:rPr>
          <w:rFonts w:ascii="Times New Roman" w:hAnsi="Times New Roman"/>
          <w:bCs/>
          <w:sz w:val="20"/>
          <w:szCs w:val="20"/>
          <w:lang w:val="ru-RU"/>
        </w:rPr>
      </w:pPr>
    </w:p>
    <w:p w:rsidR="00760443" w:rsidRPr="00C369D9" w:rsidRDefault="00760443" w:rsidP="00760443">
      <w:pPr>
        <w:widowControl w:val="0"/>
        <w:autoSpaceDE w:val="0"/>
        <w:autoSpaceDN w:val="0"/>
        <w:adjustRightInd w:val="0"/>
        <w:spacing w:after="0" w:line="240" w:lineRule="auto"/>
        <w:ind w:left="4956"/>
        <w:jc w:val="right"/>
        <w:rPr>
          <w:rFonts w:ascii="Times New Roman" w:hAnsi="Times New Roman"/>
          <w:bCs/>
          <w:sz w:val="20"/>
          <w:szCs w:val="20"/>
          <w:lang w:val="ru-RU"/>
        </w:rPr>
      </w:pPr>
      <w:r w:rsidRPr="00C369D9">
        <w:rPr>
          <w:rFonts w:ascii="Times New Roman" w:hAnsi="Times New Roman"/>
          <w:bCs/>
          <w:sz w:val="20"/>
          <w:szCs w:val="20"/>
          <w:lang w:val="ru-RU"/>
        </w:rPr>
        <w:t>УТВЕРЖДЕН</w:t>
      </w:r>
    </w:p>
    <w:p w:rsidR="00760443" w:rsidRPr="00C369D9" w:rsidRDefault="00760443" w:rsidP="00760443">
      <w:pPr>
        <w:widowControl w:val="0"/>
        <w:autoSpaceDE w:val="0"/>
        <w:autoSpaceDN w:val="0"/>
        <w:adjustRightInd w:val="0"/>
        <w:spacing w:after="0" w:line="240" w:lineRule="auto"/>
        <w:ind w:left="4956"/>
        <w:jc w:val="right"/>
        <w:rPr>
          <w:rFonts w:ascii="Times New Roman" w:hAnsi="Times New Roman"/>
          <w:bCs/>
          <w:sz w:val="20"/>
          <w:szCs w:val="20"/>
          <w:lang w:val="ru-RU"/>
        </w:rPr>
      </w:pPr>
      <w:r w:rsidRPr="00C369D9">
        <w:rPr>
          <w:rFonts w:ascii="Times New Roman" w:hAnsi="Times New Roman"/>
          <w:bCs/>
          <w:sz w:val="20"/>
          <w:szCs w:val="20"/>
          <w:lang w:val="ru-RU"/>
        </w:rPr>
        <w:t>постановлением администрации</w:t>
      </w:r>
    </w:p>
    <w:p w:rsidR="00760443" w:rsidRPr="00C369D9" w:rsidRDefault="00760443" w:rsidP="00760443">
      <w:pPr>
        <w:widowControl w:val="0"/>
        <w:autoSpaceDE w:val="0"/>
        <w:autoSpaceDN w:val="0"/>
        <w:adjustRightInd w:val="0"/>
        <w:spacing w:after="0" w:line="240" w:lineRule="auto"/>
        <w:ind w:left="4956"/>
        <w:jc w:val="right"/>
        <w:rPr>
          <w:rFonts w:ascii="Times New Roman" w:hAnsi="Times New Roman"/>
          <w:bCs/>
          <w:sz w:val="20"/>
          <w:szCs w:val="20"/>
          <w:lang w:val="ru-RU"/>
        </w:rPr>
      </w:pPr>
      <w:r w:rsidRPr="00C369D9">
        <w:rPr>
          <w:rFonts w:ascii="Times New Roman" w:hAnsi="Times New Roman"/>
          <w:bCs/>
          <w:sz w:val="20"/>
          <w:szCs w:val="20"/>
          <w:lang w:val="ru-RU"/>
        </w:rPr>
        <w:t>Тужинского муниципального района</w:t>
      </w:r>
    </w:p>
    <w:p w:rsidR="00760443" w:rsidRPr="00C369D9" w:rsidRDefault="00760443" w:rsidP="00760443">
      <w:pPr>
        <w:widowControl w:val="0"/>
        <w:autoSpaceDE w:val="0"/>
        <w:autoSpaceDN w:val="0"/>
        <w:adjustRightInd w:val="0"/>
        <w:spacing w:after="0" w:line="240" w:lineRule="auto"/>
        <w:ind w:left="4956"/>
        <w:jc w:val="right"/>
        <w:rPr>
          <w:rFonts w:ascii="Times New Roman" w:hAnsi="Times New Roman"/>
          <w:bCs/>
          <w:sz w:val="20"/>
          <w:szCs w:val="20"/>
          <w:u w:val="single"/>
        </w:rPr>
      </w:pPr>
      <w:r w:rsidRPr="00C369D9">
        <w:rPr>
          <w:rFonts w:ascii="Times New Roman" w:hAnsi="Times New Roman"/>
          <w:bCs/>
          <w:sz w:val="20"/>
          <w:szCs w:val="20"/>
        </w:rPr>
        <w:t xml:space="preserve">от </w:t>
      </w:r>
      <w:r w:rsidRPr="00C369D9">
        <w:rPr>
          <w:rFonts w:ascii="Times New Roman" w:hAnsi="Times New Roman"/>
          <w:bCs/>
          <w:sz w:val="20"/>
          <w:szCs w:val="20"/>
          <w:u w:val="single"/>
        </w:rPr>
        <w:t>27.07.2016</w:t>
      </w:r>
      <w:r w:rsidRPr="00C369D9">
        <w:rPr>
          <w:rFonts w:ascii="Times New Roman" w:hAnsi="Times New Roman"/>
          <w:bCs/>
          <w:sz w:val="20"/>
          <w:szCs w:val="20"/>
        </w:rPr>
        <w:t xml:space="preserve">  № </w:t>
      </w:r>
      <w:r w:rsidRPr="00C369D9">
        <w:rPr>
          <w:rFonts w:ascii="Times New Roman" w:hAnsi="Times New Roman"/>
          <w:bCs/>
          <w:sz w:val="20"/>
          <w:szCs w:val="20"/>
          <w:u w:val="single"/>
        </w:rPr>
        <w:t>231</w:t>
      </w:r>
    </w:p>
    <w:p w:rsidR="00760443" w:rsidRPr="002F5D8C" w:rsidRDefault="00760443" w:rsidP="002F5D8C">
      <w:pPr>
        <w:autoSpaceDE w:val="0"/>
        <w:autoSpaceDN w:val="0"/>
        <w:adjustRightInd w:val="0"/>
        <w:spacing w:after="0" w:line="240" w:lineRule="auto"/>
        <w:ind w:firstLine="540"/>
        <w:jc w:val="both"/>
        <w:rPr>
          <w:rFonts w:ascii="Times New Roman" w:hAnsi="Times New Roman"/>
          <w:sz w:val="20"/>
          <w:szCs w:val="20"/>
          <w:lang w:val="ru-RU"/>
        </w:rPr>
      </w:pPr>
    </w:p>
    <w:p w:rsidR="00C369D9" w:rsidRPr="00760443" w:rsidRDefault="00C369D9" w:rsidP="00C369D9">
      <w:pPr>
        <w:spacing w:after="0" w:line="240" w:lineRule="auto"/>
        <w:jc w:val="center"/>
        <w:rPr>
          <w:rFonts w:ascii="Times New Roman" w:hAnsi="Times New Roman"/>
          <w:b/>
          <w:bCs/>
          <w:sz w:val="20"/>
          <w:szCs w:val="20"/>
          <w:lang w:val="ru-RU" w:eastAsia="ru-RU"/>
        </w:rPr>
      </w:pPr>
      <w:r w:rsidRPr="00760443">
        <w:rPr>
          <w:rFonts w:ascii="Times New Roman" w:hAnsi="Times New Roman"/>
          <w:b/>
          <w:bCs/>
          <w:sz w:val="20"/>
          <w:szCs w:val="20"/>
          <w:lang w:val="ru-RU" w:eastAsia="ru-RU"/>
        </w:rPr>
        <w:t>ПОРЯДОК</w:t>
      </w:r>
    </w:p>
    <w:p w:rsidR="00C369D9" w:rsidRPr="00C369D9" w:rsidRDefault="00C369D9" w:rsidP="00C369D9">
      <w:pPr>
        <w:spacing w:after="0" w:line="240" w:lineRule="auto"/>
        <w:jc w:val="center"/>
        <w:rPr>
          <w:rFonts w:ascii="Times New Roman" w:hAnsi="Times New Roman"/>
          <w:b/>
          <w:bCs/>
          <w:sz w:val="20"/>
          <w:szCs w:val="20"/>
          <w:lang w:val="ru-RU"/>
        </w:rPr>
      </w:pPr>
      <w:r w:rsidRPr="00C369D9">
        <w:rPr>
          <w:rFonts w:ascii="Times New Roman" w:hAnsi="Times New Roman"/>
          <w:b/>
          <w:bCs/>
          <w:sz w:val="20"/>
          <w:szCs w:val="20"/>
          <w:lang w:val="ru-RU" w:eastAsia="ru-RU"/>
        </w:rPr>
        <w:lastRenderedPageBreak/>
        <w:t>рассмотрения инвестиционных проектов, для включения в Перечень приоритетных инвестиционных проектов, реализуемых</w:t>
      </w:r>
      <w:r w:rsidRPr="00C369D9">
        <w:rPr>
          <w:rFonts w:ascii="Times New Roman" w:hAnsi="Times New Roman"/>
          <w:b/>
          <w:bCs/>
          <w:sz w:val="20"/>
          <w:szCs w:val="20"/>
          <w:lang w:eastAsia="ru-RU"/>
        </w:rPr>
        <w:t> </w:t>
      </w:r>
      <w:r w:rsidRPr="00C369D9">
        <w:rPr>
          <w:rFonts w:ascii="Times New Roman" w:hAnsi="Times New Roman"/>
          <w:b/>
          <w:bCs/>
          <w:sz w:val="20"/>
          <w:szCs w:val="20"/>
          <w:lang w:val="ru-RU" w:eastAsia="ru-RU"/>
        </w:rPr>
        <w:t xml:space="preserve"> на территори</w:t>
      </w:r>
      <w:r w:rsidRPr="00C369D9">
        <w:rPr>
          <w:rFonts w:ascii="Times New Roman" w:hAnsi="Times New Roman"/>
          <w:b/>
          <w:bCs/>
          <w:sz w:val="20"/>
          <w:szCs w:val="20"/>
          <w:lang w:val="ru-RU" w:eastAsia="ru-RU"/>
        </w:rPr>
        <w:t>и</w:t>
      </w:r>
      <w:r w:rsidRPr="00C369D9">
        <w:rPr>
          <w:rFonts w:ascii="Times New Roman" w:hAnsi="Times New Roman"/>
          <w:b/>
          <w:bCs/>
          <w:sz w:val="20"/>
          <w:szCs w:val="20"/>
          <w:lang w:val="ru-RU"/>
        </w:rPr>
        <w:t xml:space="preserve">Тужинского муниципального района </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1.</w:t>
      </w:r>
      <w:r w:rsidRPr="00C369D9">
        <w:rPr>
          <w:rFonts w:ascii="Times New Roman" w:hAnsi="Times New Roman"/>
          <w:sz w:val="20"/>
          <w:szCs w:val="20"/>
          <w:lang w:eastAsia="ru-RU"/>
        </w:rPr>
        <w:t>    </w:t>
      </w:r>
      <w:r w:rsidRPr="00C369D9">
        <w:rPr>
          <w:rFonts w:ascii="Times New Roman" w:hAnsi="Times New Roman"/>
          <w:sz w:val="20"/>
          <w:szCs w:val="20"/>
          <w:lang w:val="ru-RU" w:eastAsia="ru-RU"/>
        </w:rPr>
        <w:t>Настоящий Порядок определяет механизм рассмотрения инвестиц</w:t>
      </w:r>
      <w:r w:rsidRPr="00C369D9">
        <w:rPr>
          <w:rFonts w:ascii="Times New Roman" w:hAnsi="Times New Roman"/>
          <w:sz w:val="20"/>
          <w:szCs w:val="20"/>
          <w:lang w:val="ru-RU" w:eastAsia="ru-RU"/>
        </w:rPr>
        <w:t>и</w:t>
      </w:r>
      <w:r w:rsidRPr="00C369D9">
        <w:rPr>
          <w:rFonts w:ascii="Times New Roman" w:hAnsi="Times New Roman"/>
          <w:sz w:val="20"/>
          <w:szCs w:val="20"/>
          <w:lang w:val="ru-RU" w:eastAsia="ru-RU"/>
        </w:rPr>
        <w:t>онных проектов, реализуемых на территории муниципального образования</w:t>
      </w:r>
      <w:r w:rsidRPr="00C369D9">
        <w:rPr>
          <w:rFonts w:ascii="Times New Roman" w:hAnsi="Times New Roman"/>
          <w:sz w:val="20"/>
          <w:szCs w:val="20"/>
          <w:lang w:eastAsia="ru-RU"/>
        </w:rPr>
        <w:t> </w:t>
      </w:r>
      <w:r w:rsidRPr="00C369D9">
        <w:rPr>
          <w:rFonts w:ascii="Times New Roman" w:hAnsi="Times New Roman"/>
          <w:sz w:val="20"/>
          <w:szCs w:val="20"/>
          <w:lang w:val="ru-RU" w:eastAsia="ru-RU"/>
        </w:rPr>
        <w:t>Туж</w:t>
      </w:r>
      <w:r w:rsidRPr="00C369D9">
        <w:rPr>
          <w:rFonts w:ascii="Times New Roman" w:hAnsi="Times New Roman"/>
          <w:bCs/>
          <w:sz w:val="20"/>
          <w:szCs w:val="20"/>
          <w:lang w:val="ru-RU" w:eastAsia="ru-RU"/>
        </w:rPr>
        <w:t>инский муниципальный район</w:t>
      </w:r>
      <w:r w:rsidRPr="00C369D9">
        <w:rPr>
          <w:rFonts w:ascii="Times New Roman" w:hAnsi="Times New Roman"/>
          <w:b/>
          <w:bCs/>
          <w:sz w:val="20"/>
          <w:szCs w:val="20"/>
          <w:lang w:val="ru-RU" w:eastAsia="ru-RU"/>
        </w:rPr>
        <w:t xml:space="preserve"> </w:t>
      </w:r>
      <w:r w:rsidRPr="00C369D9">
        <w:rPr>
          <w:rFonts w:ascii="Times New Roman" w:hAnsi="Times New Roman"/>
          <w:sz w:val="20"/>
          <w:szCs w:val="20"/>
          <w:lang w:val="ru-RU" w:eastAsia="ru-RU"/>
        </w:rPr>
        <w:t xml:space="preserve"> Кировской области (далее – Тужи</w:t>
      </w:r>
      <w:r w:rsidRPr="00C369D9">
        <w:rPr>
          <w:rFonts w:ascii="Times New Roman" w:hAnsi="Times New Roman"/>
          <w:sz w:val="20"/>
          <w:szCs w:val="20"/>
          <w:lang w:val="ru-RU" w:eastAsia="ru-RU"/>
        </w:rPr>
        <w:t>н</w:t>
      </w:r>
      <w:r w:rsidRPr="00C369D9">
        <w:rPr>
          <w:rFonts w:ascii="Times New Roman" w:hAnsi="Times New Roman"/>
          <w:sz w:val="20"/>
          <w:szCs w:val="20"/>
          <w:lang w:val="ru-RU" w:eastAsia="ru-RU"/>
        </w:rPr>
        <w:t xml:space="preserve">ский район), с целью оказания муниципальной поддержки в соответствии с </w:t>
      </w:r>
      <w:r w:rsidRPr="00C369D9">
        <w:rPr>
          <w:rFonts w:ascii="Times New Roman" w:hAnsi="Times New Roman"/>
          <w:sz w:val="20"/>
          <w:szCs w:val="20"/>
          <w:lang w:val="ru-RU"/>
        </w:rPr>
        <w:t xml:space="preserve">постановлением администрации Тужинского муниципального района от 22.07.2016  № 225  </w:t>
      </w:r>
      <w:r w:rsidRPr="00C369D9">
        <w:rPr>
          <w:rFonts w:ascii="Times New Roman" w:hAnsi="Times New Roman"/>
          <w:sz w:val="20"/>
          <w:szCs w:val="20"/>
          <w:lang w:val="ru-RU" w:eastAsia="ru-RU"/>
        </w:rPr>
        <w:t>«Об утверждении Положения об инвестиционной деятел</w:t>
      </w:r>
      <w:r w:rsidRPr="00C369D9">
        <w:rPr>
          <w:rFonts w:ascii="Times New Roman" w:hAnsi="Times New Roman"/>
          <w:sz w:val="20"/>
          <w:szCs w:val="20"/>
          <w:lang w:val="ru-RU" w:eastAsia="ru-RU"/>
        </w:rPr>
        <w:t>ь</w:t>
      </w:r>
      <w:r w:rsidRPr="00C369D9">
        <w:rPr>
          <w:rFonts w:ascii="Times New Roman" w:hAnsi="Times New Roman"/>
          <w:sz w:val="20"/>
          <w:szCs w:val="20"/>
          <w:lang w:val="ru-RU" w:eastAsia="ru-RU"/>
        </w:rPr>
        <w:t>ности в Тужинском муниципальном районе»  (далее – Положение об инвестиционной деятельн</w:t>
      </w:r>
      <w:r w:rsidRPr="00C369D9">
        <w:rPr>
          <w:rFonts w:ascii="Times New Roman" w:hAnsi="Times New Roman"/>
          <w:sz w:val="20"/>
          <w:szCs w:val="20"/>
          <w:lang w:val="ru-RU" w:eastAsia="ru-RU"/>
        </w:rPr>
        <w:t>о</w:t>
      </w:r>
      <w:r w:rsidRPr="00C369D9">
        <w:rPr>
          <w:rFonts w:ascii="Times New Roman" w:hAnsi="Times New Roman"/>
          <w:sz w:val="20"/>
          <w:szCs w:val="20"/>
          <w:lang w:val="ru-RU" w:eastAsia="ru-RU"/>
        </w:rPr>
        <w:t>сти в Тужинском районе).</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2.</w:t>
      </w:r>
      <w:r w:rsidRPr="00C369D9">
        <w:rPr>
          <w:rFonts w:ascii="Times New Roman" w:hAnsi="Times New Roman"/>
          <w:sz w:val="20"/>
          <w:szCs w:val="20"/>
          <w:lang w:eastAsia="ru-RU"/>
        </w:rPr>
        <w:t>   </w:t>
      </w:r>
      <w:r w:rsidRPr="00C369D9">
        <w:rPr>
          <w:rFonts w:ascii="Times New Roman" w:hAnsi="Times New Roman"/>
          <w:sz w:val="20"/>
          <w:szCs w:val="20"/>
          <w:lang w:val="ru-RU" w:eastAsia="ru-RU"/>
        </w:rPr>
        <w:t>Муниципальная поддержка инвесторам на территории Тужинского района предоставляется субъектам инвестиционной деятельности при усл</w:t>
      </w:r>
      <w:r w:rsidRPr="00C369D9">
        <w:rPr>
          <w:rFonts w:ascii="Times New Roman" w:hAnsi="Times New Roman"/>
          <w:sz w:val="20"/>
          <w:szCs w:val="20"/>
          <w:lang w:val="ru-RU" w:eastAsia="ru-RU"/>
        </w:rPr>
        <w:t>о</w:t>
      </w:r>
      <w:r w:rsidRPr="00C369D9">
        <w:rPr>
          <w:rFonts w:ascii="Times New Roman" w:hAnsi="Times New Roman"/>
          <w:sz w:val="20"/>
          <w:szCs w:val="20"/>
          <w:lang w:val="ru-RU" w:eastAsia="ru-RU"/>
        </w:rPr>
        <w:t>вии реализации инвестиционного проекта в приоритетных направлениях  инвестиционной деятельности, определенных Положением об инвестиционной деятельности в Тужинском районе. Включение в Перечень приоритетных инвестиционных проектов проводится при выполнении следующих условий: инв</w:t>
      </w:r>
      <w:r w:rsidRPr="00C369D9">
        <w:rPr>
          <w:rFonts w:ascii="Times New Roman" w:hAnsi="Times New Roman"/>
          <w:sz w:val="20"/>
          <w:szCs w:val="20"/>
          <w:lang w:val="ru-RU" w:eastAsia="ru-RU"/>
        </w:rPr>
        <w:t>е</w:t>
      </w:r>
      <w:r w:rsidRPr="00C369D9">
        <w:rPr>
          <w:rFonts w:ascii="Times New Roman" w:hAnsi="Times New Roman"/>
          <w:sz w:val="20"/>
          <w:szCs w:val="20"/>
          <w:lang w:val="ru-RU" w:eastAsia="ru-RU"/>
        </w:rPr>
        <w:t>стиционный проект реализуется на территории Тужинского района и  имеет объем инвестиций свыше 10</w:t>
      </w:r>
      <w:r w:rsidRPr="00C369D9">
        <w:rPr>
          <w:rFonts w:ascii="Times New Roman" w:hAnsi="Times New Roman"/>
          <w:color w:val="FF0000"/>
          <w:sz w:val="20"/>
          <w:szCs w:val="20"/>
          <w:lang w:val="ru-RU" w:eastAsia="ru-RU"/>
        </w:rPr>
        <w:t xml:space="preserve"> </w:t>
      </w:r>
      <w:r w:rsidRPr="00C369D9">
        <w:rPr>
          <w:rFonts w:ascii="Times New Roman" w:hAnsi="Times New Roman"/>
          <w:sz w:val="20"/>
          <w:szCs w:val="20"/>
          <w:lang w:val="ru-RU" w:eastAsia="ru-RU"/>
        </w:rPr>
        <w:t>млн. рублей.</w:t>
      </w:r>
    </w:p>
    <w:p w:rsidR="00C369D9" w:rsidRPr="00C369D9" w:rsidRDefault="00C369D9" w:rsidP="00C369D9">
      <w:pPr>
        <w:spacing w:after="0" w:line="240" w:lineRule="auto"/>
        <w:ind w:firstLine="720"/>
        <w:jc w:val="both"/>
        <w:rPr>
          <w:rFonts w:ascii="Times New Roman" w:hAnsi="Times New Roman"/>
          <w:sz w:val="20"/>
          <w:szCs w:val="20"/>
          <w:lang w:eastAsia="ru-RU"/>
        </w:rPr>
      </w:pPr>
      <w:r w:rsidRPr="00C369D9">
        <w:rPr>
          <w:rFonts w:ascii="Times New Roman" w:hAnsi="Times New Roman"/>
          <w:sz w:val="20"/>
          <w:szCs w:val="20"/>
          <w:lang w:val="ru-RU" w:eastAsia="ru-RU"/>
        </w:rPr>
        <w:t>3.</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Инвесторы, реализующие инвестиционные проекты на территории Тужинского района, направляют в адрес главы администрации Тужинского района заявление о включении инвестиционного проекта в Перечень приоритетных инвестиционных проектов по форме  согласно Приложению </w:t>
      </w:r>
      <w:r w:rsidRPr="00C369D9">
        <w:rPr>
          <w:rFonts w:ascii="Times New Roman" w:hAnsi="Times New Roman"/>
          <w:sz w:val="20"/>
          <w:szCs w:val="20"/>
          <w:lang w:eastAsia="ru-RU"/>
        </w:rPr>
        <w:t>№ 1 к настоящ</w:t>
      </w:r>
      <w:r w:rsidRPr="00C369D9">
        <w:rPr>
          <w:rFonts w:ascii="Times New Roman" w:hAnsi="Times New Roman"/>
          <w:sz w:val="20"/>
          <w:szCs w:val="20"/>
          <w:lang w:eastAsia="ru-RU"/>
        </w:rPr>
        <w:t>е</w:t>
      </w:r>
      <w:r w:rsidRPr="00C369D9">
        <w:rPr>
          <w:rFonts w:ascii="Times New Roman" w:hAnsi="Times New Roman"/>
          <w:sz w:val="20"/>
          <w:szCs w:val="20"/>
          <w:lang w:eastAsia="ru-RU"/>
        </w:rPr>
        <w:t>му Порядку. К заявлению  прилагаются  следующие документы:</w:t>
      </w:r>
    </w:p>
    <w:p w:rsidR="00C369D9" w:rsidRPr="00C369D9" w:rsidRDefault="00C369D9" w:rsidP="00C369D9">
      <w:pPr>
        <w:numPr>
          <w:ilvl w:val="1"/>
          <w:numId w:val="24"/>
        </w:numPr>
        <w:tabs>
          <w:tab w:val="clear" w:pos="1260"/>
          <w:tab w:val="num" w:pos="1080"/>
        </w:tabs>
        <w:spacing w:after="0" w:line="240" w:lineRule="auto"/>
        <w:ind w:left="0" w:firstLine="539"/>
        <w:jc w:val="both"/>
        <w:rPr>
          <w:rFonts w:ascii="Times New Roman" w:hAnsi="Times New Roman"/>
          <w:sz w:val="20"/>
          <w:szCs w:val="20"/>
          <w:lang w:eastAsia="ru-RU"/>
        </w:rPr>
      </w:pPr>
      <w:r w:rsidRPr="00C369D9">
        <w:rPr>
          <w:rFonts w:ascii="Times New Roman" w:hAnsi="Times New Roman"/>
          <w:sz w:val="20"/>
          <w:szCs w:val="20"/>
          <w:lang w:val="ru-RU" w:eastAsia="ru-RU"/>
        </w:rPr>
        <w:t>Технико-экономическое обоснование инвестиционного проекта с</w:t>
      </w:r>
      <w:r w:rsidRPr="00C369D9">
        <w:rPr>
          <w:rFonts w:ascii="Times New Roman" w:hAnsi="Times New Roman"/>
          <w:sz w:val="20"/>
          <w:szCs w:val="20"/>
          <w:lang w:val="ru-RU" w:eastAsia="ru-RU"/>
        </w:rPr>
        <w:t>о</w:t>
      </w:r>
      <w:r w:rsidRPr="00C369D9">
        <w:rPr>
          <w:rFonts w:ascii="Times New Roman" w:hAnsi="Times New Roman"/>
          <w:sz w:val="20"/>
          <w:szCs w:val="20"/>
          <w:lang w:val="ru-RU" w:eastAsia="ru-RU"/>
        </w:rPr>
        <w:t xml:space="preserve">гласно Приложению </w:t>
      </w:r>
      <w:r w:rsidRPr="00C369D9">
        <w:rPr>
          <w:rFonts w:ascii="Times New Roman" w:hAnsi="Times New Roman"/>
          <w:sz w:val="20"/>
          <w:szCs w:val="20"/>
          <w:lang w:eastAsia="ru-RU"/>
        </w:rPr>
        <w:t>№ 2 к настоящему Порядку.</w:t>
      </w:r>
    </w:p>
    <w:p w:rsidR="00C369D9" w:rsidRPr="00C369D9" w:rsidRDefault="00C369D9" w:rsidP="00C369D9">
      <w:pPr>
        <w:numPr>
          <w:ilvl w:val="1"/>
          <w:numId w:val="24"/>
        </w:numPr>
        <w:tabs>
          <w:tab w:val="clear" w:pos="1260"/>
          <w:tab w:val="num" w:pos="1080"/>
        </w:tabs>
        <w:spacing w:after="0" w:line="240" w:lineRule="auto"/>
        <w:ind w:left="0"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Копия свидетельства о постановке на учет в налоговом органе (ИНН).</w:t>
      </w:r>
    </w:p>
    <w:p w:rsidR="00C369D9" w:rsidRPr="00C369D9" w:rsidRDefault="00C369D9" w:rsidP="00C369D9">
      <w:pPr>
        <w:numPr>
          <w:ilvl w:val="1"/>
          <w:numId w:val="24"/>
        </w:numPr>
        <w:tabs>
          <w:tab w:val="clear" w:pos="1260"/>
          <w:tab w:val="num" w:pos="1080"/>
        </w:tabs>
        <w:spacing w:after="0" w:line="240" w:lineRule="auto"/>
        <w:ind w:left="0"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Выписки из Единого государственного реестра юридических лиц,  и  из Единого государственного реестра индивидуальных предпринимателей, выданные не более чем за один месяц до подачи заявки (для юридических лиц).</w:t>
      </w:r>
    </w:p>
    <w:p w:rsidR="00C369D9" w:rsidRPr="00C369D9" w:rsidRDefault="00C369D9" w:rsidP="00C369D9">
      <w:pPr>
        <w:numPr>
          <w:ilvl w:val="1"/>
          <w:numId w:val="24"/>
        </w:numPr>
        <w:tabs>
          <w:tab w:val="clear" w:pos="1260"/>
          <w:tab w:val="num" w:pos="1080"/>
        </w:tabs>
        <w:spacing w:after="0" w:line="240" w:lineRule="auto"/>
        <w:ind w:left="0"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Заверенные руководителем и печатью юридического лица (индив</w:t>
      </w:r>
      <w:r w:rsidRPr="00C369D9">
        <w:rPr>
          <w:rFonts w:ascii="Times New Roman" w:hAnsi="Times New Roman"/>
          <w:sz w:val="20"/>
          <w:szCs w:val="20"/>
          <w:lang w:val="ru-RU" w:eastAsia="ru-RU"/>
        </w:rPr>
        <w:t>и</w:t>
      </w:r>
      <w:r w:rsidRPr="00C369D9">
        <w:rPr>
          <w:rFonts w:ascii="Times New Roman" w:hAnsi="Times New Roman"/>
          <w:sz w:val="20"/>
          <w:szCs w:val="20"/>
          <w:lang w:val="ru-RU" w:eastAsia="ru-RU"/>
        </w:rPr>
        <w:t>дуального предпринимателя) формы бухгалтерской отчетности в соответствии с применяемой системой налогообложения за последний календарный год.</w:t>
      </w:r>
    </w:p>
    <w:p w:rsidR="00C369D9" w:rsidRPr="00C369D9" w:rsidRDefault="00C369D9" w:rsidP="00C369D9">
      <w:pPr>
        <w:numPr>
          <w:ilvl w:val="1"/>
          <w:numId w:val="24"/>
        </w:numPr>
        <w:tabs>
          <w:tab w:val="clear" w:pos="1260"/>
          <w:tab w:val="num" w:pos="1080"/>
        </w:tabs>
        <w:spacing w:after="0" w:line="240" w:lineRule="auto"/>
        <w:ind w:left="0"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Копия формы «Сведения о среднесписочной численности работников за предшествующий календарный год».</w:t>
      </w:r>
    </w:p>
    <w:p w:rsidR="00C369D9" w:rsidRPr="00C369D9" w:rsidRDefault="00C369D9" w:rsidP="00C369D9">
      <w:pPr>
        <w:numPr>
          <w:ilvl w:val="1"/>
          <w:numId w:val="24"/>
        </w:numPr>
        <w:tabs>
          <w:tab w:val="clear" w:pos="1260"/>
          <w:tab w:val="num" w:pos="1080"/>
        </w:tabs>
        <w:spacing w:after="0" w:line="240" w:lineRule="auto"/>
        <w:ind w:left="0"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Справка налогового органа по месту учета налогоплательщика о с</w:t>
      </w:r>
      <w:r w:rsidRPr="00C369D9">
        <w:rPr>
          <w:rFonts w:ascii="Times New Roman" w:hAnsi="Times New Roman"/>
          <w:sz w:val="20"/>
          <w:szCs w:val="20"/>
          <w:lang w:val="ru-RU" w:eastAsia="ru-RU"/>
        </w:rPr>
        <w:t>о</w:t>
      </w:r>
      <w:r w:rsidRPr="00C369D9">
        <w:rPr>
          <w:rFonts w:ascii="Times New Roman" w:hAnsi="Times New Roman"/>
          <w:sz w:val="20"/>
          <w:szCs w:val="20"/>
          <w:lang w:val="ru-RU" w:eastAsia="ru-RU"/>
        </w:rPr>
        <w:t>стоянии расчетов с бюджетом.</w:t>
      </w:r>
    </w:p>
    <w:p w:rsidR="00C369D9" w:rsidRPr="00C369D9" w:rsidRDefault="00C369D9" w:rsidP="00C369D9">
      <w:pPr>
        <w:numPr>
          <w:ilvl w:val="1"/>
          <w:numId w:val="24"/>
        </w:numPr>
        <w:tabs>
          <w:tab w:val="clear" w:pos="1260"/>
          <w:tab w:val="num" w:pos="1080"/>
        </w:tabs>
        <w:spacing w:after="0" w:line="240" w:lineRule="auto"/>
        <w:ind w:left="0"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Копия платежного документа с отметкой банка, подтверждающего день начала финансирования инвестиционного проекта (в случае если претендентом на момент подачи бизнес-плана фактически уже произведены инв</w:t>
      </w:r>
      <w:r w:rsidRPr="00C369D9">
        <w:rPr>
          <w:rFonts w:ascii="Times New Roman" w:hAnsi="Times New Roman"/>
          <w:sz w:val="20"/>
          <w:szCs w:val="20"/>
          <w:lang w:val="ru-RU" w:eastAsia="ru-RU"/>
        </w:rPr>
        <w:t>е</w:t>
      </w:r>
      <w:r w:rsidRPr="00C369D9">
        <w:rPr>
          <w:rFonts w:ascii="Times New Roman" w:hAnsi="Times New Roman"/>
          <w:sz w:val="20"/>
          <w:szCs w:val="20"/>
          <w:lang w:val="ru-RU" w:eastAsia="ru-RU"/>
        </w:rPr>
        <w:t>стиции в проект).</w:t>
      </w:r>
    </w:p>
    <w:p w:rsidR="00C369D9" w:rsidRPr="00C369D9" w:rsidRDefault="00C369D9" w:rsidP="00C369D9">
      <w:pPr>
        <w:numPr>
          <w:ilvl w:val="1"/>
          <w:numId w:val="24"/>
        </w:numPr>
        <w:tabs>
          <w:tab w:val="clear" w:pos="1260"/>
          <w:tab w:val="num" w:pos="1080"/>
        </w:tabs>
        <w:spacing w:after="0" w:line="240" w:lineRule="auto"/>
        <w:ind w:left="0"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Копии приказов (решений) о назначении (избрании) руководителя и главного бухгалтера юридического лица (для юридических лиц).</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4.</w:t>
      </w:r>
      <w:r w:rsidRPr="00C369D9">
        <w:rPr>
          <w:rFonts w:ascii="Times New Roman" w:hAnsi="Times New Roman"/>
          <w:sz w:val="20"/>
          <w:szCs w:val="20"/>
          <w:lang w:eastAsia="ru-RU"/>
        </w:rPr>
        <w:t>   </w:t>
      </w:r>
      <w:r w:rsidRPr="00C369D9">
        <w:rPr>
          <w:rFonts w:ascii="Times New Roman" w:hAnsi="Times New Roman"/>
          <w:sz w:val="20"/>
          <w:szCs w:val="20"/>
          <w:lang w:val="ru-RU" w:eastAsia="ru-RU"/>
        </w:rPr>
        <w:t>Представленный инвестором пакет документов направляется в отдел по экономике и прогнозированию администрации Тужинского муниципального района для предварительного рассмотрения и организационного сопрово</w:t>
      </w:r>
      <w:r w:rsidRPr="00C369D9">
        <w:rPr>
          <w:rFonts w:ascii="Times New Roman" w:hAnsi="Times New Roman"/>
          <w:sz w:val="20"/>
          <w:szCs w:val="20"/>
          <w:lang w:val="ru-RU" w:eastAsia="ru-RU"/>
        </w:rPr>
        <w:t>ж</w:t>
      </w:r>
      <w:r w:rsidRPr="00C369D9">
        <w:rPr>
          <w:rFonts w:ascii="Times New Roman" w:hAnsi="Times New Roman"/>
          <w:sz w:val="20"/>
          <w:szCs w:val="20"/>
          <w:lang w:val="ru-RU" w:eastAsia="ru-RU"/>
        </w:rPr>
        <w:t>дения.</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5.</w:t>
      </w:r>
      <w:r w:rsidRPr="00C369D9">
        <w:rPr>
          <w:rFonts w:ascii="Times New Roman" w:hAnsi="Times New Roman"/>
          <w:sz w:val="20"/>
          <w:szCs w:val="20"/>
          <w:lang w:eastAsia="ru-RU"/>
        </w:rPr>
        <w:t>   </w:t>
      </w:r>
      <w:r w:rsidRPr="00C369D9">
        <w:rPr>
          <w:rFonts w:ascii="Times New Roman" w:hAnsi="Times New Roman"/>
          <w:sz w:val="20"/>
          <w:szCs w:val="20"/>
          <w:lang w:val="ru-RU" w:eastAsia="ru-RU"/>
        </w:rPr>
        <w:t>В течение 10 календарных дней с момента поступления документов, отдел по экономике и прогнозированию администрации Тужинского муниципальн</w:t>
      </w:r>
      <w:r w:rsidRPr="00C369D9">
        <w:rPr>
          <w:rFonts w:ascii="Times New Roman" w:hAnsi="Times New Roman"/>
          <w:sz w:val="20"/>
          <w:szCs w:val="20"/>
          <w:lang w:val="ru-RU" w:eastAsia="ru-RU"/>
        </w:rPr>
        <w:t>о</w:t>
      </w:r>
      <w:r w:rsidRPr="00C369D9">
        <w:rPr>
          <w:rFonts w:ascii="Times New Roman" w:hAnsi="Times New Roman"/>
          <w:sz w:val="20"/>
          <w:szCs w:val="20"/>
          <w:lang w:val="ru-RU" w:eastAsia="ru-RU"/>
        </w:rPr>
        <w:t>го района, проводит оценку инвестиционного проекта на предмет его экономической, социальной и бюджетной эффективности и формирует пре</w:t>
      </w:r>
      <w:r w:rsidRPr="00C369D9">
        <w:rPr>
          <w:rFonts w:ascii="Times New Roman" w:hAnsi="Times New Roman"/>
          <w:sz w:val="20"/>
          <w:szCs w:val="20"/>
          <w:lang w:val="ru-RU" w:eastAsia="ru-RU"/>
        </w:rPr>
        <w:t>д</w:t>
      </w:r>
      <w:r w:rsidRPr="00C369D9">
        <w:rPr>
          <w:rFonts w:ascii="Times New Roman" w:hAnsi="Times New Roman"/>
          <w:sz w:val="20"/>
          <w:szCs w:val="20"/>
          <w:lang w:val="ru-RU" w:eastAsia="ru-RU"/>
        </w:rPr>
        <w:t>ложения по формам и объемам муниципальной</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поддержки.</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Бюджетная эффективность рассчитывается как сумма планируемых к уплате налогов и неналоговых платежей в бюджет муниципального образования по инвестиционному проекту за минусом предоставляемых инвестору н</w:t>
      </w:r>
      <w:r w:rsidRPr="00C369D9">
        <w:rPr>
          <w:rFonts w:ascii="Times New Roman" w:hAnsi="Times New Roman"/>
          <w:sz w:val="20"/>
          <w:szCs w:val="20"/>
          <w:lang w:val="ru-RU" w:eastAsia="ru-RU"/>
        </w:rPr>
        <w:t>а</w:t>
      </w:r>
      <w:r w:rsidRPr="00C369D9">
        <w:rPr>
          <w:rFonts w:ascii="Times New Roman" w:hAnsi="Times New Roman"/>
          <w:sz w:val="20"/>
          <w:szCs w:val="20"/>
          <w:lang w:val="ru-RU" w:eastAsia="ru-RU"/>
        </w:rPr>
        <w:t>логовых льгот и иных мер муниципальной</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поддержки.</w:t>
      </w:r>
    </w:p>
    <w:p w:rsidR="00C369D9" w:rsidRPr="00C369D9" w:rsidRDefault="00C369D9" w:rsidP="00C369D9">
      <w:pPr>
        <w:widowControl w:val="0"/>
        <w:autoSpaceDE w:val="0"/>
        <w:autoSpaceDN w:val="0"/>
        <w:adjustRightInd w:val="0"/>
        <w:spacing w:after="0" w:line="240" w:lineRule="auto"/>
        <w:ind w:firstLine="720"/>
        <w:jc w:val="both"/>
        <w:rPr>
          <w:rFonts w:ascii="Times New Roman" w:hAnsi="Times New Roman"/>
          <w:sz w:val="20"/>
          <w:szCs w:val="20"/>
          <w:lang w:val="ru-RU"/>
        </w:rPr>
      </w:pPr>
      <w:r w:rsidRPr="00C369D9">
        <w:rPr>
          <w:rFonts w:ascii="Times New Roman" w:hAnsi="Times New Roman"/>
          <w:sz w:val="20"/>
          <w:szCs w:val="20"/>
          <w:lang w:val="ru-RU"/>
        </w:rPr>
        <w:t>Социальный эффект оценивается в виде количественных (цифровых) показателей, характеризующих изменение уровня и качества жизни населения в результате осуществления инвестиционной деятельности.</w:t>
      </w:r>
    </w:p>
    <w:p w:rsidR="00C369D9" w:rsidRPr="00C369D9" w:rsidRDefault="00C369D9" w:rsidP="00C369D9">
      <w:pPr>
        <w:widowControl w:val="0"/>
        <w:autoSpaceDE w:val="0"/>
        <w:autoSpaceDN w:val="0"/>
        <w:adjustRightInd w:val="0"/>
        <w:spacing w:after="0" w:line="240" w:lineRule="auto"/>
        <w:ind w:firstLine="720"/>
        <w:jc w:val="both"/>
        <w:rPr>
          <w:rFonts w:ascii="Times New Roman" w:hAnsi="Times New Roman"/>
          <w:sz w:val="20"/>
          <w:szCs w:val="20"/>
          <w:lang w:val="ru-RU"/>
        </w:rPr>
      </w:pPr>
      <w:r w:rsidRPr="00C369D9">
        <w:rPr>
          <w:rFonts w:ascii="Times New Roman" w:hAnsi="Times New Roman"/>
          <w:sz w:val="20"/>
          <w:szCs w:val="20"/>
          <w:lang w:val="ru-RU"/>
        </w:rPr>
        <w:t>Экономический эффект рассчитывается из показателей количественных (цифровых), отражающих соотношение планируемых и (или) полученных результатов к затратам в результате осуществления инвестиционной деятельн</w:t>
      </w:r>
      <w:r w:rsidRPr="00C369D9">
        <w:rPr>
          <w:rFonts w:ascii="Times New Roman" w:hAnsi="Times New Roman"/>
          <w:sz w:val="20"/>
          <w:szCs w:val="20"/>
          <w:lang w:val="ru-RU"/>
        </w:rPr>
        <w:t>о</w:t>
      </w:r>
      <w:r w:rsidRPr="00C369D9">
        <w:rPr>
          <w:rFonts w:ascii="Times New Roman" w:hAnsi="Times New Roman"/>
          <w:sz w:val="20"/>
          <w:szCs w:val="20"/>
          <w:lang w:val="ru-RU"/>
        </w:rPr>
        <w:t>сти.</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Уровень среднемесячной заработной платы по проекту в период предоставления муниципальной поддержки должен составлять не ниже среднера</w:t>
      </w:r>
      <w:r w:rsidRPr="00C369D9">
        <w:rPr>
          <w:rFonts w:ascii="Times New Roman" w:hAnsi="Times New Roman"/>
          <w:sz w:val="20"/>
          <w:szCs w:val="20"/>
          <w:lang w:val="ru-RU" w:eastAsia="ru-RU"/>
        </w:rPr>
        <w:t>й</w:t>
      </w:r>
      <w:r w:rsidRPr="00C369D9">
        <w:rPr>
          <w:rFonts w:ascii="Times New Roman" w:hAnsi="Times New Roman"/>
          <w:sz w:val="20"/>
          <w:szCs w:val="20"/>
          <w:lang w:val="ru-RU" w:eastAsia="ru-RU"/>
        </w:rPr>
        <w:t xml:space="preserve">онного показателя </w:t>
      </w:r>
      <w:r w:rsidRPr="00C369D9">
        <w:rPr>
          <w:rFonts w:ascii="Times New Roman" w:hAnsi="Times New Roman"/>
          <w:sz w:val="20"/>
          <w:szCs w:val="20"/>
          <w:lang w:eastAsia="ru-RU"/>
        </w:rPr>
        <w:t> </w:t>
      </w:r>
      <w:r w:rsidRPr="00C369D9">
        <w:rPr>
          <w:rFonts w:ascii="Times New Roman" w:hAnsi="Times New Roman"/>
          <w:sz w:val="20"/>
          <w:szCs w:val="20"/>
          <w:lang w:val="ru-RU" w:eastAsia="ru-RU"/>
        </w:rPr>
        <w:t>заработной платы в муниципальном образовании с учетом сохранения среднесписочной численности работников.</w:t>
      </w:r>
    </w:p>
    <w:p w:rsidR="00C369D9" w:rsidRPr="00C369D9" w:rsidRDefault="00C369D9" w:rsidP="00C369D9">
      <w:pPr>
        <w:tabs>
          <w:tab w:val="left" w:pos="720"/>
        </w:tabs>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6. По результатам оценки  готовится заключение   о целесообразности реализации инвестиционного проекта и включения его в Перечень приоритетных инвестиционных проектов, реализуемых на территории Тужинского ра</w:t>
      </w:r>
      <w:r w:rsidRPr="00C369D9">
        <w:rPr>
          <w:rFonts w:ascii="Times New Roman" w:hAnsi="Times New Roman"/>
          <w:sz w:val="20"/>
          <w:szCs w:val="20"/>
          <w:lang w:val="ru-RU" w:eastAsia="ru-RU"/>
        </w:rPr>
        <w:t>й</w:t>
      </w:r>
      <w:r w:rsidRPr="00C369D9">
        <w:rPr>
          <w:rFonts w:ascii="Times New Roman" w:hAnsi="Times New Roman"/>
          <w:sz w:val="20"/>
          <w:szCs w:val="20"/>
          <w:lang w:val="ru-RU" w:eastAsia="ru-RU"/>
        </w:rPr>
        <w:t>она.</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7.  Инвестиционный проект не подлежит рассмотрению в случаях, если в отношении субъекта инвестиционной деятельности, заявившего проект:</w:t>
      </w:r>
    </w:p>
    <w:p w:rsidR="00C369D9" w:rsidRPr="00C369D9" w:rsidRDefault="00C369D9" w:rsidP="00C369D9">
      <w:pPr>
        <w:pStyle w:val="ConsPlusNormal0"/>
        <w:spacing w:after="0" w:line="240" w:lineRule="auto"/>
        <w:ind w:firstLine="540"/>
        <w:jc w:val="both"/>
        <w:rPr>
          <w:rFonts w:ascii="Times New Roman" w:hAnsi="Times New Roman" w:cs="Times New Roman"/>
          <w:sz w:val="20"/>
          <w:szCs w:val="20"/>
        </w:rPr>
      </w:pPr>
      <w:r w:rsidRPr="00C369D9">
        <w:rPr>
          <w:rFonts w:ascii="Times New Roman" w:hAnsi="Times New Roman" w:cs="Times New Roman"/>
          <w:sz w:val="20"/>
          <w:szCs w:val="20"/>
        </w:rPr>
        <w:lastRenderedPageBreak/>
        <w:t>1) в отношении которых в установленном порядке принято решение о ликвидации или реорганизации;</w:t>
      </w:r>
    </w:p>
    <w:p w:rsidR="00C369D9" w:rsidRPr="00C369D9" w:rsidRDefault="00C369D9" w:rsidP="00C369D9">
      <w:pPr>
        <w:autoSpaceDE w:val="0"/>
        <w:autoSpaceDN w:val="0"/>
        <w:adjustRightInd w:val="0"/>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2) в отношении которых возбуждена процедура банкротства;</w:t>
      </w:r>
    </w:p>
    <w:p w:rsidR="00C369D9" w:rsidRPr="00C369D9" w:rsidRDefault="00C369D9" w:rsidP="00C369D9">
      <w:pPr>
        <w:autoSpaceDE w:val="0"/>
        <w:autoSpaceDN w:val="0"/>
        <w:adjustRightInd w:val="0"/>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3) на имущество которых обращено взыскание в порядке, установленном законодательством;</w:t>
      </w:r>
    </w:p>
    <w:p w:rsidR="00C369D9" w:rsidRPr="00C369D9" w:rsidRDefault="00C369D9" w:rsidP="00C369D9">
      <w:pPr>
        <w:autoSpaceDE w:val="0"/>
        <w:autoSpaceDN w:val="0"/>
        <w:adjustRightInd w:val="0"/>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4) имеющим просроченную задолженность по ранее предоставленным бюджетным средствам на возвратной основе или неурегулированные обяз</w:t>
      </w:r>
      <w:r w:rsidRPr="00C369D9">
        <w:rPr>
          <w:rFonts w:ascii="Times New Roman" w:hAnsi="Times New Roman"/>
          <w:sz w:val="20"/>
          <w:szCs w:val="20"/>
          <w:lang w:val="ru-RU" w:eastAsia="ru-RU"/>
        </w:rPr>
        <w:t>а</w:t>
      </w:r>
      <w:r w:rsidRPr="00C369D9">
        <w:rPr>
          <w:rFonts w:ascii="Times New Roman" w:hAnsi="Times New Roman"/>
          <w:sz w:val="20"/>
          <w:szCs w:val="20"/>
          <w:lang w:val="ru-RU" w:eastAsia="ru-RU"/>
        </w:rPr>
        <w:t>тельства по гарантиям, ранее предоставленным Кировской областью;</w:t>
      </w:r>
    </w:p>
    <w:p w:rsidR="00C369D9" w:rsidRPr="00C369D9" w:rsidRDefault="00C369D9" w:rsidP="00C369D9">
      <w:pPr>
        <w:autoSpaceDE w:val="0"/>
        <w:autoSpaceDN w:val="0"/>
        <w:adjustRightInd w:val="0"/>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5) имеющим просроченную задолженность по платежам в бюджеты бю</w:t>
      </w:r>
      <w:r w:rsidRPr="00C369D9">
        <w:rPr>
          <w:rFonts w:ascii="Times New Roman" w:hAnsi="Times New Roman"/>
          <w:sz w:val="20"/>
          <w:szCs w:val="20"/>
          <w:lang w:val="ru-RU" w:eastAsia="ru-RU"/>
        </w:rPr>
        <w:t>д</w:t>
      </w:r>
      <w:r w:rsidRPr="00C369D9">
        <w:rPr>
          <w:rFonts w:ascii="Times New Roman" w:hAnsi="Times New Roman"/>
          <w:sz w:val="20"/>
          <w:szCs w:val="20"/>
          <w:lang w:val="ru-RU" w:eastAsia="ru-RU"/>
        </w:rPr>
        <w:t>жетной системы Российской Федерации;</w:t>
      </w:r>
    </w:p>
    <w:p w:rsidR="00C369D9" w:rsidRPr="00C369D9" w:rsidRDefault="00C369D9" w:rsidP="00C369D9">
      <w:pPr>
        <w:autoSpaceDE w:val="0"/>
        <w:autoSpaceDN w:val="0"/>
        <w:adjustRightInd w:val="0"/>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6) имеющим просроченную задолженность по выплате заработной платы.</w:t>
      </w:r>
    </w:p>
    <w:p w:rsidR="00C369D9" w:rsidRPr="00C369D9" w:rsidRDefault="00C369D9" w:rsidP="00C369D9">
      <w:pPr>
        <w:spacing w:after="0" w:line="240" w:lineRule="auto"/>
        <w:ind w:firstLine="720"/>
        <w:jc w:val="both"/>
        <w:rPr>
          <w:rFonts w:ascii="Times New Roman" w:hAnsi="Times New Roman"/>
          <w:sz w:val="20"/>
          <w:szCs w:val="20"/>
          <w:lang w:val="ru-RU" w:eastAsia="ru-RU"/>
        </w:rPr>
      </w:pPr>
    </w:p>
    <w:p w:rsidR="00C369D9" w:rsidRPr="00C369D9" w:rsidRDefault="00C369D9" w:rsidP="00C369D9">
      <w:pPr>
        <w:pStyle w:val="ConsPlusNormal0"/>
        <w:tabs>
          <w:tab w:val="left" w:pos="9923"/>
        </w:tabs>
        <w:spacing w:after="0" w:line="240" w:lineRule="auto"/>
        <w:jc w:val="both"/>
        <w:rPr>
          <w:rFonts w:ascii="Times New Roman" w:hAnsi="Times New Roman" w:cs="Times New Roman"/>
          <w:sz w:val="20"/>
          <w:szCs w:val="20"/>
        </w:rPr>
      </w:pPr>
      <w:r w:rsidRPr="00C369D9">
        <w:rPr>
          <w:rFonts w:ascii="Times New Roman" w:hAnsi="Times New Roman" w:cs="Times New Roman"/>
          <w:sz w:val="20"/>
          <w:szCs w:val="20"/>
        </w:rPr>
        <w:t>8. Подготовленное заключение рассматривается на заседании комиссии по вопросам инвестиционной деятельности на территории  Тужинского района (далее – комиссия), которое  проводится не позднее 5 рабочих дней со дня получения документов, указанных в пункте 5 настоящего Порядка. Комиссия после рассмотрения заключения и  документов по инвестиционному проекту  принимает решение о:</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 предоставлении (непредоставлении) инвестиционному проекту статуса приоритетного для включения в Перечень приоритетных инвестиционных проектов;</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 возможности оказания мер муниципальной поддержки;</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 периоде действия и условиях прекращения действия муниципальной поддержки.</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9. Решение комиссии оформляется протоколом заседания комиссии. Администрация района уведомляет заявителя о принятом комиссией решении в течение 3 рабочих дней с момента оформления соответствующего проток</w:t>
      </w:r>
      <w:r w:rsidRPr="00C369D9">
        <w:rPr>
          <w:rFonts w:ascii="Times New Roman" w:hAnsi="Times New Roman"/>
          <w:sz w:val="20"/>
          <w:szCs w:val="20"/>
          <w:lang w:val="ru-RU" w:eastAsia="ru-RU"/>
        </w:rPr>
        <w:t>о</w:t>
      </w:r>
      <w:r w:rsidRPr="00C369D9">
        <w:rPr>
          <w:rFonts w:ascii="Times New Roman" w:hAnsi="Times New Roman"/>
          <w:sz w:val="20"/>
          <w:szCs w:val="20"/>
          <w:lang w:val="ru-RU" w:eastAsia="ru-RU"/>
        </w:rPr>
        <w:t>ла.</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10. Отдел по экономике и прогнозированию администрации Тужинского района готовит проект постановления администрации Тужинского района о включении инвестиционного проекта в Перечень приоритетных инвестиционных проектов и, с учетом принятых комиссией решений готовит Инвестиционное соглашение по форме согласно Приложению № 3 к настоящему Поря</w:t>
      </w:r>
      <w:r w:rsidRPr="00C369D9">
        <w:rPr>
          <w:rFonts w:ascii="Times New Roman" w:hAnsi="Times New Roman"/>
          <w:sz w:val="20"/>
          <w:szCs w:val="20"/>
          <w:lang w:val="ru-RU" w:eastAsia="ru-RU"/>
        </w:rPr>
        <w:t>д</w:t>
      </w:r>
      <w:r w:rsidRPr="00C369D9">
        <w:rPr>
          <w:rFonts w:ascii="Times New Roman" w:hAnsi="Times New Roman"/>
          <w:sz w:val="20"/>
          <w:szCs w:val="20"/>
          <w:lang w:val="ru-RU" w:eastAsia="ru-RU"/>
        </w:rPr>
        <w:t>ку об осуществлении инвестиционной деятельности, заключаемого между администрацией Тужинского района и субъектом инв</w:t>
      </w:r>
      <w:r w:rsidRPr="00C369D9">
        <w:rPr>
          <w:rFonts w:ascii="Times New Roman" w:hAnsi="Times New Roman"/>
          <w:sz w:val="20"/>
          <w:szCs w:val="20"/>
          <w:lang w:val="ru-RU" w:eastAsia="ru-RU"/>
        </w:rPr>
        <w:t>е</w:t>
      </w:r>
      <w:r w:rsidRPr="00C369D9">
        <w:rPr>
          <w:rFonts w:ascii="Times New Roman" w:hAnsi="Times New Roman"/>
          <w:sz w:val="20"/>
          <w:szCs w:val="20"/>
          <w:lang w:val="ru-RU" w:eastAsia="ru-RU"/>
        </w:rPr>
        <w:t>стиционной деятельности.</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11. Ведение Перечня приоритетных инвестиционных проектов, по кот</w:t>
      </w:r>
      <w:r w:rsidRPr="00C369D9">
        <w:rPr>
          <w:rFonts w:ascii="Times New Roman" w:hAnsi="Times New Roman"/>
          <w:sz w:val="20"/>
          <w:szCs w:val="20"/>
          <w:lang w:val="ru-RU" w:eastAsia="ru-RU"/>
        </w:rPr>
        <w:t>о</w:t>
      </w:r>
      <w:r w:rsidRPr="00C369D9">
        <w:rPr>
          <w:rFonts w:ascii="Times New Roman" w:hAnsi="Times New Roman"/>
          <w:sz w:val="20"/>
          <w:szCs w:val="20"/>
          <w:lang w:val="ru-RU" w:eastAsia="ru-RU"/>
        </w:rPr>
        <w:t>рым заключены Инвестиционные соглашения, осуществляет отдел по экон</w:t>
      </w:r>
      <w:r w:rsidRPr="00C369D9">
        <w:rPr>
          <w:rFonts w:ascii="Times New Roman" w:hAnsi="Times New Roman"/>
          <w:sz w:val="20"/>
          <w:szCs w:val="20"/>
          <w:lang w:val="ru-RU" w:eastAsia="ru-RU"/>
        </w:rPr>
        <w:t>о</w:t>
      </w:r>
      <w:r w:rsidRPr="00C369D9">
        <w:rPr>
          <w:rFonts w:ascii="Times New Roman" w:hAnsi="Times New Roman"/>
          <w:sz w:val="20"/>
          <w:szCs w:val="20"/>
          <w:lang w:val="ru-RU" w:eastAsia="ru-RU"/>
        </w:rPr>
        <w:t>мике и прогнозированию администрации Тужинского района (приложение № 4 к настоящему Порядку).</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12. Субъект инвестиционной деятельности, реализующий приоритетный инвестиционный проект на территории Тужинского района, заключивший и</w:t>
      </w:r>
      <w:r w:rsidRPr="00C369D9">
        <w:rPr>
          <w:rFonts w:ascii="Times New Roman" w:hAnsi="Times New Roman"/>
          <w:sz w:val="20"/>
          <w:szCs w:val="20"/>
          <w:lang w:val="ru-RU" w:eastAsia="ru-RU"/>
        </w:rPr>
        <w:t>н</w:t>
      </w:r>
      <w:r w:rsidRPr="00C369D9">
        <w:rPr>
          <w:rFonts w:ascii="Times New Roman" w:hAnsi="Times New Roman"/>
          <w:sz w:val="20"/>
          <w:szCs w:val="20"/>
          <w:lang w:val="ru-RU" w:eastAsia="ru-RU"/>
        </w:rPr>
        <w:t>вестиционное соглашение с Администрацией Тужинского района, предметом которого являются отношения, возникающие при предоставлении муниц</w:t>
      </w:r>
      <w:r w:rsidRPr="00C369D9">
        <w:rPr>
          <w:rFonts w:ascii="Times New Roman" w:hAnsi="Times New Roman"/>
          <w:sz w:val="20"/>
          <w:szCs w:val="20"/>
          <w:lang w:val="ru-RU" w:eastAsia="ru-RU"/>
        </w:rPr>
        <w:t>и</w:t>
      </w:r>
      <w:r w:rsidRPr="00C369D9">
        <w:rPr>
          <w:rFonts w:ascii="Times New Roman" w:hAnsi="Times New Roman"/>
          <w:sz w:val="20"/>
          <w:szCs w:val="20"/>
          <w:lang w:val="ru-RU" w:eastAsia="ru-RU"/>
        </w:rPr>
        <w:t>пальной поддержки, ежеквартально представляет в отдел по экономике и прогнозированию администрации Тужинского района отчет по фо</w:t>
      </w:r>
      <w:r w:rsidRPr="00C369D9">
        <w:rPr>
          <w:rFonts w:ascii="Times New Roman" w:hAnsi="Times New Roman"/>
          <w:sz w:val="20"/>
          <w:szCs w:val="20"/>
          <w:lang w:val="ru-RU" w:eastAsia="ru-RU"/>
        </w:rPr>
        <w:t>р</w:t>
      </w:r>
      <w:r w:rsidRPr="00C369D9">
        <w:rPr>
          <w:rFonts w:ascii="Times New Roman" w:hAnsi="Times New Roman"/>
          <w:sz w:val="20"/>
          <w:szCs w:val="20"/>
          <w:lang w:val="ru-RU" w:eastAsia="ru-RU"/>
        </w:rPr>
        <w:t>ме согласно Приложению  № 5 к настоящему Порядку.</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13. Исключение инвестиционных проектов из Перечня производится на основании постановления администрации Тужинского района в случаях:</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13.1. Завершения инвестиционных проектов в связи с их реализацией.</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13.2. Прекращения или приостановления инвестиционной деятельности инициатора инвестиционного проекта.</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13.3. Заявления участника об исключении проекта  из Перечня;</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13.4. Решения суда или заключения аудитора о несостоятельности юр</w:t>
      </w:r>
      <w:r w:rsidRPr="00C369D9">
        <w:rPr>
          <w:rFonts w:ascii="Times New Roman" w:hAnsi="Times New Roman"/>
          <w:sz w:val="20"/>
          <w:szCs w:val="20"/>
          <w:lang w:val="ru-RU" w:eastAsia="ru-RU"/>
        </w:rPr>
        <w:t>и</w:t>
      </w:r>
      <w:r w:rsidRPr="00C369D9">
        <w:rPr>
          <w:rFonts w:ascii="Times New Roman" w:hAnsi="Times New Roman"/>
          <w:sz w:val="20"/>
          <w:szCs w:val="20"/>
          <w:lang w:val="ru-RU" w:eastAsia="ru-RU"/>
        </w:rPr>
        <w:t>дического лица – инициатора инвестиционного проекта.</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13.5. Нарушения сроков представления отчетности (два и более раз по</w:t>
      </w:r>
      <w:r w:rsidRPr="00C369D9">
        <w:rPr>
          <w:rFonts w:ascii="Times New Roman" w:hAnsi="Times New Roman"/>
          <w:sz w:val="20"/>
          <w:szCs w:val="20"/>
          <w:lang w:val="ru-RU" w:eastAsia="ru-RU"/>
        </w:rPr>
        <w:t>д</w:t>
      </w:r>
      <w:r w:rsidRPr="00C369D9">
        <w:rPr>
          <w:rFonts w:ascii="Times New Roman" w:hAnsi="Times New Roman"/>
          <w:sz w:val="20"/>
          <w:szCs w:val="20"/>
          <w:lang w:val="ru-RU" w:eastAsia="ru-RU"/>
        </w:rPr>
        <w:t>ряд) о ходе реализации инвестиционного проекта.</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13.6. Выявленного несоответствия фактически проведенных работ св</w:t>
      </w:r>
      <w:r w:rsidRPr="00C369D9">
        <w:rPr>
          <w:rFonts w:ascii="Times New Roman" w:hAnsi="Times New Roman"/>
          <w:sz w:val="20"/>
          <w:szCs w:val="20"/>
          <w:lang w:val="ru-RU" w:eastAsia="ru-RU"/>
        </w:rPr>
        <w:t>е</w:t>
      </w:r>
      <w:r w:rsidRPr="00C369D9">
        <w:rPr>
          <w:rFonts w:ascii="Times New Roman" w:hAnsi="Times New Roman"/>
          <w:sz w:val="20"/>
          <w:szCs w:val="20"/>
          <w:lang w:val="ru-RU" w:eastAsia="ru-RU"/>
        </w:rPr>
        <w:t>дениям, указанным в отчетности.</w:t>
      </w:r>
    </w:p>
    <w:p w:rsidR="00C369D9" w:rsidRPr="00C369D9" w:rsidRDefault="00C369D9" w:rsidP="00C369D9">
      <w:pPr>
        <w:spacing w:after="0" w:line="240" w:lineRule="auto"/>
        <w:ind w:firstLine="720"/>
        <w:jc w:val="both"/>
        <w:rPr>
          <w:rFonts w:ascii="Times New Roman" w:hAnsi="Times New Roman"/>
          <w:sz w:val="20"/>
          <w:szCs w:val="20"/>
          <w:lang w:val="ru-RU" w:eastAsia="ru-RU"/>
        </w:rPr>
      </w:pPr>
      <w:r w:rsidRPr="00C369D9">
        <w:rPr>
          <w:rFonts w:ascii="Times New Roman" w:hAnsi="Times New Roman"/>
          <w:sz w:val="20"/>
          <w:szCs w:val="20"/>
          <w:lang w:val="ru-RU" w:eastAsia="ru-RU"/>
        </w:rPr>
        <w:t>14. В случае исключения инвестиционного проекта из Перечня,</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оказ</w:t>
      </w:r>
      <w:r w:rsidRPr="00C369D9">
        <w:rPr>
          <w:rFonts w:ascii="Times New Roman" w:hAnsi="Times New Roman"/>
          <w:sz w:val="20"/>
          <w:szCs w:val="20"/>
          <w:lang w:val="ru-RU" w:eastAsia="ru-RU"/>
        </w:rPr>
        <w:t>а</w:t>
      </w:r>
      <w:r w:rsidRPr="00C369D9">
        <w:rPr>
          <w:rFonts w:ascii="Times New Roman" w:hAnsi="Times New Roman"/>
          <w:sz w:val="20"/>
          <w:szCs w:val="20"/>
          <w:lang w:val="ru-RU" w:eastAsia="ru-RU"/>
        </w:rPr>
        <w:t>ние мер муниципальной поддержки прекращается со дня издания постановл</w:t>
      </w:r>
      <w:r w:rsidRPr="00C369D9">
        <w:rPr>
          <w:rFonts w:ascii="Times New Roman" w:hAnsi="Times New Roman"/>
          <w:sz w:val="20"/>
          <w:szCs w:val="20"/>
          <w:lang w:val="ru-RU" w:eastAsia="ru-RU"/>
        </w:rPr>
        <w:t>е</w:t>
      </w:r>
      <w:r w:rsidRPr="00C369D9">
        <w:rPr>
          <w:rFonts w:ascii="Times New Roman" w:hAnsi="Times New Roman"/>
          <w:sz w:val="20"/>
          <w:szCs w:val="20"/>
          <w:lang w:val="ru-RU" w:eastAsia="ru-RU"/>
        </w:rPr>
        <w:t>ния администрации Тужинского района.</w:t>
      </w:r>
    </w:p>
    <w:p w:rsidR="00C369D9" w:rsidRPr="00C369D9" w:rsidRDefault="00C369D9" w:rsidP="00C369D9">
      <w:pPr>
        <w:spacing w:after="0" w:line="240" w:lineRule="auto"/>
        <w:ind w:firstLine="540"/>
        <w:jc w:val="center"/>
        <w:rPr>
          <w:rFonts w:ascii="Times New Roman" w:hAnsi="Times New Roman"/>
          <w:sz w:val="20"/>
          <w:szCs w:val="20"/>
          <w:lang w:eastAsia="ru-RU"/>
        </w:rPr>
      </w:pPr>
      <w:r w:rsidRPr="00C369D9">
        <w:rPr>
          <w:rFonts w:ascii="Times New Roman" w:hAnsi="Times New Roman"/>
          <w:sz w:val="20"/>
          <w:szCs w:val="20"/>
          <w:lang w:eastAsia="ru-RU"/>
        </w:rPr>
        <w:t>_____________</w:t>
      </w:r>
    </w:p>
    <w:p w:rsidR="00C369D9" w:rsidRPr="00C369D9" w:rsidRDefault="00C369D9" w:rsidP="00C369D9">
      <w:pPr>
        <w:spacing w:after="0" w:line="240" w:lineRule="auto"/>
        <w:rPr>
          <w:rFonts w:ascii="Times New Roman" w:hAnsi="Times New Roman"/>
          <w:color w:val="333333"/>
          <w:sz w:val="20"/>
          <w:szCs w:val="20"/>
          <w:lang w:eastAsia="ru-RU"/>
        </w:rPr>
      </w:pPr>
      <w:r w:rsidRPr="00C369D9">
        <w:rPr>
          <w:rFonts w:ascii="Times New Roman" w:hAnsi="Times New Roman"/>
          <w:color w:val="333333"/>
          <w:sz w:val="20"/>
          <w:szCs w:val="20"/>
          <w:lang w:eastAsia="ru-RU"/>
        </w:rPr>
        <w:t>  </w:t>
      </w:r>
    </w:p>
    <w:tbl>
      <w:tblPr>
        <w:tblW w:w="5000" w:type="pct"/>
        <w:tblLook w:val="01E0"/>
      </w:tblPr>
      <w:tblGrid>
        <w:gridCol w:w="4967"/>
        <w:gridCol w:w="4604"/>
      </w:tblGrid>
      <w:tr w:rsidR="00C369D9" w:rsidRPr="00C369D9" w:rsidTr="00C369D9">
        <w:tc>
          <w:tcPr>
            <w:tcW w:w="2595" w:type="pct"/>
          </w:tcPr>
          <w:p w:rsidR="00C369D9" w:rsidRPr="00C369D9" w:rsidRDefault="00C369D9" w:rsidP="00C369D9">
            <w:pPr>
              <w:spacing w:after="0" w:line="240" w:lineRule="auto"/>
              <w:jc w:val="right"/>
              <w:rPr>
                <w:rFonts w:ascii="Times New Roman" w:hAnsi="Times New Roman"/>
                <w:sz w:val="20"/>
                <w:szCs w:val="20"/>
                <w:lang w:eastAsia="ru-RU"/>
              </w:rPr>
            </w:pPr>
            <w:r w:rsidRPr="00C369D9">
              <w:rPr>
                <w:rFonts w:ascii="Times New Roman" w:hAnsi="Times New Roman"/>
                <w:color w:val="333333"/>
                <w:sz w:val="20"/>
                <w:szCs w:val="20"/>
                <w:lang w:eastAsia="ru-RU"/>
              </w:rPr>
              <w:t> </w:t>
            </w:r>
          </w:p>
        </w:tc>
        <w:tc>
          <w:tcPr>
            <w:tcW w:w="2405" w:type="pct"/>
          </w:tcPr>
          <w:p w:rsidR="00C369D9" w:rsidRPr="00C369D9" w:rsidRDefault="00C369D9" w:rsidP="00896917">
            <w:pPr>
              <w:spacing w:after="0" w:line="240" w:lineRule="auto"/>
              <w:jc w:val="right"/>
              <w:rPr>
                <w:rFonts w:ascii="Times New Roman" w:hAnsi="Times New Roman"/>
                <w:sz w:val="20"/>
                <w:szCs w:val="20"/>
                <w:lang w:eastAsia="ru-RU"/>
              </w:rPr>
            </w:pPr>
            <w:r w:rsidRPr="00C369D9">
              <w:rPr>
                <w:rFonts w:ascii="Times New Roman" w:hAnsi="Times New Roman"/>
                <w:sz w:val="20"/>
                <w:szCs w:val="20"/>
                <w:lang w:eastAsia="ru-RU"/>
              </w:rPr>
              <w:t xml:space="preserve">Приложение №  1    </w:t>
            </w:r>
          </w:p>
          <w:p w:rsidR="00C369D9" w:rsidRPr="00C369D9" w:rsidRDefault="00C369D9" w:rsidP="00896917">
            <w:pPr>
              <w:spacing w:after="0" w:line="240" w:lineRule="auto"/>
              <w:jc w:val="right"/>
              <w:rPr>
                <w:rFonts w:ascii="Times New Roman" w:hAnsi="Times New Roman"/>
                <w:sz w:val="20"/>
                <w:szCs w:val="20"/>
                <w:lang w:eastAsia="ru-RU"/>
              </w:rPr>
            </w:pPr>
            <w:r w:rsidRPr="00C369D9">
              <w:rPr>
                <w:rFonts w:ascii="Times New Roman" w:hAnsi="Times New Roman"/>
                <w:sz w:val="20"/>
                <w:szCs w:val="20"/>
                <w:lang w:eastAsia="ru-RU"/>
              </w:rPr>
              <w:t>к Порядку</w:t>
            </w:r>
          </w:p>
        </w:tc>
      </w:tr>
    </w:tbl>
    <w:p w:rsidR="00C369D9" w:rsidRPr="00C369D9" w:rsidRDefault="00C369D9" w:rsidP="00C369D9">
      <w:pPr>
        <w:spacing w:after="0" w:line="240" w:lineRule="auto"/>
        <w:rPr>
          <w:rFonts w:ascii="Times New Roman" w:hAnsi="Times New Roman"/>
          <w:sz w:val="20"/>
          <w:szCs w:val="20"/>
          <w:lang w:eastAsia="ru-RU"/>
        </w:rPr>
      </w:pPr>
    </w:p>
    <w:tbl>
      <w:tblPr>
        <w:tblpPr w:leftFromText="45" w:rightFromText="45" w:vertAnchor="text" w:tblpXSpec="right" w:tblpYSpec="center"/>
        <w:tblW w:w="0" w:type="auto"/>
        <w:tblCellSpacing w:w="0" w:type="dxa"/>
        <w:shd w:val="clear" w:color="auto" w:fill="FFE6B3"/>
        <w:tblCellMar>
          <w:left w:w="0" w:type="dxa"/>
          <w:right w:w="0" w:type="dxa"/>
        </w:tblCellMar>
        <w:tblLook w:val="0000"/>
      </w:tblPr>
      <w:tblGrid>
        <w:gridCol w:w="4530"/>
      </w:tblGrid>
      <w:tr w:rsidR="00C369D9" w:rsidRPr="00C369D9" w:rsidTr="00C3322E">
        <w:trPr>
          <w:tblCellSpacing w:w="0" w:type="dxa"/>
        </w:trPr>
        <w:tc>
          <w:tcPr>
            <w:tcW w:w="4530" w:type="dxa"/>
            <w:shd w:val="clear" w:color="auto" w:fill="auto"/>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val="ru-RU" w:eastAsia="ru-RU"/>
              </w:rPr>
              <w:t xml:space="preserve">Главе администрации  </w:t>
            </w:r>
          </w:p>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val="ru-RU" w:eastAsia="ru-RU"/>
              </w:rPr>
              <w:t xml:space="preserve">Тужинского  муниципального района </w:t>
            </w:r>
          </w:p>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val="ru-RU" w:eastAsia="ru-RU"/>
              </w:rPr>
              <w:t>________________________________</w:t>
            </w:r>
          </w:p>
        </w:tc>
      </w:tr>
    </w:tbl>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eastAsia="ru-RU"/>
        </w:rPr>
        <w:t> </w:t>
      </w:r>
    </w:p>
    <w:p w:rsidR="00C369D9" w:rsidRPr="00C369D9" w:rsidRDefault="00C369D9" w:rsidP="00C369D9">
      <w:pPr>
        <w:spacing w:after="0" w:line="240" w:lineRule="auto"/>
        <w:jc w:val="center"/>
        <w:rPr>
          <w:rFonts w:ascii="Times New Roman" w:hAnsi="Times New Roman"/>
          <w:sz w:val="20"/>
          <w:szCs w:val="20"/>
          <w:lang w:val="ru-RU" w:eastAsia="ru-RU"/>
        </w:rPr>
      </w:pPr>
      <w:r w:rsidRPr="00C369D9">
        <w:rPr>
          <w:rFonts w:ascii="Times New Roman" w:hAnsi="Times New Roman"/>
          <w:sz w:val="20"/>
          <w:szCs w:val="20"/>
          <w:lang w:eastAsia="ru-RU"/>
        </w:rPr>
        <w:t> </w:t>
      </w:r>
    </w:p>
    <w:p w:rsidR="00C369D9" w:rsidRPr="00C369D9" w:rsidRDefault="00C369D9" w:rsidP="00C369D9">
      <w:pPr>
        <w:spacing w:after="0" w:line="240" w:lineRule="auto"/>
        <w:jc w:val="center"/>
        <w:rPr>
          <w:rFonts w:ascii="Times New Roman" w:hAnsi="Times New Roman"/>
          <w:sz w:val="20"/>
          <w:szCs w:val="20"/>
          <w:lang w:val="ru-RU" w:eastAsia="ru-RU"/>
        </w:rPr>
      </w:pPr>
    </w:p>
    <w:p w:rsidR="00C369D9" w:rsidRPr="00C369D9" w:rsidRDefault="00C369D9" w:rsidP="00C369D9">
      <w:pPr>
        <w:spacing w:after="0" w:line="240" w:lineRule="auto"/>
        <w:jc w:val="center"/>
        <w:rPr>
          <w:rFonts w:ascii="Times New Roman" w:hAnsi="Times New Roman"/>
          <w:sz w:val="20"/>
          <w:szCs w:val="20"/>
          <w:lang w:val="ru-RU" w:eastAsia="ru-RU"/>
        </w:rPr>
      </w:pPr>
      <w:r w:rsidRPr="00C369D9">
        <w:rPr>
          <w:rFonts w:ascii="Times New Roman" w:hAnsi="Times New Roman"/>
          <w:sz w:val="20"/>
          <w:szCs w:val="20"/>
          <w:lang w:val="ru-RU" w:eastAsia="ru-RU"/>
        </w:rPr>
        <w:t>ЗАЯВЛЕНИЕ</w:t>
      </w:r>
    </w:p>
    <w:p w:rsidR="00C369D9" w:rsidRPr="00C369D9" w:rsidRDefault="00C369D9" w:rsidP="00C369D9">
      <w:pPr>
        <w:spacing w:after="0" w:line="240" w:lineRule="auto"/>
        <w:jc w:val="center"/>
        <w:rPr>
          <w:rFonts w:ascii="Times New Roman" w:hAnsi="Times New Roman"/>
          <w:sz w:val="20"/>
          <w:szCs w:val="20"/>
          <w:lang w:val="ru-RU" w:eastAsia="ru-RU"/>
        </w:rPr>
      </w:pPr>
      <w:r w:rsidRPr="00C369D9">
        <w:rPr>
          <w:rFonts w:ascii="Times New Roman" w:hAnsi="Times New Roman"/>
          <w:sz w:val="20"/>
          <w:szCs w:val="20"/>
          <w:lang w:val="ru-RU" w:eastAsia="ru-RU"/>
        </w:rPr>
        <w:t>о включении инвестиционного проекта __________________________________________________________________</w:t>
      </w:r>
    </w:p>
    <w:p w:rsidR="00C369D9" w:rsidRPr="00C369D9" w:rsidRDefault="00C369D9" w:rsidP="00C369D9">
      <w:pPr>
        <w:spacing w:after="0" w:line="240" w:lineRule="auto"/>
        <w:jc w:val="center"/>
        <w:rPr>
          <w:rFonts w:ascii="Times New Roman" w:hAnsi="Times New Roman"/>
          <w:sz w:val="20"/>
          <w:szCs w:val="20"/>
          <w:lang w:eastAsia="ru-RU"/>
        </w:rPr>
      </w:pPr>
      <w:r w:rsidRPr="00C369D9">
        <w:rPr>
          <w:rFonts w:ascii="Times New Roman" w:hAnsi="Times New Roman"/>
          <w:sz w:val="20"/>
          <w:szCs w:val="20"/>
          <w:lang w:eastAsia="ru-RU"/>
        </w:rPr>
        <w:lastRenderedPageBreak/>
        <w:t>в Перечень приоритетных инвестиционных проектов</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277"/>
        <w:gridCol w:w="5098"/>
      </w:tblGrid>
      <w:tr w:rsidR="00C369D9" w:rsidRPr="00C369D9" w:rsidTr="00C369D9">
        <w:trPr>
          <w:tblCellSpacing w:w="0" w:type="dxa"/>
        </w:trPr>
        <w:tc>
          <w:tcPr>
            <w:tcW w:w="5000" w:type="pct"/>
            <w:gridSpan w:val="2"/>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b/>
                <w:bCs/>
                <w:sz w:val="20"/>
                <w:szCs w:val="20"/>
                <w:lang w:eastAsia="ru-RU"/>
              </w:rPr>
              <w:t>I. Информация по организации</w:t>
            </w:r>
            <w:r w:rsidRPr="00C369D9">
              <w:rPr>
                <w:rFonts w:ascii="Times New Roman" w:hAnsi="Times New Roman"/>
                <w:sz w:val="20"/>
                <w:szCs w:val="20"/>
                <w:lang w:eastAsia="ru-RU"/>
              </w:rPr>
              <w:t>:</w:t>
            </w:r>
          </w:p>
        </w:tc>
      </w:tr>
      <w:tr w:rsidR="00C369D9" w:rsidRPr="00C369D9" w:rsidTr="00C369D9">
        <w:trPr>
          <w:tblCellSpacing w:w="0" w:type="dxa"/>
        </w:trPr>
        <w:tc>
          <w:tcPr>
            <w:tcW w:w="2281"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1. Наименование организации</w:t>
            </w:r>
          </w:p>
        </w:tc>
        <w:tc>
          <w:tcPr>
            <w:tcW w:w="2719"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281"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2. Организационно-правовая фо</w:t>
            </w:r>
            <w:r w:rsidRPr="00C369D9">
              <w:rPr>
                <w:rFonts w:ascii="Times New Roman" w:hAnsi="Times New Roman"/>
                <w:sz w:val="20"/>
                <w:szCs w:val="20"/>
                <w:lang w:eastAsia="ru-RU"/>
              </w:rPr>
              <w:t>р</w:t>
            </w:r>
            <w:r w:rsidRPr="00C369D9">
              <w:rPr>
                <w:rFonts w:ascii="Times New Roman" w:hAnsi="Times New Roman"/>
                <w:sz w:val="20"/>
                <w:szCs w:val="20"/>
                <w:lang w:eastAsia="ru-RU"/>
              </w:rPr>
              <w:t>ма:</w:t>
            </w:r>
          </w:p>
        </w:tc>
        <w:tc>
          <w:tcPr>
            <w:tcW w:w="2719"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281"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3. Форма собственности</w:t>
            </w:r>
          </w:p>
        </w:tc>
        <w:tc>
          <w:tcPr>
            <w:tcW w:w="2719"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281"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4. Адрес юридический</w:t>
            </w:r>
          </w:p>
        </w:tc>
        <w:tc>
          <w:tcPr>
            <w:tcW w:w="2719"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281"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5. Адрес фактический</w:t>
            </w:r>
          </w:p>
        </w:tc>
        <w:tc>
          <w:tcPr>
            <w:tcW w:w="2719"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281"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5. Телефон/факс</w:t>
            </w:r>
          </w:p>
        </w:tc>
        <w:tc>
          <w:tcPr>
            <w:tcW w:w="2719"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281"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6. E-mail</w:t>
            </w:r>
          </w:p>
        </w:tc>
        <w:tc>
          <w:tcPr>
            <w:tcW w:w="2719" w:type="pct"/>
            <w:shd w:val="clear" w:color="auto" w:fill="auto"/>
            <w:vAlign w:val="center"/>
          </w:tcPr>
          <w:p w:rsidR="00C369D9" w:rsidRPr="00C369D9" w:rsidRDefault="00C369D9" w:rsidP="00C369D9">
            <w:pPr>
              <w:spacing w:after="0" w:line="240" w:lineRule="auto"/>
              <w:jc w:val="center"/>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281"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7. ФИО, руководителя</w:t>
            </w:r>
          </w:p>
        </w:tc>
        <w:tc>
          <w:tcPr>
            <w:tcW w:w="2719"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281" w:type="pct"/>
            <w:shd w:val="clear" w:color="auto" w:fill="auto"/>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eastAsia="ru-RU"/>
              </w:rPr>
              <w:t> </w:t>
            </w:r>
            <w:r w:rsidRPr="00C369D9">
              <w:rPr>
                <w:rFonts w:ascii="Times New Roman" w:hAnsi="Times New Roman"/>
                <w:sz w:val="20"/>
                <w:szCs w:val="20"/>
                <w:lang w:val="ru-RU" w:eastAsia="ru-RU"/>
              </w:rPr>
              <w:t>8. Ф.И.О., должность, телефон л</w:t>
            </w:r>
            <w:r w:rsidRPr="00C369D9">
              <w:rPr>
                <w:rFonts w:ascii="Times New Roman" w:hAnsi="Times New Roman"/>
                <w:sz w:val="20"/>
                <w:szCs w:val="20"/>
                <w:lang w:val="ru-RU" w:eastAsia="ru-RU"/>
              </w:rPr>
              <w:t>и</w:t>
            </w:r>
            <w:r w:rsidRPr="00C369D9">
              <w:rPr>
                <w:rFonts w:ascii="Times New Roman" w:hAnsi="Times New Roman"/>
                <w:sz w:val="20"/>
                <w:szCs w:val="20"/>
                <w:lang w:val="ru-RU" w:eastAsia="ru-RU"/>
              </w:rPr>
              <w:t>ца,</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ответственного за проект</w:t>
            </w:r>
          </w:p>
        </w:tc>
        <w:tc>
          <w:tcPr>
            <w:tcW w:w="2719" w:type="pct"/>
            <w:shd w:val="clear" w:color="auto" w:fill="auto"/>
            <w:vAlign w:val="center"/>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eastAsia="ru-RU"/>
              </w:rPr>
              <w:t> </w:t>
            </w:r>
          </w:p>
        </w:tc>
      </w:tr>
      <w:tr w:rsidR="00C369D9" w:rsidRPr="00C369D9" w:rsidTr="00C369D9">
        <w:trPr>
          <w:trHeight w:val="752"/>
          <w:tblCellSpacing w:w="0" w:type="dxa"/>
        </w:trPr>
        <w:tc>
          <w:tcPr>
            <w:tcW w:w="2281" w:type="pct"/>
            <w:shd w:val="clear" w:color="auto" w:fill="auto"/>
            <w:vAlign w:val="center"/>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eastAsia="ru-RU"/>
              </w:rPr>
              <w:t> </w:t>
            </w:r>
            <w:r w:rsidRPr="00C369D9">
              <w:rPr>
                <w:rFonts w:ascii="Times New Roman" w:hAnsi="Times New Roman"/>
                <w:sz w:val="20"/>
                <w:szCs w:val="20"/>
                <w:lang w:val="ru-RU" w:eastAsia="ru-RU"/>
              </w:rPr>
              <w:t>9. Основной вид деятельности: (с</w:t>
            </w:r>
            <w:r w:rsidRPr="00C369D9">
              <w:rPr>
                <w:rFonts w:ascii="Times New Roman" w:hAnsi="Times New Roman"/>
                <w:sz w:val="20"/>
                <w:szCs w:val="20"/>
                <w:lang w:val="ru-RU" w:eastAsia="ru-RU"/>
              </w:rPr>
              <w:t>о</w:t>
            </w:r>
            <w:r w:rsidRPr="00C369D9">
              <w:rPr>
                <w:rFonts w:ascii="Times New Roman" w:hAnsi="Times New Roman"/>
                <w:sz w:val="20"/>
                <w:szCs w:val="20"/>
                <w:lang w:val="ru-RU" w:eastAsia="ru-RU"/>
              </w:rPr>
              <w:t>гласно ОКВЭД)</w:t>
            </w:r>
          </w:p>
        </w:tc>
        <w:tc>
          <w:tcPr>
            <w:tcW w:w="2719" w:type="pct"/>
            <w:shd w:val="clear" w:color="auto" w:fill="auto"/>
            <w:vAlign w:val="center"/>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281" w:type="pct"/>
            <w:shd w:val="clear" w:color="auto" w:fill="auto"/>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10. Наименование проекта:</w:t>
            </w:r>
          </w:p>
        </w:tc>
        <w:tc>
          <w:tcPr>
            <w:tcW w:w="2719"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281" w:type="pct"/>
            <w:shd w:val="clear" w:color="auto" w:fill="auto"/>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val="ru-RU" w:eastAsia="ru-RU"/>
              </w:rPr>
              <w:t>11. Состав</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и</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объем</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мер</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муниципальной</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поддержки,</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необходимых</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для реализации инвестицио</w:t>
            </w:r>
            <w:r w:rsidRPr="00C369D9">
              <w:rPr>
                <w:rFonts w:ascii="Times New Roman" w:hAnsi="Times New Roman"/>
                <w:sz w:val="20"/>
                <w:szCs w:val="20"/>
                <w:lang w:val="ru-RU" w:eastAsia="ru-RU"/>
              </w:rPr>
              <w:t>н</w:t>
            </w:r>
            <w:r w:rsidRPr="00C369D9">
              <w:rPr>
                <w:rFonts w:ascii="Times New Roman" w:hAnsi="Times New Roman"/>
                <w:sz w:val="20"/>
                <w:szCs w:val="20"/>
                <w:lang w:val="ru-RU" w:eastAsia="ru-RU"/>
              </w:rPr>
              <w:t>ного проекта</w:t>
            </w:r>
          </w:p>
        </w:tc>
        <w:tc>
          <w:tcPr>
            <w:tcW w:w="2719" w:type="pct"/>
            <w:shd w:val="clear" w:color="auto" w:fill="auto"/>
            <w:vAlign w:val="center"/>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eastAsia="ru-RU"/>
              </w:rPr>
              <w:t> </w:t>
            </w:r>
          </w:p>
        </w:tc>
      </w:tr>
      <w:tr w:rsidR="00C369D9" w:rsidRPr="00C369D9" w:rsidTr="00C369D9">
        <w:trPr>
          <w:trHeight w:val="655"/>
          <w:tblCellSpacing w:w="0" w:type="dxa"/>
        </w:trPr>
        <w:tc>
          <w:tcPr>
            <w:tcW w:w="2281" w:type="pct"/>
            <w:shd w:val="clear" w:color="auto" w:fill="auto"/>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ПРИЛОЖЕНИЯ</w:t>
            </w:r>
          </w:p>
        </w:tc>
        <w:tc>
          <w:tcPr>
            <w:tcW w:w="2719"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bl>
    <w:p w:rsidR="00C369D9" w:rsidRPr="00C369D9" w:rsidRDefault="00C369D9" w:rsidP="00C369D9">
      <w:pPr>
        <w:spacing w:after="0" w:line="240" w:lineRule="auto"/>
        <w:rPr>
          <w:rFonts w:ascii="Times New Roman" w:hAnsi="Times New Roman"/>
          <w:sz w:val="20"/>
          <w:szCs w:val="20"/>
          <w:lang w:eastAsia="ru-RU"/>
        </w:rPr>
      </w:pPr>
    </w:p>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Руководитель юридического лица</w:t>
      </w:r>
    </w:p>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(индивидуальный предприниматель) __________________________________________</w:t>
      </w:r>
    </w:p>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(Ф.И.О.)</w:t>
      </w:r>
    </w:p>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М.П.«___»  ______________ 20__ года</w:t>
      </w:r>
    </w:p>
    <w:p w:rsidR="00C369D9" w:rsidRPr="00C369D9" w:rsidRDefault="00C369D9" w:rsidP="00C369D9">
      <w:pPr>
        <w:spacing w:after="0" w:line="240" w:lineRule="auto"/>
        <w:rPr>
          <w:rFonts w:ascii="Times New Roman" w:hAnsi="Times New Roman"/>
          <w:sz w:val="20"/>
          <w:szCs w:val="20"/>
          <w:lang w:eastAsia="ru-RU"/>
        </w:rPr>
      </w:pPr>
    </w:p>
    <w:p w:rsidR="00C369D9" w:rsidRPr="00C369D9" w:rsidRDefault="00C369D9" w:rsidP="00C369D9">
      <w:pPr>
        <w:spacing w:after="0" w:line="240" w:lineRule="auto"/>
        <w:rPr>
          <w:rFonts w:ascii="Times New Roman" w:hAnsi="Times New Roman"/>
          <w:sz w:val="20"/>
          <w:szCs w:val="20"/>
          <w:lang w:eastAsia="ru-RU"/>
        </w:rPr>
      </w:pPr>
    </w:p>
    <w:tbl>
      <w:tblPr>
        <w:tblW w:w="5000" w:type="pct"/>
        <w:tblLook w:val="01E0"/>
      </w:tblPr>
      <w:tblGrid>
        <w:gridCol w:w="4967"/>
        <w:gridCol w:w="4604"/>
      </w:tblGrid>
      <w:tr w:rsidR="00C369D9" w:rsidRPr="00C369D9" w:rsidTr="00C369D9">
        <w:tc>
          <w:tcPr>
            <w:tcW w:w="2595" w:type="pct"/>
          </w:tcPr>
          <w:p w:rsidR="00C369D9" w:rsidRPr="00C369D9" w:rsidRDefault="00C369D9" w:rsidP="00C369D9">
            <w:pPr>
              <w:spacing w:after="0" w:line="240" w:lineRule="auto"/>
              <w:jc w:val="right"/>
              <w:rPr>
                <w:rFonts w:ascii="Times New Roman" w:hAnsi="Times New Roman"/>
                <w:sz w:val="20"/>
                <w:szCs w:val="20"/>
                <w:lang w:eastAsia="ru-RU"/>
              </w:rPr>
            </w:pPr>
          </w:p>
        </w:tc>
        <w:tc>
          <w:tcPr>
            <w:tcW w:w="2405" w:type="pct"/>
          </w:tcPr>
          <w:p w:rsidR="00C369D9" w:rsidRPr="00C369D9" w:rsidRDefault="00C369D9" w:rsidP="00C369D9">
            <w:pPr>
              <w:spacing w:after="0" w:line="240" w:lineRule="auto"/>
              <w:jc w:val="right"/>
              <w:rPr>
                <w:rFonts w:ascii="Times New Roman" w:hAnsi="Times New Roman"/>
                <w:sz w:val="20"/>
                <w:szCs w:val="20"/>
                <w:lang w:eastAsia="ru-RU"/>
              </w:rPr>
            </w:pPr>
            <w:r w:rsidRPr="00C369D9">
              <w:rPr>
                <w:rFonts w:ascii="Times New Roman" w:hAnsi="Times New Roman"/>
                <w:sz w:val="20"/>
                <w:szCs w:val="20"/>
                <w:lang w:eastAsia="ru-RU"/>
              </w:rPr>
              <w:t>Приложение №  2</w:t>
            </w:r>
          </w:p>
          <w:p w:rsidR="00C369D9" w:rsidRPr="00C369D9" w:rsidRDefault="00C369D9" w:rsidP="00C369D9">
            <w:pPr>
              <w:spacing w:after="0" w:line="240" w:lineRule="auto"/>
              <w:jc w:val="right"/>
              <w:rPr>
                <w:rFonts w:ascii="Times New Roman" w:hAnsi="Times New Roman"/>
                <w:sz w:val="20"/>
                <w:szCs w:val="20"/>
                <w:lang w:eastAsia="ru-RU"/>
              </w:rPr>
            </w:pPr>
            <w:r w:rsidRPr="00C369D9">
              <w:rPr>
                <w:rFonts w:ascii="Times New Roman" w:hAnsi="Times New Roman"/>
                <w:sz w:val="20"/>
                <w:szCs w:val="20"/>
                <w:lang w:eastAsia="ru-RU"/>
              </w:rPr>
              <w:t xml:space="preserve">к Порядку   </w:t>
            </w:r>
          </w:p>
        </w:tc>
      </w:tr>
      <w:tr w:rsidR="00C369D9" w:rsidRPr="00C369D9" w:rsidTr="00C369D9">
        <w:tc>
          <w:tcPr>
            <w:tcW w:w="2595" w:type="pct"/>
          </w:tcPr>
          <w:p w:rsidR="00C369D9" w:rsidRPr="00C369D9" w:rsidRDefault="00C369D9" w:rsidP="00C369D9">
            <w:pPr>
              <w:spacing w:after="0" w:line="240" w:lineRule="auto"/>
              <w:jc w:val="right"/>
              <w:rPr>
                <w:rFonts w:ascii="Times New Roman" w:hAnsi="Times New Roman"/>
                <w:sz w:val="20"/>
                <w:szCs w:val="20"/>
                <w:lang w:eastAsia="ru-RU"/>
              </w:rPr>
            </w:pPr>
          </w:p>
        </w:tc>
        <w:tc>
          <w:tcPr>
            <w:tcW w:w="2405" w:type="pct"/>
          </w:tcPr>
          <w:p w:rsidR="00C369D9" w:rsidRPr="00C369D9" w:rsidRDefault="00C369D9" w:rsidP="00C369D9">
            <w:pPr>
              <w:spacing w:after="0" w:line="240" w:lineRule="auto"/>
              <w:jc w:val="right"/>
              <w:rPr>
                <w:rFonts w:ascii="Times New Roman" w:hAnsi="Times New Roman"/>
                <w:sz w:val="20"/>
                <w:szCs w:val="20"/>
                <w:lang w:eastAsia="ru-RU"/>
              </w:rPr>
            </w:pPr>
          </w:p>
        </w:tc>
      </w:tr>
    </w:tbl>
    <w:p w:rsidR="00C369D9" w:rsidRPr="00C369D9" w:rsidRDefault="00C369D9" w:rsidP="00C369D9">
      <w:pPr>
        <w:spacing w:after="0" w:line="240" w:lineRule="auto"/>
        <w:jc w:val="center"/>
        <w:rPr>
          <w:rFonts w:ascii="Times New Roman" w:hAnsi="Times New Roman"/>
          <w:sz w:val="20"/>
          <w:szCs w:val="20"/>
          <w:lang w:val="ru-RU" w:eastAsia="ru-RU"/>
        </w:rPr>
      </w:pPr>
      <w:r w:rsidRPr="00C369D9">
        <w:rPr>
          <w:rFonts w:ascii="Times New Roman" w:hAnsi="Times New Roman"/>
          <w:sz w:val="20"/>
          <w:szCs w:val="20"/>
          <w:lang w:val="ru-RU" w:eastAsia="ru-RU"/>
        </w:rPr>
        <w:t xml:space="preserve">Краткое технико-экономическое обоснование </w:t>
      </w:r>
      <w:r w:rsidRPr="00C369D9">
        <w:rPr>
          <w:rFonts w:ascii="Times New Roman" w:hAnsi="Times New Roman"/>
          <w:sz w:val="20"/>
          <w:szCs w:val="20"/>
          <w:lang w:eastAsia="ru-RU"/>
        </w:rPr>
        <w:t> </w:t>
      </w:r>
      <w:r w:rsidRPr="00C369D9">
        <w:rPr>
          <w:rFonts w:ascii="Times New Roman" w:hAnsi="Times New Roman"/>
          <w:sz w:val="20"/>
          <w:szCs w:val="20"/>
          <w:lang w:val="ru-RU" w:eastAsia="ru-RU"/>
        </w:rPr>
        <w:t>инвестиционного проекта</w:t>
      </w:r>
    </w:p>
    <w:p w:rsidR="00C369D9" w:rsidRPr="00C369D9" w:rsidRDefault="00C369D9" w:rsidP="00C369D9">
      <w:pPr>
        <w:spacing w:after="0" w:line="240" w:lineRule="auto"/>
        <w:jc w:val="center"/>
        <w:rPr>
          <w:rFonts w:ascii="Times New Roman" w:hAnsi="Times New Roman"/>
          <w:sz w:val="20"/>
          <w:szCs w:val="20"/>
          <w:vertAlign w:val="superscript"/>
          <w:lang w:eastAsia="ru-RU"/>
        </w:rPr>
      </w:pPr>
      <w:r w:rsidRPr="00C369D9">
        <w:rPr>
          <w:rFonts w:ascii="Times New Roman" w:hAnsi="Times New Roman"/>
          <w:sz w:val="20"/>
          <w:szCs w:val="20"/>
          <w:lang w:eastAsia="ru-RU"/>
        </w:rPr>
        <w:t>__________________________________________________________________</w:t>
      </w:r>
    </w:p>
    <w:p w:rsidR="00C369D9" w:rsidRPr="00C369D9" w:rsidRDefault="00C369D9" w:rsidP="00C369D9">
      <w:pPr>
        <w:spacing w:after="0" w:line="240" w:lineRule="auto"/>
        <w:jc w:val="center"/>
        <w:rPr>
          <w:rFonts w:ascii="Times New Roman" w:hAnsi="Times New Roman"/>
          <w:sz w:val="20"/>
          <w:szCs w:val="20"/>
          <w:lang w:eastAsia="ru-RU"/>
        </w:rPr>
      </w:pPr>
      <w:r w:rsidRPr="00C369D9">
        <w:rPr>
          <w:rFonts w:ascii="Times New Roman" w:hAnsi="Times New Roman"/>
          <w:sz w:val="20"/>
          <w:szCs w:val="20"/>
          <w:vertAlign w:val="superscript"/>
          <w:lang w:eastAsia="ru-RU"/>
        </w:rPr>
        <w:t>(наименование инвестиционного проекта)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481"/>
        <w:gridCol w:w="3894"/>
      </w:tblGrid>
      <w:tr w:rsidR="00C369D9" w:rsidRPr="00C369D9" w:rsidTr="00C369D9">
        <w:trPr>
          <w:tblCellSpacing w:w="0" w:type="dxa"/>
        </w:trPr>
        <w:tc>
          <w:tcPr>
            <w:tcW w:w="5000" w:type="pct"/>
            <w:gridSpan w:val="2"/>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b/>
                <w:bCs/>
                <w:sz w:val="20"/>
                <w:szCs w:val="20"/>
                <w:lang w:eastAsia="ru-RU"/>
              </w:rPr>
              <w:t>I. Информация по организации</w:t>
            </w:r>
            <w:r w:rsidRPr="00C369D9">
              <w:rPr>
                <w:rFonts w:ascii="Times New Roman" w:hAnsi="Times New Roman"/>
                <w:sz w:val="20"/>
                <w:szCs w:val="20"/>
                <w:lang w:eastAsia="ru-RU"/>
              </w:rPr>
              <w:t>:</w:t>
            </w:r>
          </w:p>
        </w:tc>
      </w:tr>
      <w:tr w:rsidR="00C369D9" w:rsidRPr="00C369D9" w:rsidTr="00C369D9">
        <w:trPr>
          <w:tblCellSpacing w:w="0" w:type="dxa"/>
        </w:trPr>
        <w:tc>
          <w:tcPr>
            <w:tcW w:w="2923"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1. Наименование организации:</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923"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2. Организационно-правовая форма:</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923"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3. Адрес юридический</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923"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4. ФИО, руководителя</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923" w:type="pct"/>
            <w:shd w:val="clear" w:color="auto" w:fill="auto"/>
            <w:vAlign w:val="center"/>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eastAsia="ru-RU"/>
              </w:rPr>
              <w:t> </w:t>
            </w:r>
            <w:r w:rsidRPr="00C369D9">
              <w:rPr>
                <w:rFonts w:ascii="Times New Roman" w:hAnsi="Times New Roman"/>
                <w:sz w:val="20"/>
                <w:szCs w:val="20"/>
                <w:lang w:val="ru-RU" w:eastAsia="ru-RU"/>
              </w:rPr>
              <w:t>5. Основной вид деятельности (согласно ОКВЭД)</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923" w:type="pct"/>
            <w:shd w:val="clear" w:color="auto" w:fill="auto"/>
            <w:vAlign w:val="center"/>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eastAsia="ru-RU"/>
              </w:rPr>
              <w:t> </w:t>
            </w:r>
            <w:r w:rsidRPr="00C369D9">
              <w:rPr>
                <w:rFonts w:ascii="Times New Roman" w:hAnsi="Times New Roman"/>
                <w:sz w:val="20"/>
                <w:szCs w:val="20"/>
                <w:lang w:val="ru-RU" w:eastAsia="ru-RU"/>
              </w:rPr>
              <w:t>5. Основные виды выпускаемой продукции (работ, услуг)</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923" w:type="pct"/>
            <w:shd w:val="clear" w:color="auto" w:fill="auto"/>
            <w:vAlign w:val="center"/>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eastAsia="ru-RU"/>
              </w:rPr>
              <w:t> </w:t>
            </w:r>
            <w:r w:rsidRPr="00C369D9">
              <w:rPr>
                <w:rFonts w:ascii="Times New Roman" w:hAnsi="Times New Roman"/>
                <w:sz w:val="20"/>
                <w:szCs w:val="20"/>
                <w:lang w:val="ru-RU" w:eastAsia="ru-RU"/>
              </w:rPr>
              <w:t>6. Численность работающих на дату заполнения ка</w:t>
            </w:r>
            <w:r w:rsidRPr="00C369D9">
              <w:rPr>
                <w:rFonts w:ascii="Times New Roman" w:hAnsi="Times New Roman"/>
                <w:sz w:val="20"/>
                <w:szCs w:val="20"/>
                <w:lang w:val="ru-RU" w:eastAsia="ru-RU"/>
              </w:rPr>
              <w:t>р</w:t>
            </w:r>
            <w:r w:rsidRPr="00C369D9">
              <w:rPr>
                <w:rFonts w:ascii="Times New Roman" w:hAnsi="Times New Roman"/>
                <w:sz w:val="20"/>
                <w:szCs w:val="20"/>
                <w:lang w:val="ru-RU" w:eastAsia="ru-RU"/>
              </w:rPr>
              <w:t>точки</w:t>
            </w:r>
          </w:p>
        </w:tc>
        <w:tc>
          <w:tcPr>
            <w:tcW w:w="2077" w:type="pct"/>
            <w:shd w:val="clear" w:color="auto" w:fill="auto"/>
            <w:vAlign w:val="center"/>
          </w:tcPr>
          <w:p w:rsidR="00C369D9" w:rsidRPr="00C369D9" w:rsidRDefault="00C369D9" w:rsidP="00C369D9">
            <w:pPr>
              <w:spacing w:after="0" w:line="240" w:lineRule="auto"/>
              <w:jc w:val="center"/>
              <w:rPr>
                <w:rFonts w:ascii="Times New Roman" w:hAnsi="Times New Roman"/>
                <w:sz w:val="20"/>
                <w:szCs w:val="20"/>
                <w:lang w:val="ru-RU"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5000" w:type="pct"/>
            <w:gridSpan w:val="2"/>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b/>
                <w:bCs/>
                <w:sz w:val="20"/>
                <w:szCs w:val="20"/>
                <w:lang w:eastAsia="ru-RU"/>
              </w:rPr>
              <w:t>II. Инвестиционный проект:</w:t>
            </w:r>
          </w:p>
        </w:tc>
      </w:tr>
      <w:tr w:rsidR="00C369D9" w:rsidRPr="00C369D9" w:rsidTr="00C369D9">
        <w:trPr>
          <w:tblCellSpacing w:w="0" w:type="dxa"/>
        </w:trPr>
        <w:tc>
          <w:tcPr>
            <w:tcW w:w="2923" w:type="pct"/>
            <w:shd w:val="clear" w:color="auto" w:fill="auto"/>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1. Наименование проекта:</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923" w:type="pct"/>
            <w:shd w:val="clear" w:color="auto" w:fill="auto"/>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eastAsia="ru-RU"/>
              </w:rPr>
              <w:t> </w:t>
            </w:r>
            <w:r w:rsidRPr="00C369D9">
              <w:rPr>
                <w:rFonts w:ascii="Times New Roman" w:hAnsi="Times New Roman"/>
                <w:sz w:val="20"/>
                <w:szCs w:val="20"/>
                <w:lang w:val="ru-RU" w:eastAsia="ru-RU"/>
              </w:rPr>
              <w:t>2. Краткое описание проекта (цель проекта):</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923" w:type="pct"/>
            <w:shd w:val="clear" w:color="auto" w:fill="auto"/>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eastAsia="ru-RU"/>
              </w:rPr>
              <w:t> </w:t>
            </w:r>
            <w:r w:rsidRPr="00C369D9">
              <w:rPr>
                <w:rFonts w:ascii="Times New Roman" w:hAnsi="Times New Roman"/>
                <w:sz w:val="20"/>
                <w:szCs w:val="20"/>
                <w:lang w:val="ru-RU" w:eastAsia="ru-RU"/>
              </w:rPr>
              <w:t>3. Описание продукции (работ, услуг), выпускаемой по проекту:</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923"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4. Рынки сбыта:</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5000" w:type="pct"/>
            <w:gridSpan w:val="2"/>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5. Срок реализации проекта:</w:t>
            </w:r>
          </w:p>
        </w:tc>
      </w:tr>
      <w:tr w:rsidR="00C369D9" w:rsidRPr="00C369D9" w:rsidTr="00C369D9">
        <w:trPr>
          <w:tblCellSpacing w:w="0" w:type="dxa"/>
        </w:trPr>
        <w:tc>
          <w:tcPr>
            <w:tcW w:w="2923"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6. Общая стоимость проекта:</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923"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7. Собственные средства:</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923"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8. Привлеченные средства:</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923" w:type="pct"/>
            <w:shd w:val="clear" w:color="auto" w:fill="auto"/>
            <w:vAlign w:val="center"/>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eastAsia="ru-RU"/>
              </w:rPr>
              <w:t> </w:t>
            </w:r>
            <w:r w:rsidRPr="00C369D9">
              <w:rPr>
                <w:rFonts w:ascii="Times New Roman" w:hAnsi="Times New Roman"/>
                <w:sz w:val="20"/>
                <w:szCs w:val="20"/>
                <w:lang w:val="ru-RU" w:eastAsia="ru-RU"/>
              </w:rPr>
              <w:t>9. Состав</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и</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объем</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мер</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муниципальной</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поддер</w:t>
            </w:r>
            <w:r w:rsidRPr="00C369D9">
              <w:rPr>
                <w:rFonts w:ascii="Times New Roman" w:hAnsi="Times New Roman"/>
                <w:sz w:val="20"/>
                <w:szCs w:val="20"/>
                <w:lang w:val="ru-RU" w:eastAsia="ru-RU"/>
              </w:rPr>
              <w:t>ж</w:t>
            </w:r>
            <w:r w:rsidRPr="00C369D9">
              <w:rPr>
                <w:rFonts w:ascii="Times New Roman" w:hAnsi="Times New Roman"/>
                <w:sz w:val="20"/>
                <w:szCs w:val="20"/>
                <w:lang w:val="ru-RU" w:eastAsia="ru-RU"/>
              </w:rPr>
              <w:t>ки,</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необходимых</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для реализации инвестиционного проекта</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923" w:type="pct"/>
            <w:shd w:val="clear" w:color="auto" w:fill="auto"/>
            <w:vAlign w:val="center"/>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val="ru-RU" w:eastAsia="ru-RU"/>
              </w:rPr>
              <w:t>10. Ф.И.О., должность, телефон лица,</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ответственного за проект</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5000" w:type="pct"/>
            <w:gridSpan w:val="2"/>
            <w:shd w:val="clear" w:color="auto" w:fill="auto"/>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b/>
                <w:bCs/>
                <w:sz w:val="20"/>
                <w:szCs w:val="20"/>
                <w:lang w:eastAsia="ru-RU"/>
              </w:rPr>
              <w:lastRenderedPageBreak/>
              <w:t>III. Бюджетная  эффективность проекта:</w:t>
            </w:r>
          </w:p>
        </w:tc>
      </w:tr>
      <w:tr w:rsidR="00C369D9" w:rsidRPr="00C369D9" w:rsidTr="00C369D9">
        <w:trPr>
          <w:tblCellSpacing w:w="0" w:type="dxa"/>
        </w:trPr>
        <w:tc>
          <w:tcPr>
            <w:tcW w:w="2923" w:type="pct"/>
            <w:shd w:val="clear" w:color="auto" w:fill="auto"/>
            <w:vAlign w:val="center"/>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val="ru-RU" w:eastAsia="ru-RU"/>
              </w:rPr>
              <w:t>Всего налогов, сборов и других обязательных платежей за весь период реализации проекта в том чи</w:t>
            </w:r>
            <w:r w:rsidRPr="00C369D9">
              <w:rPr>
                <w:rFonts w:ascii="Times New Roman" w:hAnsi="Times New Roman"/>
                <w:sz w:val="20"/>
                <w:szCs w:val="20"/>
                <w:lang w:val="ru-RU" w:eastAsia="ru-RU"/>
              </w:rPr>
              <w:t>с</w:t>
            </w:r>
            <w:r w:rsidRPr="00C369D9">
              <w:rPr>
                <w:rFonts w:ascii="Times New Roman" w:hAnsi="Times New Roman"/>
                <w:sz w:val="20"/>
                <w:szCs w:val="20"/>
                <w:lang w:val="ru-RU" w:eastAsia="ru-RU"/>
              </w:rPr>
              <w:t>ле:</w:t>
            </w:r>
            <w:r w:rsidRPr="00C369D9">
              <w:rPr>
                <w:rFonts w:ascii="Times New Roman" w:hAnsi="Times New Roman"/>
                <w:sz w:val="20"/>
                <w:szCs w:val="20"/>
                <w:lang w:eastAsia="ru-RU"/>
              </w:rPr>
              <w:t>     </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923"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val="ru-RU" w:eastAsia="ru-RU"/>
              </w:rPr>
              <w:t xml:space="preserve"> </w:t>
            </w:r>
            <w:r w:rsidRPr="00C369D9">
              <w:rPr>
                <w:rFonts w:ascii="Times New Roman" w:hAnsi="Times New Roman"/>
                <w:sz w:val="20"/>
                <w:szCs w:val="20"/>
                <w:lang w:eastAsia="ru-RU"/>
              </w:rPr>
              <w:t>в федеральный бюджет</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923"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xml:space="preserve"> в областной бюджет</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923"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xml:space="preserve"> в местный бюджет</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923"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во внебюджетные фонды</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rHeight w:val="602"/>
          <w:tblCellSpacing w:w="0" w:type="dxa"/>
        </w:trPr>
        <w:tc>
          <w:tcPr>
            <w:tcW w:w="5000" w:type="pct"/>
            <w:gridSpan w:val="2"/>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b/>
                <w:bCs/>
                <w:sz w:val="20"/>
                <w:szCs w:val="20"/>
                <w:lang w:eastAsia="ru-RU"/>
              </w:rPr>
              <w:t>IV. Социальная  эффективность проекта:</w:t>
            </w:r>
          </w:p>
        </w:tc>
      </w:tr>
      <w:tr w:rsidR="00C369D9" w:rsidRPr="00C369D9" w:rsidTr="00C369D9">
        <w:trPr>
          <w:tblCellSpacing w:w="0" w:type="dxa"/>
        </w:trPr>
        <w:tc>
          <w:tcPr>
            <w:tcW w:w="5000" w:type="pct"/>
            <w:gridSpan w:val="2"/>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1. Создание новых рабочих мест</w:t>
            </w:r>
          </w:p>
        </w:tc>
      </w:tr>
      <w:tr w:rsidR="00C369D9" w:rsidRPr="00C369D9" w:rsidTr="00C369D9">
        <w:trPr>
          <w:tblCellSpacing w:w="0" w:type="dxa"/>
        </w:trPr>
        <w:tc>
          <w:tcPr>
            <w:tcW w:w="2923"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2. Сохранение рабочих мест</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923" w:type="pct"/>
            <w:shd w:val="clear" w:color="auto" w:fill="auto"/>
          </w:tcPr>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val="ru-RU" w:eastAsia="ru-RU"/>
              </w:rPr>
              <w:t>3. Планируемая оплата труда одного работника</w:t>
            </w:r>
          </w:p>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val="ru-RU" w:eastAsia="ru-RU"/>
              </w:rPr>
              <w:t>- среднемесячная</w:t>
            </w:r>
          </w:p>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минимальная</w:t>
            </w:r>
          </w:p>
        </w:tc>
        <w:tc>
          <w:tcPr>
            <w:tcW w:w="2077" w:type="pct"/>
            <w:shd w:val="clear" w:color="auto" w:fill="auto"/>
            <w:vAlign w:val="center"/>
          </w:tcPr>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w:t>
            </w:r>
          </w:p>
        </w:tc>
      </w:tr>
    </w:tbl>
    <w:p w:rsidR="00C369D9" w:rsidRPr="00C369D9" w:rsidRDefault="00C369D9" w:rsidP="00C369D9">
      <w:pPr>
        <w:spacing w:after="0" w:line="240" w:lineRule="auto"/>
        <w:rPr>
          <w:rFonts w:ascii="Times New Roman" w:hAnsi="Times New Roman"/>
          <w:sz w:val="20"/>
          <w:szCs w:val="20"/>
          <w:lang w:eastAsia="ru-RU"/>
        </w:rPr>
      </w:pPr>
    </w:p>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Руководитель юридического лица</w:t>
      </w:r>
    </w:p>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(индивидуальный предприниматель) __________________________________________</w:t>
      </w:r>
    </w:p>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(Ф.И.О.)</w:t>
      </w:r>
    </w:p>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М.П.«___»  ______________ 20__ года</w:t>
      </w:r>
    </w:p>
    <w:p w:rsidR="00C369D9" w:rsidRPr="00C369D9" w:rsidRDefault="00C369D9" w:rsidP="00C369D9">
      <w:pPr>
        <w:spacing w:after="0" w:line="240" w:lineRule="auto"/>
        <w:rPr>
          <w:rFonts w:ascii="Times New Roman" w:hAnsi="Times New Roman"/>
          <w:sz w:val="20"/>
          <w:szCs w:val="20"/>
          <w:lang w:eastAsia="ru-RU"/>
        </w:rPr>
      </w:pPr>
    </w:p>
    <w:tbl>
      <w:tblPr>
        <w:tblW w:w="5000" w:type="pct"/>
        <w:tblLook w:val="01E0"/>
      </w:tblPr>
      <w:tblGrid>
        <w:gridCol w:w="4967"/>
        <w:gridCol w:w="4604"/>
      </w:tblGrid>
      <w:tr w:rsidR="00C369D9" w:rsidRPr="00C369D9" w:rsidTr="00C369D9">
        <w:tc>
          <w:tcPr>
            <w:tcW w:w="2595" w:type="pct"/>
          </w:tcPr>
          <w:p w:rsidR="00C369D9" w:rsidRPr="00C369D9" w:rsidRDefault="00C369D9" w:rsidP="00C369D9">
            <w:pPr>
              <w:spacing w:after="0" w:line="240" w:lineRule="auto"/>
              <w:jc w:val="right"/>
              <w:rPr>
                <w:rFonts w:ascii="Times New Roman" w:hAnsi="Times New Roman"/>
                <w:sz w:val="20"/>
                <w:szCs w:val="20"/>
                <w:lang w:eastAsia="ru-RU"/>
              </w:rPr>
            </w:pPr>
          </w:p>
        </w:tc>
        <w:tc>
          <w:tcPr>
            <w:tcW w:w="2405" w:type="pct"/>
          </w:tcPr>
          <w:p w:rsidR="00C369D9" w:rsidRPr="00C369D9" w:rsidRDefault="00C369D9" w:rsidP="00C369D9">
            <w:pPr>
              <w:spacing w:after="0" w:line="240" w:lineRule="auto"/>
              <w:jc w:val="right"/>
              <w:rPr>
                <w:rFonts w:ascii="Times New Roman" w:hAnsi="Times New Roman"/>
                <w:sz w:val="20"/>
                <w:szCs w:val="20"/>
                <w:lang w:eastAsia="ru-RU"/>
              </w:rPr>
            </w:pPr>
            <w:r w:rsidRPr="00C369D9">
              <w:rPr>
                <w:rFonts w:ascii="Times New Roman" w:hAnsi="Times New Roman"/>
                <w:sz w:val="20"/>
                <w:szCs w:val="20"/>
                <w:lang w:eastAsia="ru-RU"/>
              </w:rPr>
              <w:t xml:space="preserve">Приложение №  3  </w:t>
            </w:r>
          </w:p>
          <w:p w:rsidR="00C369D9" w:rsidRPr="00C369D9" w:rsidRDefault="00C369D9" w:rsidP="00C369D9">
            <w:pPr>
              <w:spacing w:after="0" w:line="240" w:lineRule="auto"/>
              <w:jc w:val="right"/>
              <w:rPr>
                <w:rFonts w:ascii="Times New Roman" w:hAnsi="Times New Roman"/>
                <w:sz w:val="20"/>
                <w:szCs w:val="20"/>
                <w:lang w:eastAsia="ru-RU"/>
              </w:rPr>
            </w:pPr>
            <w:r w:rsidRPr="00C369D9">
              <w:rPr>
                <w:rFonts w:ascii="Times New Roman" w:hAnsi="Times New Roman"/>
                <w:sz w:val="20"/>
                <w:szCs w:val="20"/>
                <w:lang w:eastAsia="ru-RU"/>
              </w:rPr>
              <w:t>к Порядку</w:t>
            </w:r>
          </w:p>
        </w:tc>
      </w:tr>
    </w:tbl>
    <w:p w:rsidR="00C369D9" w:rsidRPr="00C369D9" w:rsidRDefault="00C369D9" w:rsidP="00C369D9">
      <w:pPr>
        <w:spacing w:after="0" w:line="240" w:lineRule="auto"/>
        <w:jc w:val="center"/>
        <w:rPr>
          <w:rFonts w:ascii="Times New Roman" w:hAnsi="Times New Roman"/>
          <w:sz w:val="20"/>
          <w:szCs w:val="20"/>
          <w:lang w:eastAsia="ru-RU"/>
        </w:rPr>
      </w:pPr>
      <w:r w:rsidRPr="00C369D9">
        <w:rPr>
          <w:rFonts w:ascii="Times New Roman" w:hAnsi="Times New Roman"/>
          <w:b/>
          <w:bCs/>
          <w:sz w:val="20"/>
          <w:szCs w:val="20"/>
          <w:lang w:eastAsia="ru-RU"/>
        </w:rPr>
        <w:t>ИНВЕСТИЦИОННОЕ СОГЛАШЕНИЕ №____</w:t>
      </w:r>
    </w:p>
    <w:p w:rsidR="00C369D9" w:rsidRPr="00C369D9" w:rsidRDefault="00C369D9" w:rsidP="00C369D9">
      <w:pPr>
        <w:spacing w:after="0" w:line="240" w:lineRule="auto"/>
        <w:jc w:val="center"/>
        <w:rPr>
          <w:rFonts w:ascii="Times New Roman" w:hAnsi="Times New Roman"/>
          <w:sz w:val="20"/>
          <w:szCs w:val="20"/>
          <w:lang w:eastAsia="ru-RU"/>
        </w:rPr>
      </w:pPr>
    </w:p>
    <w:p w:rsidR="00C369D9" w:rsidRPr="00C369D9" w:rsidRDefault="00C369D9" w:rsidP="00C369D9">
      <w:pPr>
        <w:spacing w:after="0" w:line="240" w:lineRule="auto"/>
        <w:jc w:val="both"/>
        <w:rPr>
          <w:rFonts w:ascii="Times New Roman" w:hAnsi="Times New Roman"/>
          <w:sz w:val="20"/>
          <w:szCs w:val="20"/>
          <w:lang w:eastAsia="ru-RU"/>
        </w:rPr>
      </w:pPr>
      <w:r w:rsidRPr="00C369D9">
        <w:rPr>
          <w:rFonts w:ascii="Times New Roman" w:hAnsi="Times New Roman"/>
          <w:sz w:val="20"/>
          <w:szCs w:val="20"/>
          <w:lang w:eastAsia="ru-RU"/>
        </w:rPr>
        <w:t xml:space="preserve">                                                                                          «___» _______ 20___года</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Администрация муниципального образования Тужинский муниципал</w:t>
      </w:r>
      <w:r w:rsidRPr="00C369D9">
        <w:rPr>
          <w:rFonts w:ascii="Times New Roman" w:hAnsi="Times New Roman"/>
          <w:sz w:val="20"/>
          <w:szCs w:val="20"/>
          <w:lang w:val="ru-RU" w:eastAsia="ru-RU"/>
        </w:rPr>
        <w:t>ь</w:t>
      </w:r>
      <w:r w:rsidRPr="00C369D9">
        <w:rPr>
          <w:rFonts w:ascii="Times New Roman" w:hAnsi="Times New Roman"/>
          <w:sz w:val="20"/>
          <w:szCs w:val="20"/>
          <w:lang w:val="ru-RU" w:eastAsia="ru-RU"/>
        </w:rPr>
        <w:t>ный район Кировской области, именуемая в дальнейшем Администрация, в лице главы администрации Тужинского района _______________________, действующего на основании Положения, с одной стороны, и _______________________________________, (далее - Инвестор) в лице ____________________________________, действующего на основании ____________________________________________________, с другой стороны, вместе именуемые в дальнейшем Стороны, заключили настоящее Инв</w:t>
      </w:r>
      <w:r w:rsidRPr="00C369D9">
        <w:rPr>
          <w:rFonts w:ascii="Times New Roman" w:hAnsi="Times New Roman"/>
          <w:sz w:val="20"/>
          <w:szCs w:val="20"/>
          <w:lang w:val="ru-RU" w:eastAsia="ru-RU"/>
        </w:rPr>
        <w:t>е</w:t>
      </w:r>
      <w:r w:rsidRPr="00C369D9">
        <w:rPr>
          <w:rFonts w:ascii="Times New Roman" w:hAnsi="Times New Roman"/>
          <w:sz w:val="20"/>
          <w:szCs w:val="20"/>
          <w:lang w:val="ru-RU" w:eastAsia="ru-RU"/>
        </w:rPr>
        <w:t>стиционное соглашение (далее - Соглашение) о следующем.</w:t>
      </w:r>
    </w:p>
    <w:p w:rsidR="00C369D9" w:rsidRPr="00C369D9" w:rsidRDefault="00C369D9" w:rsidP="00C369D9">
      <w:pPr>
        <w:spacing w:after="0" w:line="240" w:lineRule="auto"/>
        <w:jc w:val="center"/>
        <w:rPr>
          <w:rFonts w:ascii="Times New Roman" w:hAnsi="Times New Roman"/>
          <w:sz w:val="20"/>
          <w:szCs w:val="20"/>
          <w:lang w:val="ru-RU" w:eastAsia="ru-RU"/>
        </w:rPr>
      </w:pPr>
      <w:r w:rsidRPr="00C369D9">
        <w:rPr>
          <w:rFonts w:ascii="Times New Roman" w:hAnsi="Times New Roman"/>
          <w:b/>
          <w:bCs/>
          <w:sz w:val="20"/>
          <w:szCs w:val="20"/>
          <w:lang w:val="ru-RU" w:eastAsia="ru-RU"/>
        </w:rPr>
        <w:t>1.</w:t>
      </w:r>
      <w:r w:rsidRPr="00C369D9">
        <w:rPr>
          <w:rFonts w:ascii="Times New Roman" w:hAnsi="Times New Roman"/>
          <w:b/>
          <w:bCs/>
          <w:sz w:val="20"/>
          <w:szCs w:val="20"/>
          <w:lang w:eastAsia="ru-RU"/>
        </w:rPr>
        <w:t> </w:t>
      </w:r>
      <w:r w:rsidRPr="00C369D9">
        <w:rPr>
          <w:rFonts w:ascii="Times New Roman" w:hAnsi="Times New Roman"/>
          <w:b/>
          <w:bCs/>
          <w:sz w:val="20"/>
          <w:szCs w:val="20"/>
          <w:lang w:val="ru-RU" w:eastAsia="ru-RU"/>
        </w:rPr>
        <w:t>Общие положения</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1.1.</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Соглашение</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заключено</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на</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основании</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решения Совета по инвест</w:t>
      </w:r>
      <w:r w:rsidRPr="00C369D9">
        <w:rPr>
          <w:rFonts w:ascii="Times New Roman" w:hAnsi="Times New Roman"/>
          <w:sz w:val="20"/>
          <w:szCs w:val="20"/>
          <w:lang w:val="ru-RU" w:eastAsia="ru-RU"/>
        </w:rPr>
        <w:t>и</w:t>
      </w:r>
      <w:r w:rsidRPr="00C369D9">
        <w:rPr>
          <w:rFonts w:ascii="Times New Roman" w:hAnsi="Times New Roman"/>
          <w:sz w:val="20"/>
          <w:szCs w:val="20"/>
          <w:lang w:val="ru-RU" w:eastAsia="ru-RU"/>
        </w:rPr>
        <w:t>циям Тужинского района о целесообразности реализации приоритетного и</w:t>
      </w:r>
      <w:r w:rsidRPr="00C369D9">
        <w:rPr>
          <w:rFonts w:ascii="Times New Roman" w:hAnsi="Times New Roman"/>
          <w:sz w:val="20"/>
          <w:szCs w:val="20"/>
          <w:lang w:val="ru-RU" w:eastAsia="ru-RU"/>
        </w:rPr>
        <w:t>н</w:t>
      </w:r>
      <w:r w:rsidRPr="00C369D9">
        <w:rPr>
          <w:rFonts w:ascii="Times New Roman" w:hAnsi="Times New Roman"/>
          <w:sz w:val="20"/>
          <w:szCs w:val="20"/>
          <w:lang w:val="ru-RU" w:eastAsia="ru-RU"/>
        </w:rPr>
        <w:t>вестиционного проекта ________________________________________________________________на</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w:t>
      </w:r>
      <w:r w:rsidRPr="00C369D9">
        <w:rPr>
          <w:rFonts w:ascii="Times New Roman" w:hAnsi="Times New Roman"/>
          <w:sz w:val="20"/>
          <w:szCs w:val="20"/>
          <w:lang w:eastAsia="ru-RU"/>
        </w:rPr>
        <w:t>                      </w:t>
      </w:r>
      <w:r w:rsidRPr="00C369D9">
        <w:rPr>
          <w:rFonts w:ascii="Times New Roman" w:hAnsi="Times New Roman"/>
          <w:sz w:val="20"/>
          <w:szCs w:val="20"/>
          <w:lang w:val="ru-RU" w:eastAsia="ru-RU"/>
        </w:rPr>
        <w:t>(указать название проекта)</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территории  Тужинского района  от «___» __________ 20__ г. № ____.</w:t>
      </w:r>
    </w:p>
    <w:p w:rsidR="00C369D9" w:rsidRPr="00C369D9" w:rsidRDefault="00C369D9" w:rsidP="00C369D9">
      <w:pPr>
        <w:spacing w:after="0" w:line="240" w:lineRule="auto"/>
        <w:jc w:val="center"/>
        <w:rPr>
          <w:rFonts w:ascii="Times New Roman" w:hAnsi="Times New Roman"/>
          <w:sz w:val="20"/>
          <w:szCs w:val="20"/>
          <w:lang w:val="ru-RU" w:eastAsia="ru-RU"/>
        </w:rPr>
      </w:pPr>
      <w:r w:rsidRPr="00C369D9">
        <w:rPr>
          <w:rFonts w:ascii="Times New Roman" w:hAnsi="Times New Roman"/>
          <w:b/>
          <w:bCs/>
          <w:sz w:val="20"/>
          <w:szCs w:val="20"/>
          <w:lang w:val="ru-RU" w:eastAsia="ru-RU"/>
        </w:rPr>
        <w:t>2. Предмет Соглашения</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Предметом Соглашения является взаимодействие Сторон при реализации приоритетного инвестиционного проекта Инвестора (далее - Инвестиционный проект), предусматривающего создание ___________________ на площади ______ Га с объемом инвестиций ____________ тыс. руб., сроком реализации с __ кв. 20___ г. по ___кв. 20___ года и основными технико-экономическими показате</w:t>
      </w:r>
      <w:r w:rsidRPr="00C369D9">
        <w:rPr>
          <w:rFonts w:ascii="Times New Roman" w:hAnsi="Times New Roman"/>
          <w:sz w:val="20"/>
          <w:szCs w:val="20"/>
          <w:lang w:val="ru-RU" w:eastAsia="ru-RU"/>
        </w:rPr>
        <w:t>л</w:t>
      </w:r>
      <w:r w:rsidRPr="00C369D9">
        <w:rPr>
          <w:rFonts w:ascii="Times New Roman" w:hAnsi="Times New Roman"/>
          <w:sz w:val="20"/>
          <w:szCs w:val="20"/>
          <w:lang w:val="ru-RU" w:eastAsia="ru-RU"/>
        </w:rPr>
        <w:t>ми_________________________________________________________________________________________________________________________</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eastAsia="ru-RU"/>
        </w:rPr>
        <w:t> </w:t>
      </w:r>
    </w:p>
    <w:p w:rsidR="00C369D9" w:rsidRPr="00C369D9" w:rsidRDefault="00C369D9" w:rsidP="00C369D9">
      <w:pPr>
        <w:spacing w:after="0" w:line="240" w:lineRule="auto"/>
        <w:jc w:val="center"/>
        <w:rPr>
          <w:rFonts w:ascii="Times New Roman" w:hAnsi="Times New Roman"/>
          <w:sz w:val="20"/>
          <w:szCs w:val="20"/>
          <w:lang w:val="ru-RU" w:eastAsia="ru-RU"/>
        </w:rPr>
      </w:pPr>
      <w:r w:rsidRPr="00C369D9">
        <w:rPr>
          <w:rFonts w:ascii="Times New Roman" w:hAnsi="Times New Roman"/>
          <w:b/>
          <w:bCs/>
          <w:sz w:val="20"/>
          <w:szCs w:val="20"/>
          <w:lang w:val="ru-RU" w:eastAsia="ru-RU"/>
        </w:rPr>
        <w:t>3. Права и обязанности Сторон</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В целях реализации настоящего Соглашения по взаимной договоренности Сторон:</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3.1. Инвестор обязуется:</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eastAsia="ru-RU"/>
        </w:rPr>
        <w:t>       </w:t>
      </w:r>
      <w:r w:rsidRPr="00C369D9">
        <w:rPr>
          <w:rFonts w:ascii="Times New Roman" w:hAnsi="Times New Roman"/>
          <w:sz w:val="20"/>
          <w:szCs w:val="20"/>
          <w:lang w:val="ru-RU" w:eastAsia="ru-RU"/>
        </w:rPr>
        <w:t>3.1.1.</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Осуществить</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регистрацию</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субъекта</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(производственной</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или иной хозяйственной</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деятельности)</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на</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территории Тужинского района, по месту</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расположения создаваемого объекта;</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3.1.2. Обеспечить за счет собственных и привлеченных (заемных) средств в объеме, указанном в</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w:t>
      </w:r>
      <w:hyperlink r:id="rId68" w:history="1">
        <w:r w:rsidRPr="00C369D9">
          <w:rPr>
            <w:rFonts w:ascii="Times New Roman" w:hAnsi="Times New Roman"/>
            <w:sz w:val="20"/>
            <w:szCs w:val="20"/>
            <w:lang w:val="ru-RU" w:eastAsia="ru-RU"/>
          </w:rPr>
          <w:t>п. 2</w:t>
        </w:r>
      </w:hyperlink>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настоящего Соглашения, реализацию Инвестиционного проекта, обеспечить в установленные сроки целевое использование з</w:t>
      </w:r>
      <w:r w:rsidRPr="00C369D9">
        <w:rPr>
          <w:rFonts w:ascii="Times New Roman" w:hAnsi="Times New Roman"/>
          <w:sz w:val="20"/>
          <w:szCs w:val="20"/>
          <w:lang w:val="ru-RU" w:eastAsia="ru-RU"/>
        </w:rPr>
        <w:t>е</w:t>
      </w:r>
      <w:r w:rsidRPr="00C369D9">
        <w:rPr>
          <w:rFonts w:ascii="Times New Roman" w:hAnsi="Times New Roman"/>
          <w:sz w:val="20"/>
          <w:szCs w:val="20"/>
          <w:lang w:val="ru-RU" w:eastAsia="ru-RU"/>
        </w:rPr>
        <w:t>мельного участка;</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3.1.3. Ежеквартально, не позднее 25 числа месяца, следующего за отче</w:t>
      </w:r>
      <w:r w:rsidRPr="00C369D9">
        <w:rPr>
          <w:rFonts w:ascii="Times New Roman" w:hAnsi="Times New Roman"/>
          <w:sz w:val="20"/>
          <w:szCs w:val="20"/>
          <w:lang w:val="ru-RU" w:eastAsia="ru-RU"/>
        </w:rPr>
        <w:t>т</w:t>
      </w:r>
      <w:r w:rsidRPr="00C369D9">
        <w:rPr>
          <w:rFonts w:ascii="Times New Roman" w:hAnsi="Times New Roman"/>
          <w:sz w:val="20"/>
          <w:szCs w:val="20"/>
          <w:lang w:val="ru-RU" w:eastAsia="ru-RU"/>
        </w:rPr>
        <w:t>ным кварталом, представлять в отдел экономики Тужинского района  инфо</w:t>
      </w:r>
      <w:r w:rsidRPr="00C369D9">
        <w:rPr>
          <w:rFonts w:ascii="Times New Roman" w:hAnsi="Times New Roman"/>
          <w:sz w:val="20"/>
          <w:szCs w:val="20"/>
          <w:lang w:val="ru-RU" w:eastAsia="ru-RU"/>
        </w:rPr>
        <w:t>р</w:t>
      </w:r>
      <w:r w:rsidRPr="00C369D9">
        <w:rPr>
          <w:rFonts w:ascii="Times New Roman" w:hAnsi="Times New Roman"/>
          <w:sz w:val="20"/>
          <w:szCs w:val="20"/>
          <w:lang w:val="ru-RU" w:eastAsia="ru-RU"/>
        </w:rPr>
        <w:t xml:space="preserve">мацию </w:t>
      </w:r>
      <w:r w:rsidRPr="00C369D9">
        <w:rPr>
          <w:rFonts w:ascii="Times New Roman" w:hAnsi="Times New Roman"/>
          <w:sz w:val="20"/>
          <w:szCs w:val="20"/>
          <w:lang w:eastAsia="ru-RU"/>
        </w:rPr>
        <w:t> </w:t>
      </w:r>
      <w:r w:rsidRPr="00C369D9">
        <w:rPr>
          <w:rFonts w:ascii="Times New Roman" w:hAnsi="Times New Roman"/>
          <w:sz w:val="20"/>
          <w:szCs w:val="20"/>
          <w:lang w:val="ru-RU" w:eastAsia="ru-RU"/>
        </w:rPr>
        <w:t>об осуществленных инвестициях, объемах выполненных работ по форме согласно Приложению  к настоящему Соглашению в течение срока действия н</w:t>
      </w:r>
      <w:r w:rsidRPr="00C369D9">
        <w:rPr>
          <w:rFonts w:ascii="Times New Roman" w:hAnsi="Times New Roman"/>
          <w:sz w:val="20"/>
          <w:szCs w:val="20"/>
          <w:lang w:val="ru-RU" w:eastAsia="ru-RU"/>
        </w:rPr>
        <w:t>а</w:t>
      </w:r>
      <w:r w:rsidRPr="00C369D9">
        <w:rPr>
          <w:rFonts w:ascii="Times New Roman" w:hAnsi="Times New Roman"/>
          <w:sz w:val="20"/>
          <w:szCs w:val="20"/>
          <w:lang w:val="ru-RU" w:eastAsia="ru-RU"/>
        </w:rPr>
        <w:t>стоящего Соглашения;</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lastRenderedPageBreak/>
        <w:t>3.1.4. Уведомлять администрацию о своей реорганизации (ликвидации) или перерегистрации в течение 10 (десяти) календарных дней с момента пр</w:t>
      </w:r>
      <w:r w:rsidRPr="00C369D9">
        <w:rPr>
          <w:rFonts w:ascii="Times New Roman" w:hAnsi="Times New Roman"/>
          <w:sz w:val="20"/>
          <w:szCs w:val="20"/>
          <w:lang w:val="ru-RU" w:eastAsia="ru-RU"/>
        </w:rPr>
        <w:t>и</w:t>
      </w:r>
      <w:r w:rsidRPr="00C369D9">
        <w:rPr>
          <w:rFonts w:ascii="Times New Roman" w:hAnsi="Times New Roman"/>
          <w:sz w:val="20"/>
          <w:szCs w:val="20"/>
          <w:lang w:val="ru-RU" w:eastAsia="ru-RU"/>
        </w:rPr>
        <w:t>нятия решения о реорганизации (ликвидации) или перерегистрации, но не позднее чем за 30 (тридцать) календарных дней до намеченной даты;</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3.1.5. В случае невозможности исполнения обязательств, предусмотре</w:t>
      </w:r>
      <w:r w:rsidRPr="00C369D9">
        <w:rPr>
          <w:rFonts w:ascii="Times New Roman" w:hAnsi="Times New Roman"/>
          <w:sz w:val="20"/>
          <w:szCs w:val="20"/>
          <w:lang w:val="ru-RU" w:eastAsia="ru-RU"/>
        </w:rPr>
        <w:t>н</w:t>
      </w:r>
      <w:r w:rsidRPr="00C369D9">
        <w:rPr>
          <w:rFonts w:ascii="Times New Roman" w:hAnsi="Times New Roman"/>
          <w:sz w:val="20"/>
          <w:szCs w:val="20"/>
          <w:lang w:val="ru-RU" w:eastAsia="ru-RU"/>
        </w:rPr>
        <w:t>ных настоящим Соглашением, по причинам, зависящим от Инвестора (прекращение финансирования работ), в течение 30 календарных дней информ</w:t>
      </w:r>
      <w:r w:rsidRPr="00C369D9">
        <w:rPr>
          <w:rFonts w:ascii="Times New Roman" w:hAnsi="Times New Roman"/>
          <w:sz w:val="20"/>
          <w:szCs w:val="20"/>
          <w:lang w:val="ru-RU" w:eastAsia="ru-RU"/>
        </w:rPr>
        <w:t>и</w:t>
      </w:r>
      <w:r w:rsidRPr="00C369D9">
        <w:rPr>
          <w:rFonts w:ascii="Times New Roman" w:hAnsi="Times New Roman"/>
          <w:sz w:val="20"/>
          <w:szCs w:val="20"/>
          <w:lang w:val="ru-RU" w:eastAsia="ru-RU"/>
        </w:rPr>
        <w:t>ровать Администрацию.</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3.1.6. В случае неисполнения обязательств, предусмотренных настоящим Соглашением, произвести полную компенсацию средств, фактически предо</w:t>
      </w:r>
      <w:r w:rsidRPr="00C369D9">
        <w:rPr>
          <w:rFonts w:ascii="Times New Roman" w:hAnsi="Times New Roman"/>
          <w:sz w:val="20"/>
          <w:szCs w:val="20"/>
          <w:lang w:val="ru-RU" w:eastAsia="ru-RU"/>
        </w:rPr>
        <w:t>с</w:t>
      </w:r>
      <w:r w:rsidRPr="00C369D9">
        <w:rPr>
          <w:rFonts w:ascii="Times New Roman" w:hAnsi="Times New Roman"/>
          <w:sz w:val="20"/>
          <w:szCs w:val="20"/>
          <w:lang w:val="ru-RU" w:eastAsia="ru-RU"/>
        </w:rPr>
        <w:t>тавленных ему в виде муниципальной поддержки за счет средств местного бюджета за весь период действия настоящего Соглашения, в срок, предусмо</w:t>
      </w:r>
      <w:r w:rsidRPr="00C369D9">
        <w:rPr>
          <w:rFonts w:ascii="Times New Roman" w:hAnsi="Times New Roman"/>
          <w:sz w:val="20"/>
          <w:szCs w:val="20"/>
          <w:lang w:val="ru-RU" w:eastAsia="ru-RU"/>
        </w:rPr>
        <w:t>т</w:t>
      </w:r>
      <w:r w:rsidRPr="00C369D9">
        <w:rPr>
          <w:rFonts w:ascii="Times New Roman" w:hAnsi="Times New Roman"/>
          <w:sz w:val="20"/>
          <w:szCs w:val="20"/>
          <w:lang w:val="ru-RU" w:eastAsia="ru-RU"/>
        </w:rPr>
        <w:t>ренный действующим законодательством Российской Федерации.</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3.1.7. По взаимной договоренности Сторон принять финансовое (технич</w:t>
      </w:r>
      <w:r w:rsidRPr="00C369D9">
        <w:rPr>
          <w:rFonts w:ascii="Times New Roman" w:hAnsi="Times New Roman"/>
          <w:sz w:val="20"/>
          <w:szCs w:val="20"/>
          <w:lang w:val="ru-RU" w:eastAsia="ru-RU"/>
        </w:rPr>
        <w:t>е</w:t>
      </w:r>
      <w:r w:rsidRPr="00C369D9">
        <w:rPr>
          <w:rFonts w:ascii="Times New Roman" w:hAnsi="Times New Roman"/>
          <w:sz w:val="20"/>
          <w:szCs w:val="20"/>
          <w:lang w:val="ru-RU" w:eastAsia="ru-RU"/>
        </w:rPr>
        <w:t>ское) участие:</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 в</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выполнении</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работ,</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связанных</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с</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обеспечением</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реализации Инв</w:t>
      </w:r>
      <w:r w:rsidRPr="00C369D9">
        <w:rPr>
          <w:rFonts w:ascii="Times New Roman" w:hAnsi="Times New Roman"/>
          <w:sz w:val="20"/>
          <w:szCs w:val="20"/>
          <w:lang w:val="ru-RU" w:eastAsia="ru-RU"/>
        </w:rPr>
        <w:t>е</w:t>
      </w:r>
      <w:r w:rsidRPr="00C369D9">
        <w:rPr>
          <w:rFonts w:ascii="Times New Roman" w:hAnsi="Times New Roman"/>
          <w:sz w:val="20"/>
          <w:szCs w:val="20"/>
          <w:lang w:val="ru-RU" w:eastAsia="ru-RU"/>
        </w:rPr>
        <w:t>стиционного</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проекта</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на</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территории Тужинского района:</w:t>
      </w:r>
    </w:p>
    <w:p w:rsidR="00C369D9" w:rsidRPr="00C369D9" w:rsidRDefault="00C369D9" w:rsidP="00C369D9">
      <w:pPr>
        <w:spacing w:after="0" w:line="240" w:lineRule="auto"/>
        <w:ind w:firstLine="540"/>
        <w:jc w:val="both"/>
        <w:rPr>
          <w:rFonts w:ascii="Times New Roman" w:hAnsi="Times New Roman"/>
          <w:sz w:val="20"/>
          <w:szCs w:val="20"/>
          <w:lang w:val="ru-RU"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C369D9" w:rsidRPr="00C369D9" w:rsidTr="00C369D9">
        <w:tc>
          <w:tcPr>
            <w:tcW w:w="1666" w:type="pct"/>
            <w:vAlign w:val="center"/>
          </w:tcPr>
          <w:p w:rsidR="00C369D9" w:rsidRPr="00C369D9" w:rsidRDefault="00C369D9" w:rsidP="00C369D9">
            <w:pPr>
              <w:spacing w:after="0" w:line="240" w:lineRule="auto"/>
              <w:jc w:val="both"/>
              <w:rPr>
                <w:rFonts w:ascii="Times New Roman" w:hAnsi="Times New Roman"/>
                <w:sz w:val="20"/>
                <w:szCs w:val="20"/>
                <w:lang w:eastAsia="ru-RU"/>
              </w:rPr>
            </w:pPr>
            <w:r w:rsidRPr="00C369D9">
              <w:rPr>
                <w:rFonts w:ascii="Times New Roman" w:hAnsi="Times New Roman"/>
                <w:sz w:val="20"/>
                <w:szCs w:val="20"/>
                <w:lang w:eastAsia="ru-RU"/>
              </w:rPr>
              <w:t>Наименование объекта</w:t>
            </w:r>
          </w:p>
        </w:tc>
        <w:tc>
          <w:tcPr>
            <w:tcW w:w="1666" w:type="pct"/>
            <w:vAlign w:val="center"/>
          </w:tcPr>
          <w:p w:rsidR="00C369D9" w:rsidRPr="00C369D9" w:rsidRDefault="00C369D9" w:rsidP="00C369D9">
            <w:pPr>
              <w:spacing w:after="0" w:line="240" w:lineRule="auto"/>
              <w:jc w:val="both"/>
              <w:rPr>
                <w:rFonts w:ascii="Times New Roman" w:hAnsi="Times New Roman"/>
                <w:sz w:val="20"/>
                <w:szCs w:val="20"/>
                <w:lang w:eastAsia="ru-RU"/>
              </w:rPr>
            </w:pPr>
            <w:r w:rsidRPr="00C369D9">
              <w:rPr>
                <w:rFonts w:ascii="Times New Roman" w:hAnsi="Times New Roman"/>
                <w:sz w:val="20"/>
                <w:szCs w:val="20"/>
                <w:lang w:eastAsia="ru-RU"/>
              </w:rPr>
              <w:t>Наименование работ</w:t>
            </w:r>
          </w:p>
        </w:tc>
        <w:tc>
          <w:tcPr>
            <w:tcW w:w="1667" w:type="pct"/>
            <w:vAlign w:val="center"/>
          </w:tcPr>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Объем финансирования (тыс. руб.), долевого участия (%)</w:t>
            </w:r>
          </w:p>
        </w:tc>
      </w:tr>
      <w:tr w:rsidR="00C369D9" w:rsidRPr="00C369D9" w:rsidTr="00C369D9">
        <w:tc>
          <w:tcPr>
            <w:tcW w:w="1666" w:type="pct"/>
          </w:tcPr>
          <w:p w:rsidR="00C369D9" w:rsidRPr="00C369D9" w:rsidRDefault="00C369D9" w:rsidP="00C369D9">
            <w:pPr>
              <w:spacing w:after="0" w:line="240" w:lineRule="auto"/>
              <w:jc w:val="both"/>
              <w:rPr>
                <w:rFonts w:ascii="Times New Roman" w:hAnsi="Times New Roman"/>
                <w:sz w:val="20"/>
                <w:szCs w:val="20"/>
                <w:lang w:val="ru-RU" w:eastAsia="ru-RU"/>
              </w:rPr>
            </w:pPr>
          </w:p>
        </w:tc>
        <w:tc>
          <w:tcPr>
            <w:tcW w:w="1666" w:type="pct"/>
          </w:tcPr>
          <w:p w:rsidR="00C369D9" w:rsidRPr="00C369D9" w:rsidRDefault="00C369D9" w:rsidP="00C369D9">
            <w:pPr>
              <w:spacing w:after="0" w:line="240" w:lineRule="auto"/>
              <w:jc w:val="both"/>
              <w:rPr>
                <w:rFonts w:ascii="Times New Roman" w:hAnsi="Times New Roman"/>
                <w:sz w:val="20"/>
                <w:szCs w:val="20"/>
                <w:lang w:val="ru-RU" w:eastAsia="ru-RU"/>
              </w:rPr>
            </w:pPr>
          </w:p>
        </w:tc>
        <w:tc>
          <w:tcPr>
            <w:tcW w:w="1667" w:type="pct"/>
          </w:tcPr>
          <w:p w:rsidR="00C369D9" w:rsidRPr="00C369D9" w:rsidRDefault="00C369D9" w:rsidP="00C369D9">
            <w:pPr>
              <w:spacing w:after="0" w:line="240" w:lineRule="auto"/>
              <w:jc w:val="both"/>
              <w:rPr>
                <w:rFonts w:ascii="Times New Roman" w:hAnsi="Times New Roman"/>
                <w:sz w:val="20"/>
                <w:szCs w:val="20"/>
                <w:lang w:val="ru-RU" w:eastAsia="ru-RU"/>
              </w:rPr>
            </w:pPr>
          </w:p>
        </w:tc>
      </w:tr>
    </w:tbl>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 xml:space="preserve">- в обеспечении развития инфраструктуры инвестиционной деятельности на территории Тужинского района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68"/>
        <w:gridCol w:w="2807"/>
      </w:tblGrid>
      <w:tr w:rsidR="00C369D9" w:rsidRPr="00C369D9" w:rsidTr="00C369D9">
        <w:trPr>
          <w:tblCellSpacing w:w="0" w:type="dxa"/>
        </w:trPr>
        <w:tc>
          <w:tcPr>
            <w:tcW w:w="3503" w:type="pct"/>
            <w:shd w:val="clear" w:color="auto" w:fill="auto"/>
            <w:vAlign w:val="center"/>
          </w:tcPr>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 xml:space="preserve">Направление использования средств, </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наименование объекта</w:t>
            </w:r>
          </w:p>
        </w:tc>
        <w:tc>
          <w:tcPr>
            <w:tcW w:w="1497" w:type="pct"/>
            <w:shd w:val="clear" w:color="auto" w:fill="auto"/>
            <w:vAlign w:val="center"/>
          </w:tcPr>
          <w:p w:rsidR="00C369D9" w:rsidRPr="00C369D9" w:rsidRDefault="00C369D9" w:rsidP="00C369D9">
            <w:pPr>
              <w:spacing w:after="0" w:line="240" w:lineRule="auto"/>
              <w:jc w:val="both"/>
              <w:rPr>
                <w:rFonts w:ascii="Times New Roman" w:hAnsi="Times New Roman"/>
                <w:sz w:val="20"/>
                <w:szCs w:val="20"/>
                <w:lang w:eastAsia="ru-RU"/>
              </w:rPr>
            </w:pPr>
            <w:r w:rsidRPr="00C369D9">
              <w:rPr>
                <w:rFonts w:ascii="Times New Roman" w:hAnsi="Times New Roman"/>
                <w:sz w:val="20"/>
                <w:szCs w:val="20"/>
                <w:lang w:eastAsia="ru-RU"/>
              </w:rPr>
              <w:t>Сумма (тыс. руб.)</w:t>
            </w:r>
          </w:p>
        </w:tc>
      </w:tr>
      <w:tr w:rsidR="00C369D9" w:rsidRPr="00C369D9" w:rsidTr="00C369D9">
        <w:trPr>
          <w:tblCellSpacing w:w="0" w:type="dxa"/>
        </w:trPr>
        <w:tc>
          <w:tcPr>
            <w:tcW w:w="3503" w:type="pct"/>
            <w:shd w:val="clear" w:color="auto" w:fill="auto"/>
          </w:tcPr>
          <w:p w:rsidR="00C369D9" w:rsidRPr="00C369D9" w:rsidRDefault="00C369D9" w:rsidP="00C369D9">
            <w:pPr>
              <w:spacing w:after="0" w:line="240" w:lineRule="auto"/>
              <w:jc w:val="both"/>
              <w:rPr>
                <w:rFonts w:ascii="Times New Roman" w:hAnsi="Times New Roman"/>
                <w:sz w:val="20"/>
                <w:szCs w:val="20"/>
                <w:lang w:eastAsia="ru-RU"/>
              </w:rPr>
            </w:pPr>
            <w:r w:rsidRPr="00C369D9">
              <w:rPr>
                <w:rFonts w:ascii="Times New Roman" w:hAnsi="Times New Roman"/>
                <w:sz w:val="20"/>
                <w:szCs w:val="20"/>
                <w:lang w:eastAsia="ru-RU"/>
              </w:rPr>
              <w:t> </w:t>
            </w:r>
          </w:p>
        </w:tc>
        <w:tc>
          <w:tcPr>
            <w:tcW w:w="1497" w:type="pct"/>
            <w:shd w:val="clear" w:color="auto" w:fill="auto"/>
          </w:tcPr>
          <w:p w:rsidR="00C369D9" w:rsidRPr="00C369D9" w:rsidRDefault="00C369D9" w:rsidP="00C369D9">
            <w:pPr>
              <w:spacing w:after="0" w:line="240" w:lineRule="auto"/>
              <w:jc w:val="both"/>
              <w:rPr>
                <w:rFonts w:ascii="Times New Roman" w:hAnsi="Times New Roman"/>
                <w:sz w:val="20"/>
                <w:szCs w:val="20"/>
                <w:lang w:eastAsia="ru-RU"/>
              </w:rPr>
            </w:pPr>
            <w:r w:rsidRPr="00C369D9">
              <w:rPr>
                <w:rFonts w:ascii="Times New Roman" w:hAnsi="Times New Roman"/>
                <w:sz w:val="20"/>
                <w:szCs w:val="20"/>
                <w:lang w:eastAsia="ru-RU"/>
              </w:rPr>
              <w:t> </w:t>
            </w:r>
          </w:p>
        </w:tc>
      </w:tr>
    </w:tbl>
    <w:p w:rsidR="00C369D9" w:rsidRPr="00C369D9" w:rsidRDefault="00C369D9" w:rsidP="00C369D9">
      <w:pPr>
        <w:spacing w:after="0" w:line="240" w:lineRule="auto"/>
        <w:ind w:firstLine="540"/>
        <w:jc w:val="both"/>
        <w:rPr>
          <w:rFonts w:ascii="Times New Roman" w:hAnsi="Times New Roman"/>
          <w:sz w:val="20"/>
          <w:szCs w:val="20"/>
          <w:lang w:eastAsia="ru-RU"/>
        </w:rPr>
      </w:pPr>
      <w:r w:rsidRPr="00C369D9">
        <w:rPr>
          <w:rFonts w:ascii="Times New Roman" w:hAnsi="Times New Roman"/>
          <w:sz w:val="20"/>
          <w:szCs w:val="20"/>
          <w:lang w:eastAsia="ru-RU"/>
        </w:rPr>
        <w:t>3.2. Инвестор имеет право:</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3.2.1. Заключать соглашения и договоры, необходимые для реализации Инвестиционного проекта, с третьими лицами, привлекать дополнительные средства и ресурсы, не предусмотренные настоящим Соглашением.</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3.2.2. На получение муниципальной поддержки в следующей форме:</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874"/>
        <w:gridCol w:w="3705"/>
        <w:gridCol w:w="1796"/>
      </w:tblGrid>
      <w:tr w:rsidR="00C369D9" w:rsidRPr="00C369D9" w:rsidTr="00C369D9">
        <w:trPr>
          <w:tblCellSpacing w:w="0" w:type="dxa"/>
        </w:trPr>
        <w:tc>
          <w:tcPr>
            <w:tcW w:w="2066" w:type="pct"/>
            <w:shd w:val="clear" w:color="auto" w:fill="auto"/>
            <w:vAlign w:val="center"/>
          </w:tcPr>
          <w:p w:rsidR="00C369D9" w:rsidRPr="00C369D9" w:rsidRDefault="00C369D9" w:rsidP="00C369D9">
            <w:pPr>
              <w:spacing w:after="0" w:line="240" w:lineRule="auto"/>
              <w:jc w:val="both"/>
              <w:rPr>
                <w:rFonts w:ascii="Times New Roman" w:hAnsi="Times New Roman"/>
                <w:sz w:val="20"/>
                <w:szCs w:val="20"/>
                <w:lang w:eastAsia="ru-RU"/>
              </w:rPr>
            </w:pPr>
            <w:r w:rsidRPr="00C369D9">
              <w:rPr>
                <w:rFonts w:ascii="Times New Roman" w:hAnsi="Times New Roman"/>
                <w:sz w:val="20"/>
                <w:szCs w:val="20"/>
                <w:lang w:eastAsia="ru-RU"/>
              </w:rPr>
              <w:t>Наименование формы      </w:t>
            </w:r>
            <w:r w:rsidRPr="00C369D9">
              <w:rPr>
                <w:rFonts w:ascii="Times New Roman" w:hAnsi="Times New Roman"/>
                <w:sz w:val="20"/>
                <w:szCs w:val="20"/>
                <w:lang w:eastAsia="ru-RU"/>
              </w:rPr>
              <w:br/>
              <w:t>   муниципальной поддержки</w:t>
            </w:r>
          </w:p>
        </w:tc>
        <w:tc>
          <w:tcPr>
            <w:tcW w:w="1976" w:type="pct"/>
            <w:shd w:val="clear" w:color="auto" w:fill="auto"/>
            <w:vAlign w:val="center"/>
          </w:tcPr>
          <w:p w:rsidR="00C369D9" w:rsidRPr="00C369D9" w:rsidRDefault="00C369D9" w:rsidP="00C369D9">
            <w:pPr>
              <w:spacing w:after="0" w:line="240" w:lineRule="auto"/>
              <w:jc w:val="both"/>
              <w:rPr>
                <w:rFonts w:ascii="Times New Roman" w:hAnsi="Times New Roman"/>
                <w:sz w:val="20"/>
                <w:szCs w:val="20"/>
                <w:lang w:eastAsia="ru-RU"/>
              </w:rPr>
            </w:pPr>
            <w:r w:rsidRPr="00C369D9">
              <w:rPr>
                <w:rFonts w:ascii="Times New Roman" w:hAnsi="Times New Roman"/>
                <w:sz w:val="20"/>
                <w:szCs w:val="20"/>
                <w:lang w:eastAsia="ru-RU"/>
              </w:rPr>
              <w:t xml:space="preserve"> Значение, содержание</w:t>
            </w:r>
          </w:p>
        </w:tc>
        <w:tc>
          <w:tcPr>
            <w:tcW w:w="958" w:type="pct"/>
            <w:shd w:val="clear" w:color="auto" w:fill="auto"/>
            <w:vAlign w:val="center"/>
          </w:tcPr>
          <w:p w:rsidR="00C369D9" w:rsidRPr="00C369D9" w:rsidRDefault="00C369D9" w:rsidP="00C369D9">
            <w:pPr>
              <w:spacing w:after="0" w:line="240" w:lineRule="auto"/>
              <w:jc w:val="both"/>
              <w:rPr>
                <w:rFonts w:ascii="Times New Roman" w:hAnsi="Times New Roman"/>
                <w:sz w:val="20"/>
                <w:szCs w:val="20"/>
                <w:lang w:eastAsia="ru-RU"/>
              </w:rPr>
            </w:pPr>
            <w:r w:rsidRPr="00C369D9">
              <w:rPr>
                <w:rFonts w:ascii="Times New Roman" w:hAnsi="Times New Roman"/>
                <w:sz w:val="20"/>
                <w:szCs w:val="20"/>
                <w:lang w:eastAsia="ru-RU"/>
              </w:rPr>
              <w:t>Срок     </w:t>
            </w:r>
            <w:r w:rsidRPr="00C369D9">
              <w:rPr>
                <w:rFonts w:ascii="Times New Roman" w:hAnsi="Times New Roman"/>
                <w:sz w:val="20"/>
                <w:szCs w:val="20"/>
                <w:lang w:eastAsia="ru-RU"/>
              </w:rPr>
              <w:br/>
              <w:t>предоставления</w:t>
            </w:r>
          </w:p>
        </w:tc>
      </w:tr>
      <w:tr w:rsidR="00C369D9" w:rsidRPr="00C369D9" w:rsidTr="00C369D9">
        <w:trPr>
          <w:tblCellSpacing w:w="0" w:type="dxa"/>
        </w:trPr>
        <w:tc>
          <w:tcPr>
            <w:tcW w:w="2066" w:type="pct"/>
            <w:shd w:val="clear" w:color="auto" w:fill="auto"/>
          </w:tcPr>
          <w:p w:rsidR="00C369D9" w:rsidRPr="00C369D9" w:rsidRDefault="00C369D9" w:rsidP="00C369D9">
            <w:pPr>
              <w:spacing w:after="0" w:line="240" w:lineRule="auto"/>
              <w:jc w:val="both"/>
              <w:rPr>
                <w:rFonts w:ascii="Times New Roman" w:hAnsi="Times New Roman"/>
                <w:sz w:val="20"/>
                <w:szCs w:val="20"/>
                <w:lang w:eastAsia="ru-RU"/>
              </w:rPr>
            </w:pPr>
            <w:r w:rsidRPr="00C369D9">
              <w:rPr>
                <w:rFonts w:ascii="Times New Roman" w:hAnsi="Times New Roman"/>
                <w:sz w:val="20"/>
                <w:szCs w:val="20"/>
                <w:lang w:eastAsia="ru-RU"/>
              </w:rPr>
              <w:t> </w:t>
            </w:r>
          </w:p>
        </w:tc>
        <w:tc>
          <w:tcPr>
            <w:tcW w:w="1976" w:type="pct"/>
            <w:shd w:val="clear" w:color="auto" w:fill="auto"/>
          </w:tcPr>
          <w:p w:rsidR="00C369D9" w:rsidRPr="00C369D9" w:rsidRDefault="00C369D9" w:rsidP="00C369D9">
            <w:pPr>
              <w:spacing w:after="0" w:line="240" w:lineRule="auto"/>
              <w:jc w:val="both"/>
              <w:rPr>
                <w:rFonts w:ascii="Times New Roman" w:hAnsi="Times New Roman"/>
                <w:sz w:val="20"/>
                <w:szCs w:val="20"/>
                <w:lang w:eastAsia="ru-RU"/>
              </w:rPr>
            </w:pPr>
            <w:r w:rsidRPr="00C369D9">
              <w:rPr>
                <w:rFonts w:ascii="Times New Roman" w:hAnsi="Times New Roman"/>
                <w:sz w:val="20"/>
                <w:szCs w:val="20"/>
                <w:lang w:eastAsia="ru-RU"/>
              </w:rPr>
              <w:t> </w:t>
            </w:r>
          </w:p>
        </w:tc>
        <w:tc>
          <w:tcPr>
            <w:tcW w:w="958" w:type="pct"/>
            <w:shd w:val="clear" w:color="auto" w:fill="auto"/>
          </w:tcPr>
          <w:p w:rsidR="00C369D9" w:rsidRPr="00C369D9" w:rsidRDefault="00C369D9" w:rsidP="00C369D9">
            <w:pPr>
              <w:spacing w:after="0" w:line="240" w:lineRule="auto"/>
              <w:jc w:val="both"/>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066" w:type="pct"/>
            <w:shd w:val="clear" w:color="auto" w:fill="auto"/>
          </w:tcPr>
          <w:p w:rsidR="00C369D9" w:rsidRPr="00C369D9" w:rsidRDefault="00C369D9" w:rsidP="00C369D9">
            <w:pPr>
              <w:spacing w:after="0" w:line="240" w:lineRule="auto"/>
              <w:jc w:val="both"/>
              <w:rPr>
                <w:rFonts w:ascii="Times New Roman" w:hAnsi="Times New Roman"/>
                <w:sz w:val="20"/>
                <w:szCs w:val="20"/>
                <w:lang w:eastAsia="ru-RU"/>
              </w:rPr>
            </w:pPr>
            <w:r w:rsidRPr="00C369D9">
              <w:rPr>
                <w:rFonts w:ascii="Times New Roman" w:hAnsi="Times New Roman"/>
                <w:sz w:val="20"/>
                <w:szCs w:val="20"/>
                <w:lang w:eastAsia="ru-RU"/>
              </w:rPr>
              <w:t> </w:t>
            </w:r>
          </w:p>
        </w:tc>
        <w:tc>
          <w:tcPr>
            <w:tcW w:w="1976" w:type="pct"/>
            <w:shd w:val="clear" w:color="auto" w:fill="auto"/>
          </w:tcPr>
          <w:p w:rsidR="00C369D9" w:rsidRPr="00C369D9" w:rsidRDefault="00C369D9" w:rsidP="00C369D9">
            <w:pPr>
              <w:spacing w:after="0" w:line="240" w:lineRule="auto"/>
              <w:jc w:val="both"/>
              <w:rPr>
                <w:rFonts w:ascii="Times New Roman" w:hAnsi="Times New Roman"/>
                <w:sz w:val="20"/>
                <w:szCs w:val="20"/>
                <w:lang w:eastAsia="ru-RU"/>
              </w:rPr>
            </w:pPr>
            <w:r w:rsidRPr="00C369D9">
              <w:rPr>
                <w:rFonts w:ascii="Times New Roman" w:hAnsi="Times New Roman"/>
                <w:sz w:val="20"/>
                <w:szCs w:val="20"/>
                <w:lang w:eastAsia="ru-RU"/>
              </w:rPr>
              <w:t> </w:t>
            </w:r>
          </w:p>
        </w:tc>
        <w:tc>
          <w:tcPr>
            <w:tcW w:w="958" w:type="pct"/>
            <w:shd w:val="clear" w:color="auto" w:fill="auto"/>
          </w:tcPr>
          <w:p w:rsidR="00C369D9" w:rsidRPr="00C369D9" w:rsidRDefault="00C369D9" w:rsidP="00C369D9">
            <w:pPr>
              <w:spacing w:after="0" w:line="240" w:lineRule="auto"/>
              <w:jc w:val="both"/>
              <w:rPr>
                <w:rFonts w:ascii="Times New Roman" w:hAnsi="Times New Roman"/>
                <w:sz w:val="20"/>
                <w:szCs w:val="20"/>
                <w:lang w:eastAsia="ru-RU"/>
              </w:rPr>
            </w:pPr>
            <w:r w:rsidRPr="00C369D9">
              <w:rPr>
                <w:rFonts w:ascii="Times New Roman" w:hAnsi="Times New Roman"/>
                <w:sz w:val="20"/>
                <w:szCs w:val="20"/>
                <w:lang w:eastAsia="ru-RU"/>
              </w:rPr>
              <w:t> </w:t>
            </w:r>
          </w:p>
        </w:tc>
      </w:tr>
      <w:tr w:rsidR="00C369D9" w:rsidRPr="00C369D9" w:rsidTr="00C369D9">
        <w:trPr>
          <w:tblCellSpacing w:w="0" w:type="dxa"/>
        </w:trPr>
        <w:tc>
          <w:tcPr>
            <w:tcW w:w="2066" w:type="pct"/>
            <w:shd w:val="clear" w:color="auto" w:fill="auto"/>
          </w:tcPr>
          <w:p w:rsidR="00C369D9" w:rsidRPr="00C369D9" w:rsidRDefault="00C369D9" w:rsidP="00C369D9">
            <w:pPr>
              <w:spacing w:after="0" w:line="240" w:lineRule="auto"/>
              <w:jc w:val="both"/>
              <w:rPr>
                <w:rFonts w:ascii="Times New Roman" w:hAnsi="Times New Roman"/>
                <w:sz w:val="20"/>
                <w:szCs w:val="20"/>
                <w:lang w:eastAsia="ru-RU"/>
              </w:rPr>
            </w:pPr>
            <w:r w:rsidRPr="00C369D9">
              <w:rPr>
                <w:rFonts w:ascii="Times New Roman" w:hAnsi="Times New Roman"/>
                <w:sz w:val="20"/>
                <w:szCs w:val="20"/>
                <w:lang w:eastAsia="ru-RU"/>
              </w:rPr>
              <w:t> </w:t>
            </w:r>
          </w:p>
        </w:tc>
        <w:tc>
          <w:tcPr>
            <w:tcW w:w="1976" w:type="pct"/>
            <w:shd w:val="clear" w:color="auto" w:fill="auto"/>
          </w:tcPr>
          <w:p w:rsidR="00C369D9" w:rsidRPr="00C369D9" w:rsidRDefault="00C369D9" w:rsidP="00C369D9">
            <w:pPr>
              <w:spacing w:after="0" w:line="240" w:lineRule="auto"/>
              <w:jc w:val="both"/>
              <w:rPr>
                <w:rFonts w:ascii="Times New Roman" w:hAnsi="Times New Roman"/>
                <w:sz w:val="20"/>
                <w:szCs w:val="20"/>
                <w:lang w:eastAsia="ru-RU"/>
              </w:rPr>
            </w:pPr>
            <w:r w:rsidRPr="00C369D9">
              <w:rPr>
                <w:rFonts w:ascii="Times New Roman" w:hAnsi="Times New Roman"/>
                <w:sz w:val="20"/>
                <w:szCs w:val="20"/>
                <w:lang w:eastAsia="ru-RU"/>
              </w:rPr>
              <w:t> </w:t>
            </w:r>
          </w:p>
        </w:tc>
        <w:tc>
          <w:tcPr>
            <w:tcW w:w="958" w:type="pct"/>
            <w:shd w:val="clear" w:color="auto" w:fill="auto"/>
          </w:tcPr>
          <w:p w:rsidR="00C369D9" w:rsidRPr="00C369D9" w:rsidRDefault="00C369D9" w:rsidP="00C369D9">
            <w:pPr>
              <w:spacing w:after="0" w:line="240" w:lineRule="auto"/>
              <w:jc w:val="both"/>
              <w:rPr>
                <w:rFonts w:ascii="Times New Roman" w:hAnsi="Times New Roman"/>
                <w:sz w:val="20"/>
                <w:szCs w:val="20"/>
                <w:lang w:eastAsia="ru-RU"/>
              </w:rPr>
            </w:pPr>
            <w:r w:rsidRPr="00C369D9">
              <w:rPr>
                <w:rFonts w:ascii="Times New Roman" w:hAnsi="Times New Roman"/>
                <w:sz w:val="20"/>
                <w:szCs w:val="20"/>
                <w:lang w:eastAsia="ru-RU"/>
              </w:rPr>
              <w:t> </w:t>
            </w:r>
          </w:p>
        </w:tc>
      </w:tr>
    </w:tbl>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3.2.3. Корректировать показатели, объемы и сроки выполнения Инвест</w:t>
      </w:r>
      <w:r w:rsidRPr="00C369D9">
        <w:rPr>
          <w:rFonts w:ascii="Times New Roman" w:hAnsi="Times New Roman"/>
          <w:sz w:val="20"/>
          <w:szCs w:val="20"/>
          <w:lang w:val="ru-RU" w:eastAsia="ru-RU"/>
        </w:rPr>
        <w:t>и</w:t>
      </w:r>
      <w:r w:rsidRPr="00C369D9">
        <w:rPr>
          <w:rFonts w:ascii="Times New Roman" w:hAnsi="Times New Roman"/>
          <w:sz w:val="20"/>
          <w:szCs w:val="20"/>
          <w:lang w:val="ru-RU" w:eastAsia="ru-RU"/>
        </w:rPr>
        <w:t>ционного проекта по согласованию с Администрацией (корректировка не распространяется на исходные сроки и предельные объемы предоставления м</w:t>
      </w:r>
      <w:r w:rsidRPr="00C369D9">
        <w:rPr>
          <w:rFonts w:ascii="Times New Roman" w:hAnsi="Times New Roman"/>
          <w:sz w:val="20"/>
          <w:szCs w:val="20"/>
          <w:lang w:val="ru-RU" w:eastAsia="ru-RU"/>
        </w:rPr>
        <w:t>у</w:t>
      </w:r>
      <w:r w:rsidRPr="00C369D9">
        <w:rPr>
          <w:rFonts w:ascii="Times New Roman" w:hAnsi="Times New Roman"/>
          <w:sz w:val="20"/>
          <w:szCs w:val="20"/>
          <w:lang w:val="ru-RU" w:eastAsia="ru-RU"/>
        </w:rPr>
        <w:t>ниципальной поддержки за счет средств местного бюджета, если такая форма предусматривается настоящим Соглашением).</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3.3. Администрация обязуется:</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3.3.1. Содействовать реализации гарантий осуществления инвестицио</w:t>
      </w:r>
      <w:r w:rsidRPr="00C369D9">
        <w:rPr>
          <w:rFonts w:ascii="Times New Roman" w:hAnsi="Times New Roman"/>
          <w:sz w:val="20"/>
          <w:szCs w:val="20"/>
          <w:lang w:val="ru-RU" w:eastAsia="ru-RU"/>
        </w:rPr>
        <w:t>н</w:t>
      </w:r>
      <w:r w:rsidRPr="00C369D9">
        <w:rPr>
          <w:rFonts w:ascii="Times New Roman" w:hAnsi="Times New Roman"/>
          <w:sz w:val="20"/>
          <w:szCs w:val="20"/>
          <w:lang w:val="ru-RU" w:eastAsia="ru-RU"/>
        </w:rPr>
        <w:t>ной деятельности в порядке, предусмотренном законодательством Российской Федерации и законодательством Кировской  области, нормативными прав</w:t>
      </w:r>
      <w:r w:rsidRPr="00C369D9">
        <w:rPr>
          <w:rFonts w:ascii="Times New Roman" w:hAnsi="Times New Roman"/>
          <w:sz w:val="20"/>
          <w:szCs w:val="20"/>
          <w:lang w:val="ru-RU" w:eastAsia="ru-RU"/>
        </w:rPr>
        <w:t>о</w:t>
      </w:r>
      <w:r w:rsidRPr="00C369D9">
        <w:rPr>
          <w:rFonts w:ascii="Times New Roman" w:hAnsi="Times New Roman"/>
          <w:sz w:val="20"/>
          <w:szCs w:val="20"/>
          <w:lang w:val="ru-RU" w:eastAsia="ru-RU"/>
        </w:rPr>
        <w:t>выми актами Тужинского района.</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3.3.2. Содействовать в случае внесения изменений в действующие нормативные правовые акты Российской Федерации, Кировской области и норм</w:t>
      </w:r>
      <w:r w:rsidRPr="00C369D9">
        <w:rPr>
          <w:rFonts w:ascii="Times New Roman" w:hAnsi="Times New Roman"/>
          <w:sz w:val="20"/>
          <w:szCs w:val="20"/>
          <w:lang w:val="ru-RU" w:eastAsia="ru-RU"/>
        </w:rPr>
        <w:t>а</w:t>
      </w:r>
      <w:r w:rsidRPr="00C369D9">
        <w:rPr>
          <w:rFonts w:ascii="Times New Roman" w:hAnsi="Times New Roman"/>
          <w:sz w:val="20"/>
          <w:szCs w:val="20"/>
          <w:lang w:val="ru-RU" w:eastAsia="ru-RU"/>
        </w:rPr>
        <w:t>тивные правовые акты Тужинского района сохранению обязательств Сторон, предусмотренных настоящим Соглашением.</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3.4. Администрация имеет право:</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3.4.1. Получать от Инвестора информацию о ходе реализации Инвестиц</w:t>
      </w:r>
      <w:r w:rsidRPr="00C369D9">
        <w:rPr>
          <w:rFonts w:ascii="Times New Roman" w:hAnsi="Times New Roman"/>
          <w:sz w:val="20"/>
          <w:szCs w:val="20"/>
          <w:lang w:val="ru-RU" w:eastAsia="ru-RU"/>
        </w:rPr>
        <w:t>и</w:t>
      </w:r>
      <w:r w:rsidRPr="00C369D9">
        <w:rPr>
          <w:rFonts w:ascii="Times New Roman" w:hAnsi="Times New Roman"/>
          <w:sz w:val="20"/>
          <w:szCs w:val="20"/>
          <w:lang w:val="ru-RU" w:eastAsia="ru-RU"/>
        </w:rPr>
        <w:t>онного проекта и документацию, необходимую для проверки соблюдения у</w:t>
      </w:r>
      <w:r w:rsidRPr="00C369D9">
        <w:rPr>
          <w:rFonts w:ascii="Times New Roman" w:hAnsi="Times New Roman"/>
          <w:sz w:val="20"/>
          <w:szCs w:val="20"/>
          <w:lang w:val="ru-RU" w:eastAsia="ru-RU"/>
        </w:rPr>
        <w:t>с</w:t>
      </w:r>
      <w:r w:rsidRPr="00C369D9">
        <w:rPr>
          <w:rFonts w:ascii="Times New Roman" w:hAnsi="Times New Roman"/>
          <w:sz w:val="20"/>
          <w:szCs w:val="20"/>
          <w:lang w:val="ru-RU" w:eastAsia="ru-RU"/>
        </w:rPr>
        <w:t>ловий настоящего Соглашения;</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3.4.2. В случае невозможности исполнения обязательств, предусмотре</w:t>
      </w:r>
      <w:r w:rsidRPr="00C369D9">
        <w:rPr>
          <w:rFonts w:ascii="Times New Roman" w:hAnsi="Times New Roman"/>
          <w:sz w:val="20"/>
          <w:szCs w:val="20"/>
          <w:lang w:val="ru-RU" w:eastAsia="ru-RU"/>
        </w:rPr>
        <w:t>н</w:t>
      </w:r>
      <w:r w:rsidRPr="00C369D9">
        <w:rPr>
          <w:rFonts w:ascii="Times New Roman" w:hAnsi="Times New Roman"/>
          <w:sz w:val="20"/>
          <w:szCs w:val="20"/>
          <w:lang w:val="ru-RU" w:eastAsia="ru-RU"/>
        </w:rPr>
        <w:t>ных настоящим Соглашением, по причинам, зависящим от Инвестора (пр</w:t>
      </w:r>
      <w:r w:rsidRPr="00C369D9">
        <w:rPr>
          <w:rFonts w:ascii="Times New Roman" w:hAnsi="Times New Roman"/>
          <w:sz w:val="20"/>
          <w:szCs w:val="20"/>
          <w:lang w:val="ru-RU" w:eastAsia="ru-RU"/>
        </w:rPr>
        <w:t>е</w:t>
      </w:r>
      <w:r w:rsidRPr="00C369D9">
        <w:rPr>
          <w:rFonts w:ascii="Times New Roman" w:hAnsi="Times New Roman"/>
          <w:sz w:val="20"/>
          <w:szCs w:val="20"/>
          <w:lang w:val="ru-RU" w:eastAsia="ru-RU"/>
        </w:rPr>
        <w:t>кращение финансирования работ), а также приостановки работ на объекте на срок 12 месяцев и более в установленном порядке инициировать вопрос об изъятии земельного участка.</w:t>
      </w:r>
    </w:p>
    <w:p w:rsidR="00C369D9" w:rsidRPr="00C369D9" w:rsidRDefault="00C369D9" w:rsidP="00C369D9">
      <w:pPr>
        <w:spacing w:after="0" w:line="240" w:lineRule="auto"/>
        <w:jc w:val="center"/>
        <w:rPr>
          <w:rFonts w:ascii="Times New Roman" w:hAnsi="Times New Roman"/>
          <w:sz w:val="20"/>
          <w:szCs w:val="20"/>
          <w:lang w:val="ru-RU" w:eastAsia="ru-RU"/>
        </w:rPr>
      </w:pPr>
      <w:r w:rsidRPr="00C369D9">
        <w:rPr>
          <w:rFonts w:ascii="Times New Roman" w:hAnsi="Times New Roman"/>
          <w:b/>
          <w:bCs/>
          <w:sz w:val="20"/>
          <w:szCs w:val="20"/>
          <w:lang w:val="ru-RU" w:eastAsia="ru-RU"/>
        </w:rPr>
        <w:t>4. Срок действия Соглашения</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Настоящее Соглашение вступает в силу с момента его подписания Стор</w:t>
      </w:r>
      <w:r w:rsidRPr="00C369D9">
        <w:rPr>
          <w:rFonts w:ascii="Times New Roman" w:hAnsi="Times New Roman"/>
          <w:sz w:val="20"/>
          <w:szCs w:val="20"/>
          <w:lang w:val="ru-RU" w:eastAsia="ru-RU"/>
        </w:rPr>
        <w:t>о</w:t>
      </w:r>
      <w:r w:rsidRPr="00C369D9">
        <w:rPr>
          <w:rFonts w:ascii="Times New Roman" w:hAnsi="Times New Roman"/>
          <w:sz w:val="20"/>
          <w:szCs w:val="20"/>
          <w:lang w:val="ru-RU" w:eastAsia="ru-RU"/>
        </w:rPr>
        <w:t>нами и действует в течение всего срока реализации Инвестиционного проекта: _____ кв. 20__ г.</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Срок действия Соглашения определяется (указать): (_____)</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1) датой ввода объекта в эксплуатацию,</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2) сроком выхода объекта на режим работы, соответствующий основным п</w:t>
      </w:r>
      <w:r w:rsidRPr="00C369D9">
        <w:rPr>
          <w:rFonts w:ascii="Times New Roman" w:hAnsi="Times New Roman"/>
          <w:sz w:val="20"/>
          <w:szCs w:val="20"/>
          <w:lang w:val="ru-RU" w:eastAsia="ru-RU"/>
        </w:rPr>
        <w:t>о</w:t>
      </w:r>
      <w:r w:rsidRPr="00C369D9">
        <w:rPr>
          <w:rFonts w:ascii="Times New Roman" w:hAnsi="Times New Roman"/>
          <w:sz w:val="20"/>
          <w:szCs w:val="20"/>
          <w:lang w:val="ru-RU" w:eastAsia="ru-RU"/>
        </w:rPr>
        <w:t>казателям и характеристикам Инвестиционного проекта,</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3) сроком окончания предоставления муниципальной поддержки проекта за счет средств местного бюджета.</w:t>
      </w:r>
    </w:p>
    <w:p w:rsidR="00C369D9" w:rsidRPr="00C369D9" w:rsidRDefault="00C369D9" w:rsidP="00C369D9">
      <w:pPr>
        <w:spacing w:after="0" w:line="240" w:lineRule="auto"/>
        <w:jc w:val="center"/>
        <w:rPr>
          <w:rFonts w:ascii="Times New Roman" w:hAnsi="Times New Roman"/>
          <w:sz w:val="20"/>
          <w:szCs w:val="20"/>
          <w:lang w:val="ru-RU" w:eastAsia="ru-RU"/>
        </w:rPr>
      </w:pPr>
      <w:r w:rsidRPr="00C369D9">
        <w:rPr>
          <w:rFonts w:ascii="Times New Roman" w:hAnsi="Times New Roman"/>
          <w:b/>
          <w:bCs/>
          <w:sz w:val="20"/>
          <w:szCs w:val="20"/>
          <w:lang w:val="ru-RU" w:eastAsia="ru-RU"/>
        </w:rPr>
        <w:t>5. Прекращение действия Соглашения</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5.1. Настоящее Соглашение может быть прекращено по соглашению Ст</w:t>
      </w:r>
      <w:r w:rsidRPr="00C369D9">
        <w:rPr>
          <w:rFonts w:ascii="Times New Roman" w:hAnsi="Times New Roman"/>
          <w:sz w:val="20"/>
          <w:szCs w:val="20"/>
          <w:lang w:val="ru-RU" w:eastAsia="ru-RU"/>
        </w:rPr>
        <w:t>о</w:t>
      </w:r>
      <w:r w:rsidRPr="00C369D9">
        <w:rPr>
          <w:rFonts w:ascii="Times New Roman" w:hAnsi="Times New Roman"/>
          <w:sz w:val="20"/>
          <w:szCs w:val="20"/>
          <w:lang w:val="ru-RU" w:eastAsia="ru-RU"/>
        </w:rPr>
        <w:t>рон.</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lastRenderedPageBreak/>
        <w:t>5.2. Настоящее Соглашение может быть прекращено в одностороннем п</w:t>
      </w:r>
      <w:r w:rsidRPr="00C369D9">
        <w:rPr>
          <w:rFonts w:ascii="Times New Roman" w:hAnsi="Times New Roman"/>
          <w:sz w:val="20"/>
          <w:szCs w:val="20"/>
          <w:lang w:val="ru-RU" w:eastAsia="ru-RU"/>
        </w:rPr>
        <w:t>о</w:t>
      </w:r>
      <w:r w:rsidRPr="00C369D9">
        <w:rPr>
          <w:rFonts w:ascii="Times New Roman" w:hAnsi="Times New Roman"/>
          <w:sz w:val="20"/>
          <w:szCs w:val="20"/>
          <w:lang w:val="ru-RU" w:eastAsia="ru-RU"/>
        </w:rPr>
        <w:t>рядке в следующих случаях невыполнения обязательств Инвестором или А</w:t>
      </w:r>
      <w:r w:rsidRPr="00C369D9">
        <w:rPr>
          <w:rFonts w:ascii="Times New Roman" w:hAnsi="Times New Roman"/>
          <w:sz w:val="20"/>
          <w:szCs w:val="20"/>
          <w:lang w:val="ru-RU" w:eastAsia="ru-RU"/>
        </w:rPr>
        <w:t>д</w:t>
      </w:r>
      <w:r w:rsidRPr="00C369D9">
        <w:rPr>
          <w:rFonts w:ascii="Times New Roman" w:hAnsi="Times New Roman"/>
          <w:sz w:val="20"/>
          <w:szCs w:val="20"/>
          <w:lang w:val="ru-RU" w:eastAsia="ru-RU"/>
        </w:rPr>
        <w:t>министрацией, предусмотренных настоящим Соглашением:</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 по инициативе Администрации:</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5.2.1. При нарушении Инвестором установленных настоящим Соглаш</w:t>
      </w:r>
      <w:r w:rsidRPr="00C369D9">
        <w:rPr>
          <w:rFonts w:ascii="Times New Roman" w:hAnsi="Times New Roman"/>
          <w:sz w:val="20"/>
          <w:szCs w:val="20"/>
          <w:lang w:val="ru-RU" w:eastAsia="ru-RU"/>
        </w:rPr>
        <w:t>е</w:t>
      </w:r>
      <w:r w:rsidRPr="00C369D9">
        <w:rPr>
          <w:rFonts w:ascii="Times New Roman" w:hAnsi="Times New Roman"/>
          <w:sz w:val="20"/>
          <w:szCs w:val="20"/>
          <w:lang w:val="ru-RU" w:eastAsia="ru-RU"/>
        </w:rPr>
        <w:t>нием сроков представления Администрации информации или представлении не соответствующей действительности информации, предусмотренной</w:t>
      </w:r>
      <w:r w:rsidRPr="00C369D9">
        <w:rPr>
          <w:rFonts w:ascii="Times New Roman" w:hAnsi="Times New Roman"/>
          <w:sz w:val="20"/>
          <w:szCs w:val="20"/>
          <w:lang w:eastAsia="ru-RU"/>
        </w:rPr>
        <w:t> </w:t>
      </w:r>
      <w:hyperlink r:id="rId69" w:history="1">
        <w:r w:rsidRPr="00C369D9">
          <w:rPr>
            <w:rFonts w:ascii="Times New Roman" w:hAnsi="Times New Roman"/>
            <w:sz w:val="20"/>
            <w:szCs w:val="20"/>
            <w:lang w:val="ru-RU" w:eastAsia="ru-RU"/>
          </w:rPr>
          <w:t>п. 3.1.3</w:t>
        </w:r>
      </w:hyperlink>
      <w:r w:rsidRPr="00C369D9">
        <w:rPr>
          <w:rFonts w:ascii="Times New Roman" w:hAnsi="Times New Roman"/>
          <w:sz w:val="20"/>
          <w:szCs w:val="20"/>
          <w:lang w:eastAsia="ru-RU"/>
        </w:rPr>
        <w:t> </w:t>
      </w:r>
      <w:r w:rsidRPr="00C369D9">
        <w:rPr>
          <w:rFonts w:ascii="Times New Roman" w:hAnsi="Times New Roman"/>
          <w:sz w:val="20"/>
          <w:szCs w:val="20"/>
          <w:lang w:val="ru-RU" w:eastAsia="ru-RU"/>
        </w:rPr>
        <w:t>и</w:t>
      </w:r>
      <w:r w:rsidRPr="00C369D9">
        <w:rPr>
          <w:rFonts w:ascii="Times New Roman" w:hAnsi="Times New Roman"/>
          <w:sz w:val="20"/>
          <w:szCs w:val="20"/>
          <w:lang w:eastAsia="ru-RU"/>
        </w:rPr>
        <w:t> </w:t>
      </w:r>
      <w:hyperlink r:id="rId70" w:history="1">
        <w:r w:rsidRPr="00C369D9">
          <w:rPr>
            <w:rFonts w:ascii="Times New Roman" w:hAnsi="Times New Roman"/>
            <w:sz w:val="20"/>
            <w:szCs w:val="20"/>
            <w:lang w:val="ru-RU" w:eastAsia="ru-RU"/>
          </w:rPr>
          <w:t>п. 3.4.1</w:t>
        </w:r>
      </w:hyperlink>
      <w:r w:rsidRPr="00C369D9">
        <w:rPr>
          <w:rFonts w:ascii="Times New Roman" w:hAnsi="Times New Roman"/>
          <w:sz w:val="20"/>
          <w:szCs w:val="20"/>
          <w:lang w:eastAsia="ru-RU"/>
        </w:rPr>
        <w:t> </w:t>
      </w:r>
      <w:r w:rsidRPr="00C369D9">
        <w:rPr>
          <w:rFonts w:ascii="Times New Roman" w:hAnsi="Times New Roman"/>
          <w:sz w:val="20"/>
          <w:szCs w:val="20"/>
          <w:lang w:val="ru-RU" w:eastAsia="ru-RU"/>
        </w:rPr>
        <w:t>настоящего Соглашения.</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5.2.2. При наличии ситуации, из которой согласно отчетам Инвестора по истечении одного года с даты заключения настоящего Соглашения следует, что Инвестиционный проект не реализуется по причинам, зависящим от Инв</w:t>
      </w:r>
      <w:r w:rsidRPr="00C369D9">
        <w:rPr>
          <w:rFonts w:ascii="Times New Roman" w:hAnsi="Times New Roman"/>
          <w:sz w:val="20"/>
          <w:szCs w:val="20"/>
          <w:lang w:val="ru-RU" w:eastAsia="ru-RU"/>
        </w:rPr>
        <w:t>е</w:t>
      </w:r>
      <w:r w:rsidRPr="00C369D9">
        <w:rPr>
          <w:rFonts w:ascii="Times New Roman" w:hAnsi="Times New Roman"/>
          <w:sz w:val="20"/>
          <w:szCs w:val="20"/>
          <w:lang w:val="ru-RU" w:eastAsia="ru-RU"/>
        </w:rPr>
        <w:t>стора:</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 по инициативе Инвестора.</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5.2.3. При невыполнении обязательств со стороны Администрации, опр</w:t>
      </w:r>
      <w:r w:rsidRPr="00C369D9">
        <w:rPr>
          <w:rFonts w:ascii="Times New Roman" w:hAnsi="Times New Roman"/>
          <w:sz w:val="20"/>
          <w:szCs w:val="20"/>
          <w:lang w:val="ru-RU" w:eastAsia="ru-RU"/>
        </w:rPr>
        <w:t>е</w:t>
      </w:r>
      <w:r w:rsidRPr="00C369D9">
        <w:rPr>
          <w:rFonts w:ascii="Times New Roman" w:hAnsi="Times New Roman"/>
          <w:sz w:val="20"/>
          <w:szCs w:val="20"/>
          <w:lang w:val="ru-RU" w:eastAsia="ru-RU"/>
        </w:rPr>
        <w:t>деленных настоящим Соглашением.</w:t>
      </w:r>
    </w:p>
    <w:p w:rsidR="00C369D9" w:rsidRPr="00C369D9" w:rsidRDefault="00C369D9" w:rsidP="00C369D9">
      <w:pPr>
        <w:spacing w:after="0" w:line="240" w:lineRule="auto"/>
        <w:jc w:val="center"/>
        <w:rPr>
          <w:rFonts w:ascii="Times New Roman" w:hAnsi="Times New Roman"/>
          <w:sz w:val="20"/>
          <w:szCs w:val="20"/>
          <w:lang w:val="ru-RU" w:eastAsia="ru-RU"/>
        </w:rPr>
      </w:pPr>
      <w:r w:rsidRPr="00C369D9">
        <w:rPr>
          <w:rFonts w:ascii="Times New Roman" w:hAnsi="Times New Roman"/>
          <w:b/>
          <w:bCs/>
          <w:sz w:val="20"/>
          <w:szCs w:val="20"/>
          <w:lang w:val="ru-RU" w:eastAsia="ru-RU"/>
        </w:rPr>
        <w:t>6. Изменение действия Соглашения</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6.1. Настоящее Соглашение может быть изменено либо дополнено по соглашению Сторон. Все изменения и дополнения оформляются дополнительными соглашениями Сторон, которые становятся неотъемлемой частью настоящего Соглашения, и вступают в силу с момента подписания их Сторон</w:t>
      </w:r>
      <w:r w:rsidRPr="00C369D9">
        <w:rPr>
          <w:rFonts w:ascii="Times New Roman" w:hAnsi="Times New Roman"/>
          <w:sz w:val="20"/>
          <w:szCs w:val="20"/>
          <w:lang w:val="ru-RU" w:eastAsia="ru-RU"/>
        </w:rPr>
        <w:t>а</w:t>
      </w:r>
      <w:r w:rsidRPr="00C369D9">
        <w:rPr>
          <w:rFonts w:ascii="Times New Roman" w:hAnsi="Times New Roman"/>
          <w:sz w:val="20"/>
          <w:szCs w:val="20"/>
          <w:lang w:val="ru-RU" w:eastAsia="ru-RU"/>
        </w:rPr>
        <w:t>ми.</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 xml:space="preserve">6.2. Настоящее Соглашение подлежит пересмотру в случае изменения налогового </w:t>
      </w:r>
      <w:hyperlink r:id="rId71" w:history="1">
        <w:r w:rsidRPr="00C369D9">
          <w:rPr>
            <w:rFonts w:ascii="Times New Roman" w:hAnsi="Times New Roman"/>
            <w:sz w:val="20"/>
            <w:szCs w:val="20"/>
            <w:lang w:val="ru-RU" w:eastAsia="ru-RU"/>
          </w:rPr>
          <w:t>законодательства</w:t>
        </w:r>
      </w:hyperlink>
      <w:r w:rsidRPr="00C369D9">
        <w:rPr>
          <w:rFonts w:ascii="Times New Roman" w:hAnsi="Times New Roman"/>
          <w:sz w:val="20"/>
          <w:szCs w:val="20"/>
          <w:lang w:eastAsia="ru-RU"/>
        </w:rPr>
        <w:t> </w:t>
      </w:r>
      <w:r w:rsidRPr="00C369D9">
        <w:rPr>
          <w:rFonts w:ascii="Times New Roman" w:hAnsi="Times New Roman"/>
          <w:sz w:val="20"/>
          <w:szCs w:val="20"/>
          <w:lang w:val="ru-RU" w:eastAsia="ru-RU"/>
        </w:rPr>
        <w:t>Российской Федерации, если изменения затраг</w:t>
      </w:r>
      <w:r w:rsidRPr="00C369D9">
        <w:rPr>
          <w:rFonts w:ascii="Times New Roman" w:hAnsi="Times New Roman"/>
          <w:sz w:val="20"/>
          <w:szCs w:val="20"/>
          <w:lang w:val="ru-RU" w:eastAsia="ru-RU"/>
        </w:rPr>
        <w:t>и</w:t>
      </w:r>
      <w:r w:rsidRPr="00C369D9">
        <w:rPr>
          <w:rFonts w:ascii="Times New Roman" w:hAnsi="Times New Roman"/>
          <w:sz w:val="20"/>
          <w:szCs w:val="20"/>
          <w:lang w:val="ru-RU" w:eastAsia="ru-RU"/>
        </w:rPr>
        <w:t>вают положения настоящего Соглашения в части предоставления налоговых льгот и иных преференций.</w:t>
      </w:r>
    </w:p>
    <w:p w:rsidR="00C369D9" w:rsidRPr="00C369D9" w:rsidRDefault="00C369D9" w:rsidP="00C369D9">
      <w:pPr>
        <w:spacing w:after="0" w:line="240" w:lineRule="auto"/>
        <w:jc w:val="center"/>
        <w:rPr>
          <w:rFonts w:ascii="Times New Roman" w:hAnsi="Times New Roman"/>
          <w:sz w:val="20"/>
          <w:szCs w:val="20"/>
          <w:lang w:val="ru-RU" w:eastAsia="ru-RU"/>
        </w:rPr>
      </w:pPr>
      <w:r w:rsidRPr="00C369D9">
        <w:rPr>
          <w:rFonts w:ascii="Times New Roman" w:hAnsi="Times New Roman"/>
          <w:b/>
          <w:bCs/>
          <w:sz w:val="20"/>
          <w:szCs w:val="20"/>
          <w:lang w:val="ru-RU" w:eastAsia="ru-RU"/>
        </w:rPr>
        <w:t>7. Порядок разрешения споров и ответственность Сторон</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7.1. Стороны несут ответственность по своим обязательствам в соответс</w:t>
      </w:r>
      <w:r w:rsidRPr="00C369D9">
        <w:rPr>
          <w:rFonts w:ascii="Times New Roman" w:hAnsi="Times New Roman"/>
          <w:sz w:val="20"/>
          <w:szCs w:val="20"/>
          <w:lang w:val="ru-RU" w:eastAsia="ru-RU"/>
        </w:rPr>
        <w:t>т</w:t>
      </w:r>
      <w:r w:rsidRPr="00C369D9">
        <w:rPr>
          <w:rFonts w:ascii="Times New Roman" w:hAnsi="Times New Roman"/>
          <w:sz w:val="20"/>
          <w:szCs w:val="20"/>
          <w:lang w:val="ru-RU" w:eastAsia="ru-RU"/>
        </w:rPr>
        <w:t>вии с действующим законодательством Российской Федерации.</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7.2. Все споры и разногласия, которые могут возникнуть в связи с прим</w:t>
      </w:r>
      <w:r w:rsidRPr="00C369D9">
        <w:rPr>
          <w:rFonts w:ascii="Times New Roman" w:hAnsi="Times New Roman"/>
          <w:sz w:val="20"/>
          <w:szCs w:val="20"/>
          <w:lang w:val="ru-RU" w:eastAsia="ru-RU"/>
        </w:rPr>
        <w:t>е</w:t>
      </w:r>
      <w:r w:rsidRPr="00C369D9">
        <w:rPr>
          <w:rFonts w:ascii="Times New Roman" w:hAnsi="Times New Roman"/>
          <w:sz w:val="20"/>
          <w:szCs w:val="20"/>
          <w:lang w:val="ru-RU" w:eastAsia="ru-RU"/>
        </w:rPr>
        <w:t>нением настоящего Соглашения, решаются путем переговоров.</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7.3. В случае невозможности решить споры и разногласия путем перег</w:t>
      </w:r>
      <w:r w:rsidRPr="00C369D9">
        <w:rPr>
          <w:rFonts w:ascii="Times New Roman" w:hAnsi="Times New Roman"/>
          <w:sz w:val="20"/>
          <w:szCs w:val="20"/>
          <w:lang w:val="ru-RU" w:eastAsia="ru-RU"/>
        </w:rPr>
        <w:t>о</w:t>
      </w:r>
      <w:r w:rsidRPr="00C369D9">
        <w:rPr>
          <w:rFonts w:ascii="Times New Roman" w:hAnsi="Times New Roman"/>
          <w:sz w:val="20"/>
          <w:szCs w:val="20"/>
          <w:lang w:val="ru-RU" w:eastAsia="ru-RU"/>
        </w:rPr>
        <w:t>воров в течение одного месяца с момента начала переговоров они могут быть переданы в арбитражный суд Кировской области в порядке, установленном законодательством Российской Федерации.</w:t>
      </w:r>
    </w:p>
    <w:p w:rsidR="00C369D9" w:rsidRPr="00C369D9" w:rsidRDefault="00C369D9" w:rsidP="00C369D9">
      <w:pPr>
        <w:spacing w:after="0" w:line="240" w:lineRule="auto"/>
        <w:jc w:val="center"/>
        <w:rPr>
          <w:rFonts w:ascii="Times New Roman" w:hAnsi="Times New Roman"/>
          <w:sz w:val="20"/>
          <w:szCs w:val="20"/>
          <w:lang w:val="ru-RU" w:eastAsia="ru-RU"/>
        </w:rPr>
      </w:pPr>
      <w:r w:rsidRPr="00C369D9">
        <w:rPr>
          <w:rFonts w:ascii="Times New Roman" w:hAnsi="Times New Roman"/>
          <w:b/>
          <w:bCs/>
          <w:sz w:val="20"/>
          <w:szCs w:val="20"/>
          <w:lang w:val="ru-RU" w:eastAsia="ru-RU"/>
        </w:rPr>
        <w:t>8. Обстоятельства непреодолимой силы (форс-мажор)</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8.1. В случае возникновения в период действия настоящего Соглашения форс-мажорных обстоятельств, препятствующих полностью или частично исполнению Сторонами своих обязательств, срок исполнения обязательств от</w:t>
      </w:r>
      <w:r w:rsidRPr="00C369D9">
        <w:rPr>
          <w:rFonts w:ascii="Times New Roman" w:hAnsi="Times New Roman"/>
          <w:sz w:val="20"/>
          <w:szCs w:val="20"/>
          <w:lang w:val="ru-RU" w:eastAsia="ru-RU"/>
        </w:rPr>
        <w:t>о</w:t>
      </w:r>
      <w:r w:rsidRPr="00C369D9">
        <w:rPr>
          <w:rFonts w:ascii="Times New Roman" w:hAnsi="Times New Roman"/>
          <w:sz w:val="20"/>
          <w:szCs w:val="20"/>
          <w:lang w:val="ru-RU" w:eastAsia="ru-RU"/>
        </w:rPr>
        <w:t>двигается на период действия этих обстоятельств, определенный с согласия Сторон и оформленный в виде дополнения к настоящему Соглашению, при условии уведомления одной Стороной, для которой эти обстоятельства наст</w:t>
      </w:r>
      <w:r w:rsidRPr="00C369D9">
        <w:rPr>
          <w:rFonts w:ascii="Times New Roman" w:hAnsi="Times New Roman"/>
          <w:sz w:val="20"/>
          <w:szCs w:val="20"/>
          <w:lang w:val="ru-RU" w:eastAsia="ru-RU"/>
        </w:rPr>
        <w:t>у</w:t>
      </w:r>
      <w:r w:rsidRPr="00C369D9">
        <w:rPr>
          <w:rFonts w:ascii="Times New Roman" w:hAnsi="Times New Roman"/>
          <w:sz w:val="20"/>
          <w:szCs w:val="20"/>
          <w:lang w:val="ru-RU" w:eastAsia="ru-RU"/>
        </w:rPr>
        <w:t>пили, другой Стороны в течение 10 (десяти) календарных дней.</w:t>
      </w:r>
    </w:p>
    <w:p w:rsidR="00C369D9" w:rsidRPr="00C369D9" w:rsidRDefault="00C369D9" w:rsidP="00C369D9">
      <w:pPr>
        <w:spacing w:after="0" w:line="240" w:lineRule="auto"/>
        <w:ind w:firstLine="539"/>
        <w:jc w:val="both"/>
        <w:rPr>
          <w:rFonts w:ascii="Times New Roman" w:hAnsi="Times New Roman"/>
          <w:sz w:val="20"/>
          <w:szCs w:val="20"/>
          <w:lang w:val="ru-RU" w:eastAsia="ru-RU"/>
        </w:rPr>
      </w:pPr>
      <w:r w:rsidRPr="00C369D9">
        <w:rPr>
          <w:rFonts w:ascii="Times New Roman" w:hAnsi="Times New Roman"/>
          <w:sz w:val="20"/>
          <w:szCs w:val="20"/>
          <w:lang w:val="ru-RU" w:eastAsia="ru-RU"/>
        </w:rPr>
        <w:t>8.2. В случае наступления форс-мажорных обстоятельств исполнение н</w:t>
      </w:r>
      <w:r w:rsidRPr="00C369D9">
        <w:rPr>
          <w:rFonts w:ascii="Times New Roman" w:hAnsi="Times New Roman"/>
          <w:sz w:val="20"/>
          <w:szCs w:val="20"/>
          <w:lang w:val="ru-RU" w:eastAsia="ru-RU"/>
        </w:rPr>
        <w:t>а</w:t>
      </w:r>
      <w:r w:rsidRPr="00C369D9">
        <w:rPr>
          <w:rFonts w:ascii="Times New Roman" w:hAnsi="Times New Roman"/>
          <w:sz w:val="20"/>
          <w:szCs w:val="20"/>
          <w:lang w:val="ru-RU" w:eastAsia="ru-RU"/>
        </w:rPr>
        <w:t>стоящего Соглашения может быть отложено на срок не более 12 месяцев, по истечении которых Соглашение может быть расторгнуто.</w:t>
      </w:r>
    </w:p>
    <w:p w:rsidR="00C369D9" w:rsidRPr="00C369D9" w:rsidRDefault="00C369D9" w:rsidP="00C369D9">
      <w:pPr>
        <w:spacing w:after="0" w:line="240" w:lineRule="auto"/>
        <w:jc w:val="center"/>
        <w:rPr>
          <w:rFonts w:ascii="Times New Roman" w:hAnsi="Times New Roman"/>
          <w:sz w:val="20"/>
          <w:szCs w:val="20"/>
          <w:lang w:val="ru-RU" w:eastAsia="ru-RU"/>
        </w:rPr>
      </w:pPr>
      <w:r w:rsidRPr="00C369D9">
        <w:rPr>
          <w:rFonts w:ascii="Times New Roman" w:hAnsi="Times New Roman"/>
          <w:b/>
          <w:bCs/>
          <w:sz w:val="20"/>
          <w:szCs w:val="20"/>
          <w:lang w:val="ru-RU" w:eastAsia="ru-RU"/>
        </w:rPr>
        <w:t>9. Заключительные положения</w:t>
      </w:r>
    </w:p>
    <w:p w:rsidR="00C369D9" w:rsidRPr="00C369D9" w:rsidRDefault="00C369D9" w:rsidP="00C369D9">
      <w:pPr>
        <w:spacing w:after="0" w:line="240" w:lineRule="auto"/>
        <w:ind w:firstLine="540"/>
        <w:jc w:val="both"/>
        <w:rPr>
          <w:rFonts w:ascii="Times New Roman" w:hAnsi="Times New Roman"/>
          <w:sz w:val="20"/>
          <w:szCs w:val="20"/>
          <w:lang w:val="ru-RU" w:eastAsia="ru-RU"/>
        </w:rPr>
      </w:pPr>
      <w:r w:rsidRPr="00C369D9">
        <w:rPr>
          <w:rFonts w:ascii="Times New Roman" w:hAnsi="Times New Roman"/>
          <w:sz w:val="20"/>
          <w:szCs w:val="20"/>
          <w:lang w:val="ru-RU" w:eastAsia="ru-RU"/>
        </w:rPr>
        <w:t>Настоящее Соглашение составлено в двух экземплярах на русском языке, которые имеют одинаковую юридическую силу, по одному экземпляру для каждой из Сторон.</w:t>
      </w:r>
    </w:p>
    <w:p w:rsidR="00C369D9" w:rsidRPr="00C369D9" w:rsidRDefault="00C369D9" w:rsidP="00C369D9">
      <w:pPr>
        <w:spacing w:after="0" w:line="240" w:lineRule="auto"/>
        <w:jc w:val="center"/>
        <w:rPr>
          <w:rFonts w:ascii="Times New Roman" w:hAnsi="Times New Roman"/>
          <w:sz w:val="20"/>
          <w:szCs w:val="20"/>
          <w:lang w:val="ru-RU" w:eastAsia="ru-RU"/>
        </w:rPr>
      </w:pPr>
      <w:r w:rsidRPr="00C369D9">
        <w:rPr>
          <w:rFonts w:ascii="Times New Roman" w:hAnsi="Times New Roman"/>
          <w:b/>
          <w:bCs/>
          <w:sz w:val="20"/>
          <w:szCs w:val="20"/>
          <w:lang w:val="ru-RU" w:eastAsia="ru-RU"/>
        </w:rPr>
        <w:t>10. Юридические адреса и реквизиты Сторон:</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 xml:space="preserve">1. Администрация Тужинского района </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Адрес: пгт. Тужа, ул. Горького д. 5</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ИНН 4332001220, КПП 433201001</w:t>
      </w:r>
    </w:p>
    <w:p w:rsidR="00C369D9" w:rsidRPr="00C369D9" w:rsidRDefault="00C369D9" w:rsidP="00C369D9">
      <w:pPr>
        <w:spacing w:after="0" w:line="240" w:lineRule="auto"/>
        <w:jc w:val="both"/>
        <w:rPr>
          <w:rFonts w:ascii="Times New Roman" w:hAnsi="Times New Roman"/>
          <w:sz w:val="20"/>
          <w:szCs w:val="20"/>
          <w:lang w:val="ru-RU" w:eastAsia="ru-RU"/>
        </w:rPr>
      </w:pPr>
    </w:p>
    <w:p w:rsid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Глава администрации ________________       Е.В. Видяк</w:t>
      </w:r>
      <w:r w:rsidRPr="00C369D9">
        <w:rPr>
          <w:rFonts w:ascii="Times New Roman" w:hAnsi="Times New Roman"/>
          <w:sz w:val="20"/>
          <w:szCs w:val="20"/>
          <w:lang w:val="ru-RU" w:eastAsia="ru-RU"/>
        </w:rPr>
        <w:t>и</w:t>
      </w:r>
      <w:r w:rsidRPr="00C369D9">
        <w:rPr>
          <w:rFonts w:ascii="Times New Roman" w:hAnsi="Times New Roman"/>
          <w:sz w:val="20"/>
          <w:szCs w:val="20"/>
          <w:lang w:val="ru-RU" w:eastAsia="ru-RU"/>
        </w:rPr>
        <w:t>на</w:t>
      </w:r>
    </w:p>
    <w:p w:rsidR="00896917" w:rsidRPr="00C369D9" w:rsidRDefault="00896917" w:rsidP="00C369D9">
      <w:pPr>
        <w:spacing w:after="0" w:line="240" w:lineRule="auto"/>
        <w:jc w:val="both"/>
        <w:rPr>
          <w:rFonts w:ascii="Times New Roman" w:hAnsi="Times New Roman"/>
          <w:sz w:val="20"/>
          <w:szCs w:val="20"/>
          <w:lang w:val="ru-RU" w:eastAsia="ru-RU"/>
        </w:rPr>
      </w:pP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(подпись)</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(Ф.И.О.)</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eastAsia="ru-RU"/>
        </w:rPr>
        <w:t> </w:t>
      </w:r>
      <w:r w:rsidRPr="00C369D9">
        <w:rPr>
          <w:rFonts w:ascii="Times New Roman" w:hAnsi="Times New Roman"/>
          <w:sz w:val="20"/>
          <w:szCs w:val="20"/>
          <w:lang w:val="ru-RU" w:eastAsia="ru-RU"/>
        </w:rPr>
        <w:t>«____» _________ 20___ г.</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МП</w:t>
      </w:r>
    </w:p>
    <w:p w:rsidR="00C369D9" w:rsidRPr="00C369D9" w:rsidRDefault="00C369D9" w:rsidP="00C369D9">
      <w:pPr>
        <w:spacing w:after="0" w:line="240" w:lineRule="auto"/>
        <w:jc w:val="both"/>
        <w:rPr>
          <w:rFonts w:ascii="Times New Roman" w:hAnsi="Times New Roman"/>
          <w:sz w:val="20"/>
          <w:szCs w:val="20"/>
          <w:lang w:val="ru-RU" w:eastAsia="ru-RU"/>
        </w:rPr>
      </w:pPr>
    </w:p>
    <w:p w:rsidR="00C369D9" w:rsidRPr="00C369D9" w:rsidRDefault="00C369D9" w:rsidP="00C369D9">
      <w:pPr>
        <w:spacing w:after="0" w:line="240" w:lineRule="auto"/>
        <w:rPr>
          <w:rFonts w:ascii="Times New Roman" w:hAnsi="Times New Roman"/>
          <w:sz w:val="20"/>
          <w:szCs w:val="20"/>
          <w:lang w:val="ru-RU" w:eastAsia="ru-RU"/>
        </w:rPr>
      </w:pPr>
      <w:r w:rsidRPr="00C369D9">
        <w:rPr>
          <w:rFonts w:ascii="Times New Roman" w:hAnsi="Times New Roman"/>
          <w:sz w:val="20"/>
          <w:szCs w:val="20"/>
          <w:lang w:val="ru-RU" w:eastAsia="ru-RU"/>
        </w:rPr>
        <w:t>2.  Инвестор _______________________________________________________________</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Адрес: __________________________________________________________________</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ИНН ___________, КПП _____________</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Месторасположение</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создаваемого</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объекта</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на</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территории Тужинского ра</w:t>
      </w:r>
      <w:r w:rsidRPr="00C369D9">
        <w:rPr>
          <w:rFonts w:ascii="Times New Roman" w:hAnsi="Times New Roman"/>
          <w:sz w:val="20"/>
          <w:szCs w:val="20"/>
          <w:lang w:val="ru-RU" w:eastAsia="ru-RU"/>
        </w:rPr>
        <w:t>й</w:t>
      </w:r>
      <w:r w:rsidRPr="00C369D9">
        <w:rPr>
          <w:rFonts w:ascii="Times New Roman" w:hAnsi="Times New Roman"/>
          <w:sz w:val="20"/>
          <w:szCs w:val="20"/>
          <w:lang w:val="ru-RU" w:eastAsia="ru-RU"/>
        </w:rPr>
        <w:t>она____________________________________________________________</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Руководитель Инвестора</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Должность:_____________________ _____________ _____________________</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(подпись)</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(Ф.И.О.)</w:t>
      </w:r>
    </w:p>
    <w:p w:rsidR="00C369D9" w:rsidRPr="00C369D9" w:rsidRDefault="00C369D9" w:rsidP="00C369D9">
      <w:pPr>
        <w:spacing w:after="0" w:line="240" w:lineRule="auto"/>
        <w:jc w:val="both"/>
        <w:rPr>
          <w:rFonts w:ascii="Times New Roman" w:hAnsi="Times New Roman"/>
          <w:sz w:val="20"/>
          <w:szCs w:val="20"/>
          <w:lang w:val="ru-RU" w:eastAsia="ru-RU"/>
        </w:rPr>
      </w:pPr>
      <w:r w:rsidRPr="00C369D9">
        <w:rPr>
          <w:rFonts w:ascii="Times New Roman" w:hAnsi="Times New Roman"/>
          <w:sz w:val="20"/>
          <w:szCs w:val="20"/>
          <w:lang w:val="ru-RU" w:eastAsia="ru-RU"/>
        </w:rPr>
        <w:t>«____» _____________ 20___ г.</w:t>
      </w:r>
      <w:r w:rsidRPr="00C369D9">
        <w:rPr>
          <w:rFonts w:ascii="Times New Roman" w:hAnsi="Times New Roman"/>
          <w:sz w:val="20"/>
          <w:szCs w:val="20"/>
          <w:lang w:eastAsia="ru-RU"/>
        </w:rPr>
        <w:t>      </w:t>
      </w:r>
      <w:r w:rsidRPr="00C369D9">
        <w:rPr>
          <w:rFonts w:ascii="Times New Roman" w:hAnsi="Times New Roman"/>
          <w:sz w:val="20"/>
          <w:szCs w:val="20"/>
          <w:lang w:val="ru-RU" w:eastAsia="ru-RU"/>
        </w:rPr>
        <w:t xml:space="preserve"> МП</w:t>
      </w:r>
    </w:p>
    <w:p w:rsidR="00C369D9" w:rsidRPr="00C369D9" w:rsidRDefault="00C369D9" w:rsidP="00C369D9">
      <w:pPr>
        <w:spacing w:after="0" w:line="240" w:lineRule="auto"/>
        <w:jc w:val="right"/>
        <w:rPr>
          <w:rFonts w:ascii="Times New Roman" w:hAnsi="Times New Roman"/>
          <w:sz w:val="20"/>
          <w:szCs w:val="20"/>
          <w:lang w:val="ru-RU" w:eastAsia="ru-RU"/>
        </w:rPr>
      </w:pPr>
    </w:p>
    <w:p w:rsidR="00C369D9" w:rsidRPr="00C369D9" w:rsidRDefault="00C369D9" w:rsidP="00C369D9">
      <w:pPr>
        <w:spacing w:after="0" w:line="240" w:lineRule="auto"/>
        <w:jc w:val="right"/>
        <w:rPr>
          <w:rFonts w:ascii="Times New Roman" w:hAnsi="Times New Roman"/>
          <w:sz w:val="20"/>
          <w:szCs w:val="20"/>
          <w:lang w:val="ru-RU" w:eastAsia="ru-RU"/>
        </w:rPr>
      </w:pPr>
      <w:r w:rsidRPr="00C369D9">
        <w:rPr>
          <w:rFonts w:ascii="Times New Roman" w:hAnsi="Times New Roman"/>
          <w:sz w:val="20"/>
          <w:szCs w:val="20"/>
          <w:lang w:val="ru-RU" w:eastAsia="ru-RU"/>
        </w:rPr>
        <w:t xml:space="preserve">                                           Приложение  </w:t>
      </w:r>
    </w:p>
    <w:p w:rsidR="00C369D9" w:rsidRPr="00C369D9" w:rsidRDefault="00C369D9" w:rsidP="00C369D9">
      <w:pPr>
        <w:spacing w:after="0" w:line="240" w:lineRule="auto"/>
        <w:jc w:val="right"/>
        <w:rPr>
          <w:rFonts w:ascii="Times New Roman" w:hAnsi="Times New Roman"/>
          <w:sz w:val="20"/>
          <w:szCs w:val="20"/>
          <w:lang w:val="ru-RU" w:eastAsia="ru-RU"/>
        </w:rPr>
      </w:pPr>
      <w:r w:rsidRPr="00C369D9">
        <w:rPr>
          <w:rFonts w:ascii="Times New Roman" w:hAnsi="Times New Roman"/>
          <w:sz w:val="20"/>
          <w:szCs w:val="20"/>
          <w:lang w:val="ru-RU" w:eastAsia="ru-RU"/>
        </w:rPr>
        <w:lastRenderedPageBreak/>
        <w:t xml:space="preserve">                                                                             к инвестиционному соглашению</w:t>
      </w:r>
    </w:p>
    <w:p w:rsidR="00C369D9" w:rsidRPr="00C369D9" w:rsidRDefault="00C369D9" w:rsidP="00C369D9">
      <w:pPr>
        <w:spacing w:after="0" w:line="240" w:lineRule="auto"/>
        <w:jc w:val="right"/>
        <w:rPr>
          <w:rFonts w:ascii="Times New Roman" w:hAnsi="Times New Roman"/>
          <w:sz w:val="20"/>
          <w:szCs w:val="20"/>
          <w:lang w:val="ru-RU" w:eastAsia="ru-RU"/>
        </w:rPr>
      </w:pPr>
      <w:r w:rsidRPr="00C369D9">
        <w:rPr>
          <w:rFonts w:ascii="Times New Roman" w:hAnsi="Times New Roman"/>
          <w:sz w:val="20"/>
          <w:szCs w:val="20"/>
          <w:lang w:val="ru-RU" w:eastAsia="ru-RU"/>
        </w:rPr>
        <w:t>№___ от «___»_______20__ года</w:t>
      </w:r>
    </w:p>
    <w:p w:rsidR="00C369D9" w:rsidRPr="00C369D9" w:rsidRDefault="00C369D9" w:rsidP="00C369D9">
      <w:pPr>
        <w:spacing w:after="0" w:line="240" w:lineRule="auto"/>
        <w:jc w:val="center"/>
        <w:rPr>
          <w:rFonts w:ascii="Times New Roman" w:hAnsi="Times New Roman"/>
          <w:sz w:val="20"/>
          <w:szCs w:val="20"/>
          <w:lang w:val="ru-RU" w:eastAsia="ru-RU"/>
        </w:rPr>
      </w:pPr>
      <w:r w:rsidRPr="00C369D9">
        <w:rPr>
          <w:rFonts w:ascii="Times New Roman" w:hAnsi="Times New Roman"/>
          <w:sz w:val="20"/>
          <w:szCs w:val="20"/>
          <w:lang w:val="ru-RU" w:eastAsia="ru-RU"/>
        </w:rPr>
        <w:t xml:space="preserve">Сведения </w:t>
      </w:r>
    </w:p>
    <w:p w:rsidR="00C369D9" w:rsidRPr="00C369D9" w:rsidRDefault="00C369D9" w:rsidP="00C369D9">
      <w:pPr>
        <w:spacing w:after="0" w:line="240" w:lineRule="auto"/>
        <w:jc w:val="center"/>
        <w:rPr>
          <w:rFonts w:ascii="Times New Roman" w:hAnsi="Times New Roman"/>
          <w:sz w:val="20"/>
          <w:szCs w:val="20"/>
          <w:lang w:val="ru-RU" w:eastAsia="ru-RU"/>
        </w:rPr>
      </w:pPr>
      <w:r w:rsidRPr="00C369D9">
        <w:rPr>
          <w:rFonts w:ascii="Times New Roman" w:hAnsi="Times New Roman"/>
          <w:sz w:val="20"/>
          <w:szCs w:val="20"/>
          <w:lang w:val="ru-RU" w:eastAsia="ru-RU"/>
        </w:rPr>
        <w:t>об осуществленных инвестициях и объемах выполненных работ</w:t>
      </w:r>
    </w:p>
    <w:p w:rsidR="00C369D9" w:rsidRPr="00C369D9" w:rsidRDefault="00C369D9" w:rsidP="00C369D9">
      <w:pPr>
        <w:spacing w:after="0" w:line="240" w:lineRule="auto"/>
        <w:jc w:val="center"/>
        <w:rPr>
          <w:rFonts w:ascii="Times New Roman" w:hAnsi="Times New Roman"/>
          <w:sz w:val="20"/>
          <w:szCs w:val="20"/>
          <w:lang w:eastAsia="ru-RU"/>
        </w:rPr>
      </w:pPr>
      <w:r w:rsidRPr="00C369D9">
        <w:rPr>
          <w:rFonts w:ascii="Times New Roman" w:hAnsi="Times New Roman"/>
          <w:sz w:val="20"/>
          <w:szCs w:val="20"/>
          <w:lang w:eastAsia="ru-RU"/>
        </w:rPr>
        <w:t>по инвестиционному проекту ________________________________________</w:t>
      </w:r>
    </w:p>
    <w:p w:rsidR="00C369D9" w:rsidRPr="00C369D9" w:rsidRDefault="00C369D9" w:rsidP="00C369D9">
      <w:pPr>
        <w:spacing w:after="0" w:line="240" w:lineRule="auto"/>
        <w:jc w:val="center"/>
        <w:rPr>
          <w:rFonts w:ascii="Times New Roman" w:hAnsi="Times New Roman"/>
          <w:sz w:val="20"/>
          <w:szCs w:val="20"/>
          <w:lang w:eastAsia="ru-RU"/>
        </w:rPr>
      </w:pPr>
      <w:r w:rsidRPr="00C369D9">
        <w:rPr>
          <w:rFonts w:ascii="Times New Roman" w:hAnsi="Times New Roman"/>
          <w:sz w:val="20"/>
          <w:szCs w:val="20"/>
          <w:lang w:eastAsia="ru-RU"/>
        </w:rPr>
        <w:t>за _____________________</w:t>
      </w:r>
    </w:p>
    <w:p w:rsidR="00C369D9" w:rsidRPr="00C369D9" w:rsidRDefault="00C369D9" w:rsidP="00C369D9">
      <w:pPr>
        <w:spacing w:after="0" w:line="240" w:lineRule="auto"/>
        <w:jc w:val="center"/>
        <w:rPr>
          <w:rFonts w:ascii="Times New Roman" w:hAnsi="Times New Roman"/>
          <w:sz w:val="20"/>
          <w:szCs w:val="20"/>
          <w:lang w:eastAsia="ru-RU"/>
        </w:rPr>
      </w:pPr>
      <w:r w:rsidRPr="00C369D9">
        <w:rPr>
          <w:rFonts w:ascii="Times New Roman" w:hAnsi="Times New Roman"/>
          <w:sz w:val="20"/>
          <w:szCs w:val="20"/>
          <w:lang w:eastAsia="ru-RU"/>
        </w:rPr>
        <w:t>( период представления отчетности)</w:t>
      </w:r>
    </w:p>
    <w:p w:rsidR="00C369D9" w:rsidRPr="00C369D9" w:rsidRDefault="00C369D9" w:rsidP="00C369D9">
      <w:pPr>
        <w:spacing w:after="0" w:line="240" w:lineRule="auto"/>
        <w:jc w:val="center"/>
        <w:rPr>
          <w:rFonts w:ascii="Times New Roman" w:hAnsi="Times New Roman"/>
          <w:sz w:val="20"/>
          <w:szCs w:val="20"/>
          <w:lang w:eastAsia="ru-RU"/>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2"/>
        <w:gridCol w:w="2452"/>
        <w:gridCol w:w="1433"/>
        <w:gridCol w:w="2167"/>
        <w:gridCol w:w="2443"/>
      </w:tblGrid>
      <w:tr w:rsidR="00C369D9" w:rsidRPr="00C369D9" w:rsidTr="00C3322E">
        <w:tc>
          <w:tcPr>
            <w:tcW w:w="5197" w:type="dxa"/>
            <w:gridSpan w:val="3"/>
          </w:tcPr>
          <w:p w:rsidR="00C369D9" w:rsidRPr="00C369D9" w:rsidRDefault="00C369D9" w:rsidP="00C369D9">
            <w:pPr>
              <w:spacing w:after="0" w:line="240" w:lineRule="auto"/>
              <w:jc w:val="center"/>
              <w:rPr>
                <w:rFonts w:ascii="Times New Roman" w:hAnsi="Times New Roman"/>
                <w:sz w:val="20"/>
                <w:szCs w:val="20"/>
                <w:lang w:eastAsia="ru-RU"/>
              </w:rPr>
            </w:pPr>
            <w:r w:rsidRPr="00C369D9">
              <w:rPr>
                <w:rFonts w:ascii="Times New Roman" w:hAnsi="Times New Roman"/>
                <w:sz w:val="20"/>
                <w:szCs w:val="20"/>
                <w:lang w:eastAsia="ru-RU"/>
              </w:rPr>
              <w:t>Объем инвестиций по проекту</w:t>
            </w:r>
          </w:p>
        </w:tc>
        <w:tc>
          <w:tcPr>
            <w:tcW w:w="4610" w:type="dxa"/>
            <w:gridSpan w:val="2"/>
          </w:tcPr>
          <w:p w:rsidR="00C369D9" w:rsidRPr="00C369D9" w:rsidRDefault="00C369D9" w:rsidP="00C369D9">
            <w:pPr>
              <w:spacing w:after="0" w:line="240" w:lineRule="auto"/>
              <w:jc w:val="center"/>
              <w:rPr>
                <w:rFonts w:ascii="Times New Roman" w:hAnsi="Times New Roman"/>
                <w:sz w:val="20"/>
                <w:szCs w:val="20"/>
                <w:lang w:val="ru-RU" w:eastAsia="ru-RU"/>
              </w:rPr>
            </w:pPr>
            <w:r w:rsidRPr="00C369D9">
              <w:rPr>
                <w:rFonts w:ascii="Times New Roman" w:hAnsi="Times New Roman"/>
                <w:sz w:val="20"/>
                <w:szCs w:val="20"/>
                <w:lang w:val="ru-RU" w:eastAsia="ru-RU"/>
              </w:rPr>
              <w:t>Выполнено объемов работ по инвестиционному проекту</w:t>
            </w:r>
          </w:p>
        </w:tc>
      </w:tr>
      <w:tr w:rsidR="00C369D9" w:rsidRPr="00C369D9" w:rsidTr="00C3322E">
        <w:tc>
          <w:tcPr>
            <w:tcW w:w="1312" w:type="dxa"/>
          </w:tcPr>
          <w:p w:rsidR="00C369D9" w:rsidRPr="00C369D9" w:rsidRDefault="00C369D9" w:rsidP="00C369D9">
            <w:pPr>
              <w:spacing w:after="0" w:line="240" w:lineRule="auto"/>
              <w:jc w:val="center"/>
              <w:rPr>
                <w:rFonts w:ascii="Times New Roman" w:hAnsi="Times New Roman"/>
                <w:sz w:val="20"/>
                <w:szCs w:val="20"/>
                <w:lang w:eastAsia="ru-RU"/>
              </w:rPr>
            </w:pPr>
            <w:r w:rsidRPr="00C369D9">
              <w:rPr>
                <w:rFonts w:ascii="Times New Roman" w:hAnsi="Times New Roman"/>
                <w:sz w:val="20"/>
                <w:szCs w:val="20"/>
                <w:lang w:eastAsia="ru-RU"/>
              </w:rPr>
              <w:t>Всего</w:t>
            </w:r>
          </w:p>
        </w:tc>
        <w:tc>
          <w:tcPr>
            <w:tcW w:w="2452" w:type="dxa"/>
          </w:tcPr>
          <w:p w:rsidR="00C369D9" w:rsidRPr="00C369D9" w:rsidRDefault="00C369D9" w:rsidP="00C369D9">
            <w:pPr>
              <w:spacing w:after="0" w:line="240" w:lineRule="auto"/>
              <w:jc w:val="center"/>
              <w:rPr>
                <w:rFonts w:ascii="Times New Roman" w:hAnsi="Times New Roman"/>
                <w:sz w:val="20"/>
                <w:szCs w:val="20"/>
                <w:lang w:eastAsia="ru-RU"/>
              </w:rPr>
            </w:pPr>
            <w:r w:rsidRPr="00C369D9">
              <w:rPr>
                <w:rFonts w:ascii="Times New Roman" w:hAnsi="Times New Roman"/>
                <w:sz w:val="20"/>
                <w:szCs w:val="20"/>
                <w:lang w:eastAsia="ru-RU"/>
              </w:rPr>
              <w:t>С начала реализации пр</w:t>
            </w:r>
            <w:r w:rsidRPr="00C369D9">
              <w:rPr>
                <w:rFonts w:ascii="Times New Roman" w:hAnsi="Times New Roman"/>
                <w:sz w:val="20"/>
                <w:szCs w:val="20"/>
                <w:lang w:eastAsia="ru-RU"/>
              </w:rPr>
              <w:t>о</w:t>
            </w:r>
            <w:r w:rsidRPr="00C369D9">
              <w:rPr>
                <w:rFonts w:ascii="Times New Roman" w:hAnsi="Times New Roman"/>
                <w:sz w:val="20"/>
                <w:szCs w:val="20"/>
                <w:lang w:eastAsia="ru-RU"/>
              </w:rPr>
              <w:t>екта</w:t>
            </w:r>
          </w:p>
        </w:tc>
        <w:tc>
          <w:tcPr>
            <w:tcW w:w="1433" w:type="dxa"/>
          </w:tcPr>
          <w:p w:rsidR="00C369D9" w:rsidRPr="00C369D9" w:rsidRDefault="00C369D9" w:rsidP="00C369D9">
            <w:pPr>
              <w:spacing w:after="0" w:line="240" w:lineRule="auto"/>
              <w:jc w:val="center"/>
              <w:rPr>
                <w:rFonts w:ascii="Times New Roman" w:hAnsi="Times New Roman"/>
                <w:sz w:val="20"/>
                <w:szCs w:val="20"/>
                <w:lang w:eastAsia="ru-RU"/>
              </w:rPr>
            </w:pPr>
            <w:r w:rsidRPr="00C369D9">
              <w:rPr>
                <w:rFonts w:ascii="Times New Roman" w:hAnsi="Times New Roman"/>
                <w:sz w:val="20"/>
                <w:szCs w:val="20"/>
                <w:lang w:eastAsia="ru-RU"/>
              </w:rPr>
              <w:t>За отчетный период</w:t>
            </w:r>
          </w:p>
        </w:tc>
        <w:tc>
          <w:tcPr>
            <w:tcW w:w="2167" w:type="dxa"/>
          </w:tcPr>
          <w:p w:rsidR="00C369D9" w:rsidRPr="00C369D9" w:rsidRDefault="00C369D9" w:rsidP="00C369D9">
            <w:pPr>
              <w:spacing w:after="0" w:line="240" w:lineRule="auto"/>
              <w:jc w:val="center"/>
              <w:rPr>
                <w:rFonts w:ascii="Times New Roman" w:hAnsi="Times New Roman"/>
                <w:sz w:val="20"/>
                <w:szCs w:val="20"/>
                <w:lang w:eastAsia="ru-RU"/>
              </w:rPr>
            </w:pPr>
            <w:r w:rsidRPr="00C369D9">
              <w:rPr>
                <w:rFonts w:ascii="Times New Roman" w:hAnsi="Times New Roman"/>
                <w:sz w:val="20"/>
                <w:szCs w:val="20"/>
                <w:lang w:eastAsia="ru-RU"/>
              </w:rPr>
              <w:t xml:space="preserve">С начала реализации проекта </w:t>
            </w:r>
          </w:p>
        </w:tc>
        <w:tc>
          <w:tcPr>
            <w:tcW w:w="2443" w:type="dxa"/>
          </w:tcPr>
          <w:p w:rsidR="00C369D9" w:rsidRPr="00C369D9" w:rsidRDefault="00C369D9" w:rsidP="00C369D9">
            <w:pPr>
              <w:spacing w:after="0" w:line="240" w:lineRule="auto"/>
              <w:jc w:val="center"/>
              <w:rPr>
                <w:rFonts w:ascii="Times New Roman" w:hAnsi="Times New Roman"/>
                <w:sz w:val="20"/>
                <w:szCs w:val="20"/>
                <w:lang w:eastAsia="ru-RU"/>
              </w:rPr>
            </w:pPr>
            <w:r w:rsidRPr="00C369D9">
              <w:rPr>
                <w:rFonts w:ascii="Times New Roman" w:hAnsi="Times New Roman"/>
                <w:sz w:val="20"/>
                <w:szCs w:val="20"/>
                <w:lang w:eastAsia="ru-RU"/>
              </w:rPr>
              <w:t>За отчетный период</w:t>
            </w:r>
          </w:p>
        </w:tc>
      </w:tr>
      <w:tr w:rsidR="00C369D9" w:rsidRPr="00C369D9" w:rsidTr="00C3322E">
        <w:tc>
          <w:tcPr>
            <w:tcW w:w="1312" w:type="dxa"/>
          </w:tcPr>
          <w:p w:rsidR="00C369D9" w:rsidRPr="00C369D9" w:rsidRDefault="00C369D9" w:rsidP="00C369D9">
            <w:pPr>
              <w:spacing w:after="0" w:line="240" w:lineRule="auto"/>
              <w:jc w:val="center"/>
              <w:rPr>
                <w:rFonts w:ascii="Times New Roman" w:hAnsi="Times New Roman"/>
                <w:sz w:val="20"/>
                <w:szCs w:val="20"/>
                <w:lang w:eastAsia="ru-RU"/>
              </w:rPr>
            </w:pPr>
          </w:p>
        </w:tc>
        <w:tc>
          <w:tcPr>
            <w:tcW w:w="2452" w:type="dxa"/>
          </w:tcPr>
          <w:p w:rsidR="00C369D9" w:rsidRPr="00C369D9" w:rsidRDefault="00C369D9" w:rsidP="00C369D9">
            <w:pPr>
              <w:spacing w:after="0" w:line="240" w:lineRule="auto"/>
              <w:jc w:val="center"/>
              <w:rPr>
                <w:rFonts w:ascii="Times New Roman" w:hAnsi="Times New Roman"/>
                <w:sz w:val="20"/>
                <w:szCs w:val="20"/>
                <w:lang w:eastAsia="ru-RU"/>
              </w:rPr>
            </w:pPr>
          </w:p>
        </w:tc>
        <w:tc>
          <w:tcPr>
            <w:tcW w:w="1433" w:type="dxa"/>
          </w:tcPr>
          <w:p w:rsidR="00C369D9" w:rsidRPr="00C369D9" w:rsidRDefault="00C369D9" w:rsidP="00C369D9">
            <w:pPr>
              <w:spacing w:after="0" w:line="240" w:lineRule="auto"/>
              <w:jc w:val="center"/>
              <w:rPr>
                <w:rFonts w:ascii="Times New Roman" w:hAnsi="Times New Roman"/>
                <w:sz w:val="20"/>
                <w:szCs w:val="20"/>
                <w:lang w:eastAsia="ru-RU"/>
              </w:rPr>
            </w:pPr>
          </w:p>
        </w:tc>
        <w:tc>
          <w:tcPr>
            <w:tcW w:w="2167" w:type="dxa"/>
          </w:tcPr>
          <w:p w:rsidR="00C369D9" w:rsidRPr="00C369D9" w:rsidRDefault="00C369D9" w:rsidP="00C369D9">
            <w:pPr>
              <w:spacing w:after="0" w:line="240" w:lineRule="auto"/>
              <w:jc w:val="center"/>
              <w:rPr>
                <w:rFonts w:ascii="Times New Roman" w:hAnsi="Times New Roman"/>
                <w:sz w:val="20"/>
                <w:szCs w:val="20"/>
                <w:lang w:eastAsia="ru-RU"/>
              </w:rPr>
            </w:pPr>
          </w:p>
        </w:tc>
        <w:tc>
          <w:tcPr>
            <w:tcW w:w="2443" w:type="dxa"/>
          </w:tcPr>
          <w:p w:rsidR="00C369D9" w:rsidRPr="00C369D9" w:rsidRDefault="00C369D9" w:rsidP="00C369D9">
            <w:pPr>
              <w:spacing w:after="0" w:line="240" w:lineRule="auto"/>
              <w:jc w:val="center"/>
              <w:rPr>
                <w:rFonts w:ascii="Times New Roman" w:hAnsi="Times New Roman"/>
                <w:sz w:val="20"/>
                <w:szCs w:val="20"/>
                <w:lang w:eastAsia="ru-RU"/>
              </w:rPr>
            </w:pPr>
          </w:p>
        </w:tc>
      </w:tr>
    </w:tbl>
    <w:p w:rsidR="00C369D9" w:rsidRPr="00C369D9" w:rsidRDefault="00C369D9" w:rsidP="00C369D9">
      <w:pPr>
        <w:spacing w:after="0" w:line="240" w:lineRule="auto"/>
        <w:jc w:val="center"/>
        <w:rPr>
          <w:rFonts w:ascii="Times New Roman" w:hAnsi="Times New Roman"/>
          <w:sz w:val="20"/>
          <w:szCs w:val="20"/>
          <w:lang w:eastAsia="ru-RU"/>
        </w:rPr>
      </w:pPr>
    </w:p>
    <w:p w:rsidR="00C369D9" w:rsidRPr="00C369D9" w:rsidRDefault="00C369D9" w:rsidP="00C369D9">
      <w:pPr>
        <w:spacing w:after="0" w:line="240" w:lineRule="auto"/>
        <w:jc w:val="center"/>
        <w:rPr>
          <w:rFonts w:ascii="Times New Roman" w:hAnsi="Times New Roman"/>
          <w:sz w:val="20"/>
          <w:szCs w:val="20"/>
          <w:lang w:eastAsia="ru-RU"/>
        </w:rPr>
      </w:pPr>
    </w:p>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xml:space="preserve">Руководитель инвестора __________________________________________ </w:t>
      </w:r>
    </w:p>
    <w:p w:rsidR="00C369D9" w:rsidRPr="00C369D9" w:rsidRDefault="00C369D9" w:rsidP="00C369D9">
      <w:pPr>
        <w:spacing w:after="0" w:line="240" w:lineRule="auto"/>
        <w:rPr>
          <w:rFonts w:ascii="Times New Roman" w:hAnsi="Times New Roman"/>
          <w:sz w:val="20"/>
          <w:szCs w:val="20"/>
          <w:lang w:eastAsia="ru-RU"/>
        </w:rPr>
      </w:pPr>
    </w:p>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Исполнитель  __________________     _______________________________     _________________________</w:t>
      </w:r>
    </w:p>
    <w:p w:rsidR="00C369D9" w:rsidRPr="00C369D9" w:rsidRDefault="00C369D9" w:rsidP="00C369D9">
      <w:pPr>
        <w:spacing w:after="0" w:line="240" w:lineRule="auto"/>
        <w:rPr>
          <w:rFonts w:ascii="Times New Roman" w:hAnsi="Times New Roman"/>
          <w:sz w:val="20"/>
          <w:szCs w:val="20"/>
          <w:lang w:eastAsia="ru-RU"/>
        </w:rPr>
      </w:pPr>
      <w:r w:rsidRPr="00C369D9">
        <w:rPr>
          <w:rFonts w:ascii="Times New Roman" w:hAnsi="Times New Roman"/>
          <w:sz w:val="20"/>
          <w:szCs w:val="20"/>
          <w:lang w:eastAsia="ru-RU"/>
        </w:rPr>
        <w:t xml:space="preserve">                                      Подпись                                   ФИО                                                       телефон</w:t>
      </w:r>
    </w:p>
    <w:p w:rsidR="00C369D9" w:rsidRPr="00C369D9" w:rsidRDefault="00C369D9" w:rsidP="00C369D9">
      <w:pPr>
        <w:spacing w:after="0" w:line="240" w:lineRule="auto"/>
        <w:rPr>
          <w:rFonts w:ascii="Times New Roman" w:hAnsi="Times New Roman"/>
          <w:sz w:val="20"/>
          <w:szCs w:val="20"/>
          <w:lang w:eastAsia="ru-RU"/>
        </w:rPr>
      </w:pPr>
    </w:p>
    <w:p w:rsidR="00C369D9" w:rsidRDefault="00C369D9" w:rsidP="00C369D9">
      <w:pPr>
        <w:spacing w:after="0" w:line="240" w:lineRule="auto"/>
        <w:rPr>
          <w:rFonts w:ascii="Times New Roman" w:hAnsi="Times New Roman"/>
          <w:sz w:val="20"/>
          <w:szCs w:val="20"/>
          <w:lang w:val="ru-RU" w:eastAsia="ru-RU"/>
        </w:rPr>
      </w:pPr>
    </w:p>
    <w:p w:rsidR="000825D9" w:rsidRPr="000825D9" w:rsidRDefault="000825D9" w:rsidP="000825D9">
      <w:pPr>
        <w:pStyle w:val="ConsPlusTitle"/>
        <w:spacing w:after="0" w:line="240" w:lineRule="auto"/>
        <w:jc w:val="center"/>
        <w:rPr>
          <w:rFonts w:ascii="Times New Roman" w:hAnsi="Times New Roman" w:cs="Times New Roman"/>
          <w:sz w:val="20"/>
          <w:szCs w:val="20"/>
        </w:rPr>
      </w:pPr>
      <w:r w:rsidRPr="000825D9">
        <w:rPr>
          <w:rFonts w:ascii="Times New Roman" w:hAnsi="Times New Roman" w:cs="Times New Roman"/>
          <w:sz w:val="20"/>
          <w:szCs w:val="20"/>
        </w:rPr>
        <w:t>АДМИНИСТРАЦИЯ ТУЖИНСКОГО МУНИЦИПАЛЬНОГО РАЙОНА</w:t>
      </w:r>
    </w:p>
    <w:p w:rsidR="000825D9" w:rsidRPr="000825D9" w:rsidRDefault="000825D9" w:rsidP="000825D9">
      <w:pPr>
        <w:pStyle w:val="ConsPlusTitle"/>
        <w:spacing w:after="0" w:line="240" w:lineRule="auto"/>
        <w:jc w:val="center"/>
        <w:rPr>
          <w:rFonts w:ascii="Times New Roman" w:hAnsi="Times New Roman" w:cs="Times New Roman"/>
          <w:sz w:val="20"/>
          <w:szCs w:val="20"/>
        </w:rPr>
      </w:pPr>
      <w:r w:rsidRPr="000825D9">
        <w:rPr>
          <w:rFonts w:ascii="Times New Roman" w:hAnsi="Times New Roman" w:cs="Times New Roman"/>
          <w:sz w:val="20"/>
          <w:szCs w:val="20"/>
        </w:rPr>
        <w:t>КИРОВСКОЙ ОБЛАСТИ</w:t>
      </w:r>
    </w:p>
    <w:p w:rsidR="000825D9" w:rsidRPr="000825D9" w:rsidRDefault="000825D9" w:rsidP="000825D9">
      <w:pPr>
        <w:pStyle w:val="ConsPlusTitle"/>
        <w:spacing w:after="0" w:line="240" w:lineRule="auto"/>
        <w:jc w:val="center"/>
        <w:rPr>
          <w:rFonts w:ascii="Times New Roman" w:hAnsi="Times New Roman" w:cs="Times New Roman"/>
          <w:b w:val="0"/>
          <w:sz w:val="20"/>
          <w:szCs w:val="20"/>
        </w:rPr>
      </w:pPr>
    </w:p>
    <w:p w:rsidR="000825D9" w:rsidRPr="000825D9" w:rsidRDefault="000825D9" w:rsidP="000825D9">
      <w:pPr>
        <w:pStyle w:val="ConsPlusTitle"/>
        <w:spacing w:after="0" w:line="240" w:lineRule="auto"/>
        <w:jc w:val="center"/>
        <w:rPr>
          <w:rFonts w:ascii="Times New Roman" w:hAnsi="Times New Roman" w:cs="Times New Roman"/>
          <w:sz w:val="20"/>
          <w:szCs w:val="20"/>
        </w:rPr>
      </w:pPr>
      <w:r w:rsidRPr="000825D9">
        <w:rPr>
          <w:rFonts w:ascii="Times New Roman" w:hAnsi="Times New Roman" w:cs="Times New Roman"/>
          <w:sz w:val="20"/>
          <w:szCs w:val="20"/>
        </w:rPr>
        <w:t>ПОСТАНОВЛЕНИЕ</w:t>
      </w:r>
    </w:p>
    <w:p w:rsidR="000825D9" w:rsidRPr="000825D9" w:rsidRDefault="000825D9" w:rsidP="000825D9">
      <w:pPr>
        <w:pStyle w:val="ConsPlusTitle"/>
        <w:spacing w:after="0" w:line="240" w:lineRule="auto"/>
        <w:rPr>
          <w:rFonts w:ascii="Times New Roman" w:hAnsi="Times New Roman" w:cs="Times New Roman"/>
          <w:b w:val="0"/>
          <w:sz w:val="20"/>
          <w:szCs w:val="20"/>
        </w:rPr>
      </w:pPr>
    </w:p>
    <w:tbl>
      <w:tblPr>
        <w:tblW w:w="0" w:type="auto"/>
        <w:tblBorders>
          <w:bottom w:val="single" w:sz="4" w:space="0" w:color="auto"/>
        </w:tblBorders>
        <w:tblLook w:val="01E0"/>
      </w:tblPr>
      <w:tblGrid>
        <w:gridCol w:w="1882"/>
        <w:gridCol w:w="2667"/>
        <w:gridCol w:w="3266"/>
        <w:gridCol w:w="1756"/>
      </w:tblGrid>
      <w:tr w:rsidR="000825D9" w:rsidRPr="000825D9" w:rsidTr="00D53FDC">
        <w:tc>
          <w:tcPr>
            <w:tcW w:w="1908" w:type="dxa"/>
            <w:tcBorders>
              <w:bottom w:val="single" w:sz="4" w:space="0" w:color="auto"/>
            </w:tcBorders>
          </w:tcPr>
          <w:p w:rsidR="000825D9" w:rsidRPr="000825D9" w:rsidRDefault="000825D9" w:rsidP="000825D9">
            <w:pPr>
              <w:autoSpaceDE w:val="0"/>
              <w:autoSpaceDN w:val="0"/>
              <w:adjustRightInd w:val="0"/>
              <w:spacing w:after="0" w:line="240" w:lineRule="auto"/>
              <w:jc w:val="both"/>
              <w:rPr>
                <w:rFonts w:ascii="Times New Roman" w:hAnsi="Times New Roman"/>
                <w:sz w:val="20"/>
                <w:szCs w:val="20"/>
              </w:rPr>
            </w:pPr>
            <w:r w:rsidRPr="000825D9">
              <w:rPr>
                <w:rFonts w:ascii="Times New Roman" w:hAnsi="Times New Roman"/>
                <w:sz w:val="20"/>
                <w:szCs w:val="20"/>
              </w:rPr>
              <w:t>01.08.2016</w:t>
            </w:r>
          </w:p>
        </w:tc>
        <w:tc>
          <w:tcPr>
            <w:tcW w:w="2753" w:type="dxa"/>
            <w:tcBorders>
              <w:bottom w:val="nil"/>
            </w:tcBorders>
          </w:tcPr>
          <w:p w:rsidR="000825D9" w:rsidRPr="000825D9" w:rsidRDefault="000825D9" w:rsidP="000825D9">
            <w:pPr>
              <w:autoSpaceDE w:val="0"/>
              <w:autoSpaceDN w:val="0"/>
              <w:adjustRightInd w:val="0"/>
              <w:spacing w:after="0" w:line="240" w:lineRule="auto"/>
              <w:jc w:val="both"/>
              <w:rPr>
                <w:rFonts w:ascii="Times New Roman" w:hAnsi="Times New Roman"/>
                <w:sz w:val="20"/>
                <w:szCs w:val="20"/>
              </w:rPr>
            </w:pPr>
          </w:p>
        </w:tc>
        <w:tc>
          <w:tcPr>
            <w:tcW w:w="3367" w:type="dxa"/>
            <w:tcBorders>
              <w:bottom w:val="nil"/>
            </w:tcBorders>
          </w:tcPr>
          <w:p w:rsidR="000825D9" w:rsidRPr="000825D9" w:rsidRDefault="000825D9" w:rsidP="000825D9">
            <w:pPr>
              <w:autoSpaceDE w:val="0"/>
              <w:autoSpaceDN w:val="0"/>
              <w:adjustRightInd w:val="0"/>
              <w:spacing w:after="0" w:line="240" w:lineRule="auto"/>
              <w:jc w:val="right"/>
              <w:rPr>
                <w:rFonts w:ascii="Times New Roman" w:hAnsi="Times New Roman"/>
                <w:sz w:val="20"/>
                <w:szCs w:val="20"/>
              </w:rPr>
            </w:pPr>
            <w:r w:rsidRPr="000825D9">
              <w:rPr>
                <w:rFonts w:ascii="Times New Roman" w:hAnsi="Times New Roman"/>
                <w:sz w:val="20"/>
                <w:szCs w:val="20"/>
              </w:rPr>
              <w:t>№</w:t>
            </w:r>
          </w:p>
        </w:tc>
        <w:tc>
          <w:tcPr>
            <w:tcW w:w="1800" w:type="dxa"/>
            <w:tcBorders>
              <w:bottom w:val="single" w:sz="4" w:space="0" w:color="auto"/>
            </w:tcBorders>
          </w:tcPr>
          <w:p w:rsidR="000825D9" w:rsidRPr="000825D9" w:rsidRDefault="000825D9" w:rsidP="000825D9">
            <w:pPr>
              <w:autoSpaceDE w:val="0"/>
              <w:autoSpaceDN w:val="0"/>
              <w:adjustRightInd w:val="0"/>
              <w:spacing w:after="0" w:line="240" w:lineRule="auto"/>
              <w:jc w:val="center"/>
              <w:rPr>
                <w:rFonts w:ascii="Times New Roman" w:hAnsi="Times New Roman"/>
                <w:sz w:val="20"/>
                <w:szCs w:val="20"/>
              </w:rPr>
            </w:pPr>
            <w:r w:rsidRPr="000825D9">
              <w:rPr>
                <w:rFonts w:ascii="Times New Roman" w:hAnsi="Times New Roman"/>
                <w:sz w:val="20"/>
                <w:szCs w:val="20"/>
              </w:rPr>
              <w:t>235</w:t>
            </w:r>
          </w:p>
        </w:tc>
      </w:tr>
      <w:tr w:rsidR="000825D9" w:rsidRPr="000825D9" w:rsidTr="00D53FDC">
        <w:tc>
          <w:tcPr>
            <w:tcW w:w="9828" w:type="dxa"/>
            <w:gridSpan w:val="4"/>
            <w:tcBorders>
              <w:bottom w:val="nil"/>
            </w:tcBorders>
          </w:tcPr>
          <w:p w:rsidR="000825D9" w:rsidRPr="000825D9" w:rsidRDefault="000825D9" w:rsidP="000825D9">
            <w:pPr>
              <w:autoSpaceDE w:val="0"/>
              <w:autoSpaceDN w:val="0"/>
              <w:adjustRightInd w:val="0"/>
              <w:spacing w:after="0" w:line="240" w:lineRule="auto"/>
              <w:jc w:val="center"/>
              <w:rPr>
                <w:rStyle w:val="consplusnormal"/>
                <w:rFonts w:ascii="Times New Roman" w:hAnsi="Times New Roman"/>
                <w:color w:val="000000"/>
                <w:sz w:val="20"/>
                <w:szCs w:val="20"/>
              </w:rPr>
            </w:pPr>
            <w:r w:rsidRPr="000825D9">
              <w:rPr>
                <w:rStyle w:val="consplusnormal"/>
                <w:rFonts w:ascii="Times New Roman" w:hAnsi="Times New Roman"/>
                <w:color w:val="000000"/>
                <w:sz w:val="20"/>
                <w:szCs w:val="20"/>
              </w:rPr>
              <w:t>пгт Тужа</w:t>
            </w:r>
          </w:p>
          <w:p w:rsidR="000825D9" w:rsidRPr="000825D9" w:rsidRDefault="000825D9" w:rsidP="000825D9">
            <w:pPr>
              <w:autoSpaceDE w:val="0"/>
              <w:autoSpaceDN w:val="0"/>
              <w:adjustRightInd w:val="0"/>
              <w:spacing w:after="0" w:line="240" w:lineRule="auto"/>
              <w:jc w:val="center"/>
              <w:rPr>
                <w:rFonts w:ascii="Times New Roman" w:hAnsi="Times New Roman"/>
                <w:sz w:val="20"/>
                <w:szCs w:val="20"/>
              </w:rPr>
            </w:pPr>
          </w:p>
        </w:tc>
      </w:tr>
    </w:tbl>
    <w:p w:rsidR="000825D9" w:rsidRPr="000825D9" w:rsidRDefault="000825D9" w:rsidP="000825D9">
      <w:pPr>
        <w:spacing w:after="0" w:line="240" w:lineRule="auto"/>
        <w:jc w:val="center"/>
        <w:rPr>
          <w:rFonts w:ascii="Times New Roman" w:hAnsi="Times New Roman"/>
          <w:b/>
          <w:sz w:val="20"/>
          <w:szCs w:val="20"/>
          <w:lang w:val="ru-RU"/>
        </w:rPr>
      </w:pPr>
      <w:r w:rsidRPr="000825D9">
        <w:rPr>
          <w:rFonts w:ascii="Times New Roman" w:hAnsi="Times New Roman"/>
          <w:b/>
          <w:sz w:val="20"/>
          <w:szCs w:val="20"/>
          <w:lang w:val="ru-RU"/>
        </w:rPr>
        <w:t xml:space="preserve">О внесении изменений в постановление администрации Тужинского </w:t>
      </w:r>
    </w:p>
    <w:p w:rsidR="000825D9" w:rsidRPr="000825D9" w:rsidRDefault="000825D9" w:rsidP="000825D9">
      <w:pPr>
        <w:spacing w:after="0" w:line="240" w:lineRule="auto"/>
        <w:jc w:val="center"/>
        <w:rPr>
          <w:rFonts w:ascii="Times New Roman" w:hAnsi="Times New Roman"/>
          <w:b/>
          <w:sz w:val="20"/>
          <w:szCs w:val="20"/>
          <w:lang w:val="ru-RU"/>
        </w:rPr>
      </w:pPr>
      <w:r w:rsidRPr="000825D9">
        <w:rPr>
          <w:rFonts w:ascii="Times New Roman" w:hAnsi="Times New Roman"/>
          <w:b/>
          <w:sz w:val="20"/>
          <w:szCs w:val="20"/>
          <w:lang w:val="ru-RU"/>
        </w:rPr>
        <w:t>муниц</w:t>
      </w:r>
      <w:r w:rsidRPr="000825D9">
        <w:rPr>
          <w:rFonts w:ascii="Times New Roman" w:hAnsi="Times New Roman"/>
          <w:b/>
          <w:sz w:val="20"/>
          <w:szCs w:val="20"/>
          <w:lang w:val="ru-RU"/>
        </w:rPr>
        <w:t>и</w:t>
      </w:r>
      <w:r w:rsidRPr="000825D9">
        <w:rPr>
          <w:rFonts w:ascii="Times New Roman" w:hAnsi="Times New Roman"/>
          <w:b/>
          <w:sz w:val="20"/>
          <w:szCs w:val="20"/>
          <w:lang w:val="ru-RU"/>
        </w:rPr>
        <w:t>пального района от 11.10.2013 № 543</w:t>
      </w:r>
    </w:p>
    <w:p w:rsidR="000825D9" w:rsidRPr="000825D9" w:rsidRDefault="000825D9" w:rsidP="000825D9">
      <w:pPr>
        <w:spacing w:after="0" w:line="240" w:lineRule="auto"/>
        <w:jc w:val="center"/>
        <w:rPr>
          <w:rFonts w:ascii="Times New Roman" w:hAnsi="Times New Roman"/>
          <w:b/>
          <w:sz w:val="20"/>
          <w:szCs w:val="20"/>
          <w:lang w:val="ru-RU"/>
        </w:rPr>
      </w:pPr>
    </w:p>
    <w:p w:rsidR="000825D9" w:rsidRPr="000825D9" w:rsidRDefault="000825D9" w:rsidP="000825D9">
      <w:pPr>
        <w:autoSpaceDE w:val="0"/>
        <w:autoSpaceDN w:val="0"/>
        <w:adjustRightInd w:val="0"/>
        <w:spacing w:after="0" w:line="240" w:lineRule="auto"/>
        <w:ind w:firstLine="708"/>
        <w:jc w:val="both"/>
        <w:rPr>
          <w:rFonts w:ascii="Times New Roman" w:hAnsi="Times New Roman"/>
          <w:sz w:val="20"/>
          <w:szCs w:val="20"/>
          <w:lang w:val="ru-RU"/>
        </w:rPr>
      </w:pPr>
      <w:r w:rsidRPr="000825D9">
        <w:rPr>
          <w:rFonts w:ascii="Times New Roman" w:hAnsi="Times New Roman"/>
          <w:sz w:val="20"/>
          <w:szCs w:val="20"/>
          <w:lang w:val="ru-RU"/>
        </w:rPr>
        <w:t>В соответствии с решением Тужинской районной Думы от 14.12.2015 № 67/408 «О бюджете Тужинского муниципального района на 2016 год» и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а</w:t>
      </w:r>
      <w:r w:rsidRPr="000825D9">
        <w:rPr>
          <w:rFonts w:ascii="Times New Roman" w:hAnsi="Times New Roman"/>
          <w:sz w:val="20"/>
          <w:szCs w:val="20"/>
          <w:lang w:val="ru-RU"/>
        </w:rPr>
        <w:t>д</w:t>
      </w:r>
      <w:r w:rsidRPr="000825D9">
        <w:rPr>
          <w:rFonts w:ascii="Times New Roman" w:hAnsi="Times New Roman"/>
          <w:sz w:val="20"/>
          <w:szCs w:val="20"/>
          <w:lang w:val="ru-RU"/>
        </w:rPr>
        <w:t>министрация Тужинского муниципального района  ПОСТАНОВЛЯЕТ:</w:t>
      </w:r>
    </w:p>
    <w:p w:rsidR="000825D9" w:rsidRPr="000825D9" w:rsidRDefault="000825D9" w:rsidP="000825D9">
      <w:pPr>
        <w:autoSpaceDE w:val="0"/>
        <w:snapToGrid w:val="0"/>
        <w:spacing w:after="0" w:line="240" w:lineRule="auto"/>
        <w:ind w:firstLine="708"/>
        <w:jc w:val="both"/>
        <w:rPr>
          <w:rFonts w:ascii="Times New Roman" w:hAnsi="Times New Roman"/>
          <w:sz w:val="20"/>
          <w:szCs w:val="20"/>
          <w:lang w:val="ru-RU"/>
        </w:rPr>
      </w:pPr>
      <w:r w:rsidRPr="000825D9">
        <w:rPr>
          <w:rFonts w:ascii="Times New Roman" w:hAnsi="Times New Roman"/>
          <w:sz w:val="20"/>
          <w:szCs w:val="20"/>
          <w:lang w:val="ru-RU"/>
        </w:rPr>
        <w:t>1. Внести в постановление администрации Тужинского муниципальн</w:t>
      </w:r>
      <w:r w:rsidRPr="000825D9">
        <w:rPr>
          <w:rFonts w:ascii="Times New Roman" w:hAnsi="Times New Roman"/>
          <w:sz w:val="20"/>
          <w:szCs w:val="20"/>
          <w:lang w:val="ru-RU"/>
        </w:rPr>
        <w:t>о</w:t>
      </w:r>
      <w:r w:rsidRPr="000825D9">
        <w:rPr>
          <w:rFonts w:ascii="Times New Roman" w:hAnsi="Times New Roman"/>
          <w:sz w:val="20"/>
          <w:szCs w:val="20"/>
          <w:lang w:val="ru-RU"/>
        </w:rPr>
        <w:t>го района от 11.10.2013 № 543, которым утверждена муниципальная пр</w:t>
      </w:r>
      <w:r w:rsidRPr="000825D9">
        <w:rPr>
          <w:rFonts w:ascii="Times New Roman" w:hAnsi="Times New Roman"/>
          <w:sz w:val="20"/>
          <w:szCs w:val="20"/>
          <w:lang w:val="ru-RU"/>
        </w:rPr>
        <w:t>о</w:t>
      </w:r>
      <w:r w:rsidRPr="000825D9">
        <w:rPr>
          <w:rFonts w:ascii="Times New Roman" w:hAnsi="Times New Roman"/>
          <w:sz w:val="20"/>
          <w:szCs w:val="20"/>
          <w:lang w:val="ru-RU"/>
        </w:rPr>
        <w:t>грамма Тужинского муниципального района «Энергосбережение и повышение энергетической эффективности» на 2014-2020 годы, измен</w:t>
      </w:r>
      <w:r w:rsidRPr="000825D9">
        <w:rPr>
          <w:rFonts w:ascii="Times New Roman" w:hAnsi="Times New Roman"/>
          <w:sz w:val="20"/>
          <w:szCs w:val="20"/>
          <w:lang w:val="ru-RU"/>
        </w:rPr>
        <w:t>е</w:t>
      </w:r>
      <w:r w:rsidRPr="000825D9">
        <w:rPr>
          <w:rFonts w:ascii="Times New Roman" w:hAnsi="Times New Roman"/>
          <w:sz w:val="20"/>
          <w:szCs w:val="20"/>
          <w:lang w:val="ru-RU"/>
        </w:rPr>
        <w:t>ния согласно приложению.</w:t>
      </w:r>
    </w:p>
    <w:p w:rsidR="000825D9" w:rsidRPr="000825D9" w:rsidRDefault="000825D9" w:rsidP="000825D9">
      <w:pPr>
        <w:tabs>
          <w:tab w:val="num" w:pos="2160"/>
        </w:tabs>
        <w:suppressAutoHyphens/>
        <w:autoSpaceDE w:val="0"/>
        <w:snapToGrid w:val="0"/>
        <w:spacing w:after="0" w:line="240" w:lineRule="auto"/>
        <w:jc w:val="both"/>
        <w:rPr>
          <w:rFonts w:ascii="Times New Roman" w:hAnsi="Times New Roman"/>
          <w:sz w:val="20"/>
          <w:szCs w:val="20"/>
          <w:lang w:val="ru-RU"/>
        </w:rPr>
      </w:pPr>
      <w:r w:rsidRPr="000825D9">
        <w:rPr>
          <w:rFonts w:ascii="Times New Roman" w:hAnsi="Times New Roman"/>
          <w:sz w:val="20"/>
          <w:szCs w:val="20"/>
          <w:lang w:val="ru-RU"/>
        </w:rPr>
        <w:t xml:space="preserve">          2. Настоящее постановление вступает в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w:t>
      </w:r>
    </w:p>
    <w:p w:rsidR="000825D9" w:rsidRPr="000825D9" w:rsidRDefault="000825D9" w:rsidP="000825D9">
      <w:pPr>
        <w:pStyle w:val="heading"/>
        <w:shd w:val="clear" w:color="auto" w:fill="auto"/>
        <w:spacing w:before="0" w:beforeAutospacing="0" w:after="0" w:afterAutospacing="0" w:line="240" w:lineRule="auto"/>
        <w:ind w:firstLine="720"/>
        <w:jc w:val="both"/>
        <w:rPr>
          <w:rFonts w:ascii="Times New Roman" w:hAnsi="Times New Roman"/>
          <w:sz w:val="20"/>
          <w:szCs w:val="20"/>
          <w:lang w:val="ru-RU"/>
        </w:rPr>
      </w:pPr>
      <w:r w:rsidRPr="000825D9">
        <w:rPr>
          <w:rFonts w:ascii="Times New Roman" w:hAnsi="Times New Roman"/>
          <w:sz w:val="20"/>
          <w:szCs w:val="20"/>
          <w:lang w:val="ru-RU"/>
        </w:rPr>
        <w:t>3. Контроль за исполнением постановления возложить на заместителя главы администрации района по жизнеобеспечению Бледных Л.В.</w:t>
      </w:r>
    </w:p>
    <w:p w:rsidR="000825D9" w:rsidRPr="000825D9" w:rsidRDefault="000825D9" w:rsidP="000825D9">
      <w:pPr>
        <w:spacing w:after="0" w:line="240" w:lineRule="auto"/>
        <w:jc w:val="both"/>
        <w:rPr>
          <w:rFonts w:ascii="Times New Roman" w:hAnsi="Times New Roman"/>
          <w:color w:val="000000"/>
          <w:sz w:val="20"/>
          <w:szCs w:val="20"/>
          <w:lang w:val="ru-RU"/>
        </w:rPr>
      </w:pPr>
    </w:p>
    <w:p w:rsidR="000825D9" w:rsidRPr="000825D9" w:rsidRDefault="000825D9" w:rsidP="000825D9">
      <w:pPr>
        <w:spacing w:after="0" w:line="240" w:lineRule="auto"/>
        <w:jc w:val="both"/>
        <w:rPr>
          <w:rFonts w:ascii="Times New Roman" w:hAnsi="Times New Roman"/>
          <w:color w:val="000000"/>
          <w:sz w:val="20"/>
          <w:szCs w:val="20"/>
          <w:lang w:val="ru-RU"/>
        </w:rPr>
      </w:pPr>
    </w:p>
    <w:p w:rsidR="000825D9" w:rsidRPr="000825D9" w:rsidRDefault="000825D9" w:rsidP="000825D9">
      <w:pPr>
        <w:spacing w:after="0" w:line="240" w:lineRule="auto"/>
        <w:jc w:val="both"/>
        <w:rPr>
          <w:rFonts w:ascii="Times New Roman" w:hAnsi="Times New Roman"/>
          <w:color w:val="000000"/>
          <w:sz w:val="20"/>
          <w:szCs w:val="20"/>
          <w:lang w:val="ru-RU"/>
        </w:rPr>
      </w:pPr>
      <w:r w:rsidRPr="000825D9">
        <w:rPr>
          <w:rFonts w:ascii="Times New Roman" w:hAnsi="Times New Roman"/>
          <w:color w:val="000000"/>
          <w:sz w:val="20"/>
          <w:szCs w:val="20"/>
          <w:lang w:val="ru-RU"/>
        </w:rPr>
        <w:t xml:space="preserve">Глава администрации </w:t>
      </w:r>
    </w:p>
    <w:p w:rsidR="000825D9" w:rsidRPr="000825D9" w:rsidRDefault="000825D9" w:rsidP="000825D9">
      <w:pPr>
        <w:spacing w:after="0" w:line="240" w:lineRule="auto"/>
        <w:jc w:val="both"/>
        <w:rPr>
          <w:rFonts w:ascii="Times New Roman" w:hAnsi="Times New Roman"/>
          <w:color w:val="000000"/>
          <w:sz w:val="20"/>
          <w:szCs w:val="20"/>
          <w:lang w:val="ru-RU"/>
        </w:rPr>
      </w:pPr>
      <w:r w:rsidRPr="000825D9">
        <w:rPr>
          <w:rFonts w:ascii="Times New Roman" w:hAnsi="Times New Roman"/>
          <w:color w:val="000000"/>
          <w:sz w:val="20"/>
          <w:szCs w:val="20"/>
          <w:lang w:val="ru-RU"/>
        </w:rPr>
        <w:t>Тужинского муниципального района                Е.В. Видякина</w:t>
      </w:r>
    </w:p>
    <w:p w:rsidR="000825D9" w:rsidRPr="000825D9" w:rsidRDefault="000825D9" w:rsidP="000825D9">
      <w:pPr>
        <w:spacing w:after="0" w:line="240" w:lineRule="auto"/>
        <w:jc w:val="both"/>
        <w:rPr>
          <w:rFonts w:ascii="Times New Roman" w:hAnsi="Times New Roman"/>
          <w:color w:val="000000"/>
          <w:sz w:val="20"/>
          <w:szCs w:val="20"/>
          <w:lang w:val="ru-RU"/>
        </w:rPr>
      </w:pPr>
    </w:p>
    <w:p w:rsidR="000825D9" w:rsidRPr="000825D9" w:rsidRDefault="000825D9" w:rsidP="000825D9">
      <w:pPr>
        <w:spacing w:after="0" w:line="240" w:lineRule="auto"/>
        <w:ind w:left="5670"/>
        <w:jc w:val="right"/>
        <w:rPr>
          <w:rFonts w:ascii="Times New Roman" w:hAnsi="Times New Roman"/>
          <w:sz w:val="20"/>
          <w:szCs w:val="20"/>
          <w:lang w:val="ru-RU"/>
        </w:rPr>
      </w:pPr>
      <w:r w:rsidRPr="000825D9">
        <w:rPr>
          <w:rFonts w:ascii="Times New Roman" w:hAnsi="Times New Roman"/>
          <w:sz w:val="20"/>
          <w:szCs w:val="20"/>
          <w:lang w:val="ru-RU"/>
        </w:rPr>
        <w:t>Приложение</w:t>
      </w:r>
    </w:p>
    <w:p w:rsidR="000825D9" w:rsidRPr="000825D9" w:rsidRDefault="000825D9" w:rsidP="000825D9">
      <w:pPr>
        <w:spacing w:after="0" w:line="240" w:lineRule="auto"/>
        <w:ind w:left="5670"/>
        <w:jc w:val="right"/>
        <w:rPr>
          <w:rFonts w:ascii="Times New Roman" w:hAnsi="Times New Roman"/>
          <w:sz w:val="20"/>
          <w:szCs w:val="20"/>
          <w:lang w:val="ru-RU"/>
        </w:rPr>
      </w:pPr>
      <w:r w:rsidRPr="000825D9">
        <w:rPr>
          <w:rFonts w:ascii="Times New Roman" w:hAnsi="Times New Roman"/>
          <w:sz w:val="20"/>
          <w:szCs w:val="20"/>
          <w:lang w:val="ru-RU"/>
        </w:rPr>
        <w:t>УТВЕРЖДЕНЫ</w:t>
      </w:r>
    </w:p>
    <w:p w:rsidR="000825D9" w:rsidRPr="000825D9" w:rsidRDefault="000825D9" w:rsidP="000825D9">
      <w:pPr>
        <w:spacing w:after="0" w:line="240" w:lineRule="auto"/>
        <w:ind w:left="5670"/>
        <w:jc w:val="right"/>
        <w:rPr>
          <w:rFonts w:ascii="Times New Roman" w:hAnsi="Times New Roman"/>
          <w:sz w:val="20"/>
          <w:szCs w:val="20"/>
          <w:lang w:val="ru-RU"/>
        </w:rPr>
      </w:pPr>
      <w:r w:rsidRPr="000825D9">
        <w:rPr>
          <w:rFonts w:ascii="Times New Roman" w:hAnsi="Times New Roman"/>
          <w:sz w:val="20"/>
          <w:szCs w:val="20"/>
          <w:lang w:val="ru-RU"/>
        </w:rPr>
        <w:t xml:space="preserve">постановлением администрации Тужинского муниципального             района                        </w:t>
      </w:r>
    </w:p>
    <w:p w:rsidR="000825D9" w:rsidRPr="000825D9" w:rsidRDefault="000825D9" w:rsidP="000825D9">
      <w:pPr>
        <w:spacing w:after="0" w:line="240" w:lineRule="auto"/>
        <w:ind w:left="5670"/>
        <w:jc w:val="right"/>
        <w:rPr>
          <w:rFonts w:ascii="Times New Roman" w:hAnsi="Times New Roman"/>
          <w:sz w:val="20"/>
          <w:szCs w:val="20"/>
          <w:u w:val="single"/>
          <w:lang w:val="ru-RU"/>
        </w:rPr>
      </w:pPr>
      <w:r w:rsidRPr="000825D9">
        <w:rPr>
          <w:rFonts w:ascii="Times New Roman" w:hAnsi="Times New Roman"/>
          <w:sz w:val="20"/>
          <w:szCs w:val="20"/>
          <w:lang w:val="ru-RU"/>
        </w:rPr>
        <w:t xml:space="preserve">от </w:t>
      </w:r>
      <w:r w:rsidRPr="000825D9">
        <w:rPr>
          <w:rFonts w:ascii="Times New Roman" w:hAnsi="Times New Roman"/>
          <w:sz w:val="20"/>
          <w:szCs w:val="20"/>
          <w:u w:val="single"/>
          <w:lang w:val="ru-RU"/>
        </w:rPr>
        <w:t>01.08.2016</w:t>
      </w:r>
      <w:r>
        <w:rPr>
          <w:rFonts w:ascii="Times New Roman" w:hAnsi="Times New Roman"/>
          <w:sz w:val="20"/>
          <w:szCs w:val="20"/>
          <w:lang w:val="ru-RU"/>
        </w:rPr>
        <w:t xml:space="preserve"> </w:t>
      </w:r>
      <w:r w:rsidRPr="000825D9">
        <w:rPr>
          <w:rFonts w:ascii="Times New Roman" w:hAnsi="Times New Roman"/>
          <w:sz w:val="20"/>
          <w:szCs w:val="20"/>
          <w:lang w:val="ru-RU"/>
        </w:rPr>
        <w:t>№</w:t>
      </w:r>
      <w:r>
        <w:rPr>
          <w:rFonts w:ascii="Times New Roman" w:hAnsi="Times New Roman"/>
          <w:sz w:val="20"/>
          <w:szCs w:val="20"/>
          <w:lang w:val="ru-RU"/>
        </w:rPr>
        <w:t xml:space="preserve"> </w:t>
      </w:r>
      <w:r w:rsidRPr="000825D9">
        <w:rPr>
          <w:rFonts w:ascii="Times New Roman" w:hAnsi="Times New Roman"/>
          <w:sz w:val="20"/>
          <w:szCs w:val="20"/>
          <w:u w:val="single"/>
          <w:lang w:val="ru-RU"/>
        </w:rPr>
        <w:t>235</w:t>
      </w:r>
    </w:p>
    <w:p w:rsidR="000825D9" w:rsidRPr="000825D9" w:rsidRDefault="000825D9" w:rsidP="000825D9">
      <w:pPr>
        <w:spacing w:after="0" w:line="240" w:lineRule="auto"/>
        <w:jc w:val="center"/>
        <w:rPr>
          <w:rFonts w:ascii="Times New Roman" w:hAnsi="Times New Roman"/>
          <w:b/>
          <w:sz w:val="20"/>
          <w:szCs w:val="20"/>
          <w:lang w:val="ru-RU"/>
        </w:rPr>
      </w:pPr>
      <w:r w:rsidRPr="000825D9">
        <w:rPr>
          <w:rFonts w:ascii="Times New Roman" w:hAnsi="Times New Roman"/>
          <w:b/>
          <w:sz w:val="20"/>
          <w:szCs w:val="20"/>
          <w:lang w:val="ru-RU"/>
        </w:rPr>
        <w:t>ИЗМЕНЕНИЯ</w:t>
      </w:r>
    </w:p>
    <w:p w:rsidR="000825D9" w:rsidRPr="000825D9" w:rsidRDefault="000825D9" w:rsidP="000825D9">
      <w:pPr>
        <w:spacing w:after="0" w:line="240" w:lineRule="auto"/>
        <w:jc w:val="center"/>
        <w:rPr>
          <w:rFonts w:ascii="Times New Roman" w:hAnsi="Times New Roman"/>
          <w:b/>
          <w:sz w:val="20"/>
          <w:szCs w:val="20"/>
          <w:lang w:val="ru-RU"/>
        </w:rPr>
      </w:pPr>
      <w:r w:rsidRPr="000825D9">
        <w:rPr>
          <w:rFonts w:ascii="Times New Roman" w:hAnsi="Times New Roman"/>
          <w:b/>
          <w:sz w:val="20"/>
          <w:szCs w:val="20"/>
          <w:lang w:val="ru-RU"/>
        </w:rPr>
        <w:t xml:space="preserve"> в муниципальную программу Тужинского муниципального района </w:t>
      </w:r>
    </w:p>
    <w:p w:rsidR="000825D9" w:rsidRPr="000825D9" w:rsidRDefault="000825D9" w:rsidP="000825D9">
      <w:pPr>
        <w:spacing w:after="0" w:line="240" w:lineRule="auto"/>
        <w:jc w:val="center"/>
        <w:rPr>
          <w:rFonts w:ascii="Times New Roman" w:hAnsi="Times New Roman"/>
          <w:b/>
          <w:sz w:val="20"/>
          <w:szCs w:val="20"/>
          <w:lang w:val="ru-RU"/>
        </w:rPr>
      </w:pPr>
      <w:r w:rsidRPr="000825D9">
        <w:rPr>
          <w:rFonts w:ascii="Times New Roman" w:hAnsi="Times New Roman"/>
          <w:b/>
          <w:sz w:val="20"/>
          <w:szCs w:val="20"/>
          <w:lang w:val="ru-RU"/>
        </w:rPr>
        <w:t>«Энерг</w:t>
      </w:r>
      <w:r w:rsidRPr="000825D9">
        <w:rPr>
          <w:rFonts w:ascii="Times New Roman" w:hAnsi="Times New Roman"/>
          <w:b/>
          <w:sz w:val="20"/>
          <w:szCs w:val="20"/>
          <w:lang w:val="ru-RU"/>
        </w:rPr>
        <w:t>о</w:t>
      </w:r>
      <w:r w:rsidRPr="000825D9">
        <w:rPr>
          <w:rFonts w:ascii="Times New Roman" w:hAnsi="Times New Roman"/>
          <w:b/>
          <w:sz w:val="20"/>
          <w:szCs w:val="20"/>
          <w:lang w:val="ru-RU"/>
        </w:rPr>
        <w:t xml:space="preserve">сбережение и повышение энергетической эффективности» </w:t>
      </w:r>
    </w:p>
    <w:p w:rsidR="000825D9" w:rsidRPr="000825D9" w:rsidRDefault="000825D9" w:rsidP="000825D9">
      <w:pPr>
        <w:spacing w:after="0" w:line="240" w:lineRule="auto"/>
        <w:jc w:val="center"/>
        <w:rPr>
          <w:rFonts w:ascii="Times New Roman" w:hAnsi="Times New Roman"/>
          <w:b/>
          <w:sz w:val="20"/>
          <w:szCs w:val="20"/>
          <w:lang w:val="ru-RU"/>
        </w:rPr>
      </w:pPr>
      <w:r w:rsidRPr="000825D9">
        <w:rPr>
          <w:rFonts w:ascii="Times New Roman" w:hAnsi="Times New Roman"/>
          <w:b/>
          <w:sz w:val="20"/>
          <w:szCs w:val="20"/>
          <w:lang w:val="ru-RU"/>
        </w:rPr>
        <w:lastRenderedPageBreak/>
        <w:t>на 2014-2020 годы</w:t>
      </w:r>
    </w:p>
    <w:p w:rsidR="000825D9" w:rsidRPr="000825D9" w:rsidRDefault="000825D9" w:rsidP="000825D9">
      <w:pPr>
        <w:pStyle w:val="Heading0"/>
        <w:tabs>
          <w:tab w:val="left" w:pos="0"/>
          <w:tab w:val="left" w:pos="993"/>
        </w:tabs>
        <w:spacing w:after="0" w:line="240" w:lineRule="auto"/>
        <w:jc w:val="both"/>
        <w:rPr>
          <w:rFonts w:ascii="Times New Roman" w:hAnsi="Times New Roman" w:cs="Times New Roman"/>
          <w:b w:val="0"/>
          <w:sz w:val="20"/>
          <w:szCs w:val="20"/>
        </w:rPr>
      </w:pPr>
      <w:r w:rsidRPr="000825D9">
        <w:rPr>
          <w:rFonts w:ascii="Times New Roman" w:hAnsi="Times New Roman" w:cs="Times New Roman"/>
          <w:b w:val="0"/>
          <w:sz w:val="20"/>
          <w:szCs w:val="20"/>
        </w:rPr>
        <w:tab/>
        <w:t>1. Строку паспорта «Объемы ассигнований муниципальной программы» программы и</w:t>
      </w:r>
      <w:r w:rsidRPr="000825D9">
        <w:rPr>
          <w:rFonts w:ascii="Times New Roman" w:hAnsi="Times New Roman" w:cs="Times New Roman"/>
          <w:b w:val="0"/>
          <w:sz w:val="20"/>
          <w:szCs w:val="20"/>
        </w:rPr>
        <w:t>з</w:t>
      </w:r>
      <w:r w:rsidRPr="000825D9">
        <w:rPr>
          <w:rFonts w:ascii="Times New Roman" w:hAnsi="Times New Roman" w:cs="Times New Roman"/>
          <w:b w:val="0"/>
          <w:sz w:val="20"/>
          <w:szCs w:val="20"/>
        </w:rPr>
        <w:t>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
        <w:gridCol w:w="2102"/>
        <w:gridCol w:w="6700"/>
        <w:gridCol w:w="400"/>
      </w:tblGrid>
      <w:tr w:rsidR="000825D9" w:rsidRPr="000825D9" w:rsidTr="00731899">
        <w:trPr>
          <w:trHeight w:val="6444"/>
        </w:trPr>
        <w:tc>
          <w:tcPr>
            <w:tcW w:w="193" w:type="pct"/>
            <w:tcBorders>
              <w:top w:val="nil"/>
              <w:left w:val="nil"/>
              <w:bottom w:val="nil"/>
              <w:right w:val="single" w:sz="4" w:space="0" w:color="auto"/>
            </w:tcBorders>
          </w:tcPr>
          <w:p w:rsidR="000825D9" w:rsidRPr="000825D9" w:rsidRDefault="000825D9" w:rsidP="000825D9">
            <w:pPr>
              <w:spacing w:after="0" w:line="240" w:lineRule="auto"/>
              <w:rPr>
                <w:rFonts w:ascii="Times New Roman" w:hAnsi="Times New Roman"/>
                <w:sz w:val="20"/>
                <w:szCs w:val="20"/>
              </w:rPr>
            </w:pPr>
            <w:r w:rsidRPr="000825D9">
              <w:rPr>
                <w:rFonts w:ascii="Times New Roman" w:hAnsi="Times New Roman"/>
                <w:sz w:val="20"/>
                <w:szCs w:val="20"/>
              </w:rPr>
              <w:t>«</w:t>
            </w:r>
          </w:p>
        </w:tc>
        <w:tc>
          <w:tcPr>
            <w:tcW w:w="1098" w:type="pct"/>
            <w:tcBorders>
              <w:top w:val="single" w:sz="4" w:space="0" w:color="auto"/>
              <w:left w:val="single" w:sz="4" w:space="0" w:color="auto"/>
              <w:bottom w:val="single" w:sz="4" w:space="0" w:color="auto"/>
              <w:right w:val="single" w:sz="4" w:space="0" w:color="auto"/>
            </w:tcBorders>
          </w:tcPr>
          <w:p w:rsidR="000825D9" w:rsidRPr="000825D9" w:rsidRDefault="000825D9" w:rsidP="000825D9">
            <w:pPr>
              <w:spacing w:after="0" w:line="240" w:lineRule="auto"/>
              <w:rPr>
                <w:rFonts w:ascii="Times New Roman" w:hAnsi="Times New Roman"/>
                <w:sz w:val="20"/>
                <w:szCs w:val="20"/>
              </w:rPr>
            </w:pPr>
            <w:r w:rsidRPr="000825D9">
              <w:rPr>
                <w:rFonts w:ascii="Times New Roman" w:hAnsi="Times New Roman"/>
                <w:sz w:val="20"/>
                <w:szCs w:val="20"/>
              </w:rPr>
              <w:t>Объемы  ассигнований мун</w:t>
            </w:r>
            <w:r w:rsidRPr="000825D9">
              <w:rPr>
                <w:rFonts w:ascii="Times New Roman" w:hAnsi="Times New Roman"/>
                <w:sz w:val="20"/>
                <w:szCs w:val="20"/>
              </w:rPr>
              <w:t>и</w:t>
            </w:r>
            <w:r w:rsidRPr="000825D9">
              <w:rPr>
                <w:rFonts w:ascii="Times New Roman" w:hAnsi="Times New Roman"/>
                <w:sz w:val="20"/>
                <w:szCs w:val="20"/>
              </w:rPr>
              <w:t>ципальной</w:t>
            </w:r>
            <w:r w:rsidRPr="000825D9">
              <w:rPr>
                <w:rFonts w:ascii="Times New Roman" w:hAnsi="Times New Roman"/>
                <w:sz w:val="20"/>
                <w:szCs w:val="20"/>
              </w:rPr>
              <w:br/>
              <w:t xml:space="preserve">программы                                </w:t>
            </w:r>
          </w:p>
        </w:tc>
        <w:tc>
          <w:tcPr>
            <w:tcW w:w="3500" w:type="pct"/>
            <w:tcBorders>
              <w:top w:val="single" w:sz="4" w:space="0" w:color="auto"/>
              <w:left w:val="single" w:sz="4" w:space="0" w:color="auto"/>
              <w:bottom w:val="single" w:sz="4" w:space="0" w:color="auto"/>
              <w:right w:val="single" w:sz="4" w:space="0" w:color="auto"/>
            </w:tcBorders>
          </w:tcPr>
          <w:p w:rsidR="000825D9" w:rsidRPr="000825D9" w:rsidRDefault="000825D9" w:rsidP="000825D9">
            <w:pPr>
              <w:spacing w:after="0" w:line="240" w:lineRule="auto"/>
              <w:rPr>
                <w:rFonts w:ascii="Times New Roman" w:hAnsi="Times New Roman"/>
                <w:sz w:val="20"/>
                <w:szCs w:val="20"/>
                <w:lang w:val="ru-RU"/>
              </w:rPr>
            </w:pPr>
            <w:r w:rsidRPr="000825D9">
              <w:rPr>
                <w:rFonts w:ascii="Times New Roman" w:hAnsi="Times New Roman"/>
                <w:sz w:val="20"/>
                <w:szCs w:val="20"/>
                <w:lang w:val="ru-RU"/>
              </w:rPr>
              <w:t>Объем финансирования Программы-11170,0 тыс.руб., в том числе:</w:t>
            </w:r>
          </w:p>
          <w:p w:rsidR="000825D9" w:rsidRPr="000825D9" w:rsidRDefault="000825D9" w:rsidP="000825D9">
            <w:pPr>
              <w:pStyle w:val="ConsPlusNormal0"/>
              <w:widowControl/>
              <w:spacing w:after="0" w:line="240" w:lineRule="auto"/>
              <w:rPr>
                <w:rFonts w:ascii="Times New Roman" w:hAnsi="Times New Roman" w:cs="Times New Roman"/>
                <w:sz w:val="20"/>
                <w:szCs w:val="20"/>
              </w:rPr>
            </w:pPr>
            <w:r w:rsidRPr="000825D9">
              <w:rPr>
                <w:rFonts w:ascii="Times New Roman" w:hAnsi="Times New Roman" w:cs="Times New Roman"/>
                <w:sz w:val="20"/>
                <w:szCs w:val="20"/>
                <w:u w:val="single"/>
              </w:rPr>
              <w:t xml:space="preserve">на 2014 год: </w:t>
            </w:r>
            <w:r w:rsidRPr="000825D9">
              <w:rPr>
                <w:rFonts w:ascii="Times New Roman" w:hAnsi="Times New Roman" w:cs="Times New Roman"/>
                <w:sz w:val="20"/>
                <w:szCs w:val="20"/>
              </w:rPr>
              <w:t>всего- 1030,0 тыс. рублей</w:t>
            </w:r>
          </w:p>
          <w:p w:rsidR="000825D9" w:rsidRPr="000825D9" w:rsidRDefault="000825D9" w:rsidP="000825D9">
            <w:pPr>
              <w:spacing w:after="0" w:line="240" w:lineRule="auto"/>
              <w:rPr>
                <w:rFonts w:ascii="Times New Roman" w:hAnsi="Times New Roman"/>
                <w:sz w:val="20"/>
                <w:szCs w:val="20"/>
                <w:lang w:val="ru-RU"/>
              </w:rPr>
            </w:pPr>
            <w:r w:rsidRPr="000825D9">
              <w:rPr>
                <w:rFonts w:ascii="Times New Roman" w:hAnsi="Times New Roman"/>
                <w:sz w:val="20"/>
                <w:szCs w:val="20"/>
                <w:lang w:val="ru-RU"/>
              </w:rPr>
              <w:t>- районный бюджет – 50,0 тыс.руб.</w:t>
            </w:r>
          </w:p>
          <w:p w:rsidR="000825D9" w:rsidRPr="000825D9" w:rsidRDefault="000825D9" w:rsidP="000825D9">
            <w:pPr>
              <w:tabs>
                <w:tab w:val="left" w:pos="5460"/>
              </w:tabs>
              <w:spacing w:after="0" w:line="240" w:lineRule="auto"/>
              <w:rPr>
                <w:rFonts w:ascii="Times New Roman" w:hAnsi="Times New Roman"/>
                <w:sz w:val="20"/>
                <w:szCs w:val="20"/>
                <w:lang w:val="ru-RU"/>
              </w:rPr>
            </w:pPr>
            <w:r w:rsidRPr="000825D9">
              <w:rPr>
                <w:rFonts w:ascii="Times New Roman" w:hAnsi="Times New Roman"/>
                <w:sz w:val="20"/>
                <w:szCs w:val="20"/>
                <w:lang w:val="ru-RU"/>
              </w:rPr>
              <w:t>- внебюджетные источники – 980,0 тыс.руб.</w:t>
            </w:r>
            <w:r w:rsidRPr="000825D9">
              <w:rPr>
                <w:rFonts w:ascii="Times New Roman" w:hAnsi="Times New Roman"/>
                <w:sz w:val="20"/>
                <w:szCs w:val="20"/>
                <w:lang w:val="ru-RU"/>
              </w:rPr>
              <w:tab/>
            </w:r>
          </w:p>
          <w:p w:rsidR="000825D9" w:rsidRPr="000825D9" w:rsidRDefault="000825D9" w:rsidP="000825D9">
            <w:pPr>
              <w:pStyle w:val="ConsPlusNormal0"/>
              <w:widowControl/>
              <w:spacing w:after="0" w:line="240" w:lineRule="auto"/>
              <w:rPr>
                <w:rFonts w:ascii="Times New Roman" w:hAnsi="Times New Roman" w:cs="Times New Roman"/>
                <w:sz w:val="20"/>
                <w:szCs w:val="20"/>
              </w:rPr>
            </w:pPr>
            <w:r w:rsidRPr="000825D9">
              <w:rPr>
                <w:rFonts w:ascii="Times New Roman" w:hAnsi="Times New Roman" w:cs="Times New Roman"/>
                <w:sz w:val="20"/>
                <w:szCs w:val="20"/>
                <w:u w:val="single"/>
              </w:rPr>
              <w:t>на 2015 год</w:t>
            </w:r>
            <w:r w:rsidRPr="000825D9">
              <w:rPr>
                <w:rFonts w:ascii="Times New Roman" w:hAnsi="Times New Roman" w:cs="Times New Roman"/>
                <w:sz w:val="20"/>
                <w:szCs w:val="20"/>
              </w:rPr>
              <w:t>: всего- 740,0 тыс. рублей</w:t>
            </w:r>
          </w:p>
          <w:p w:rsidR="000825D9" w:rsidRPr="000825D9" w:rsidRDefault="000825D9" w:rsidP="000825D9">
            <w:pPr>
              <w:pStyle w:val="ConsPlusNormal0"/>
              <w:widowControl/>
              <w:spacing w:after="0" w:line="240" w:lineRule="auto"/>
              <w:rPr>
                <w:rFonts w:ascii="Times New Roman" w:hAnsi="Times New Roman" w:cs="Times New Roman"/>
                <w:sz w:val="20"/>
                <w:szCs w:val="20"/>
              </w:rPr>
            </w:pPr>
            <w:r w:rsidRPr="000825D9">
              <w:rPr>
                <w:rFonts w:ascii="Times New Roman" w:hAnsi="Times New Roman" w:cs="Times New Roman"/>
                <w:sz w:val="20"/>
                <w:szCs w:val="20"/>
              </w:rPr>
              <w:t xml:space="preserve"> - районный бюджет –0,0 тыс.руб.;</w:t>
            </w:r>
          </w:p>
          <w:p w:rsidR="000825D9" w:rsidRPr="000825D9" w:rsidRDefault="000825D9" w:rsidP="000825D9">
            <w:pPr>
              <w:pStyle w:val="ConsPlusNormal0"/>
              <w:widowControl/>
              <w:spacing w:after="0" w:line="240" w:lineRule="auto"/>
              <w:rPr>
                <w:rFonts w:ascii="Times New Roman" w:hAnsi="Times New Roman" w:cs="Times New Roman"/>
                <w:sz w:val="20"/>
                <w:szCs w:val="20"/>
              </w:rPr>
            </w:pPr>
            <w:r w:rsidRPr="000825D9">
              <w:rPr>
                <w:rFonts w:ascii="Times New Roman" w:hAnsi="Times New Roman" w:cs="Times New Roman"/>
                <w:sz w:val="20"/>
                <w:szCs w:val="20"/>
              </w:rPr>
              <w:t xml:space="preserve">- внебюджетные источники  –740,0 тыс. руб. </w:t>
            </w:r>
          </w:p>
          <w:p w:rsidR="000825D9" w:rsidRPr="000825D9" w:rsidRDefault="000825D9" w:rsidP="000825D9">
            <w:pPr>
              <w:pStyle w:val="ConsPlusNormal0"/>
              <w:widowControl/>
              <w:spacing w:after="0" w:line="240" w:lineRule="auto"/>
              <w:rPr>
                <w:rFonts w:ascii="Times New Roman" w:hAnsi="Times New Roman" w:cs="Times New Roman"/>
                <w:sz w:val="20"/>
                <w:szCs w:val="20"/>
                <w:u w:val="single"/>
              </w:rPr>
            </w:pPr>
            <w:r w:rsidRPr="000825D9">
              <w:rPr>
                <w:rFonts w:ascii="Times New Roman" w:hAnsi="Times New Roman" w:cs="Times New Roman"/>
                <w:sz w:val="20"/>
                <w:szCs w:val="20"/>
                <w:u w:val="single"/>
              </w:rPr>
              <w:t>на 2016 год:</w:t>
            </w:r>
            <w:r w:rsidRPr="000825D9">
              <w:rPr>
                <w:rFonts w:ascii="Times New Roman" w:hAnsi="Times New Roman" w:cs="Times New Roman"/>
                <w:sz w:val="20"/>
                <w:szCs w:val="20"/>
              </w:rPr>
              <w:t xml:space="preserve"> всего- 460,0 тыс. рублей</w:t>
            </w:r>
          </w:p>
          <w:p w:rsidR="000825D9" w:rsidRPr="000825D9" w:rsidRDefault="000825D9" w:rsidP="000825D9">
            <w:pPr>
              <w:spacing w:after="0" w:line="240" w:lineRule="auto"/>
              <w:rPr>
                <w:rFonts w:ascii="Times New Roman" w:hAnsi="Times New Roman"/>
                <w:sz w:val="20"/>
                <w:szCs w:val="20"/>
                <w:lang w:val="ru-RU"/>
              </w:rPr>
            </w:pPr>
            <w:r w:rsidRPr="000825D9">
              <w:rPr>
                <w:rFonts w:ascii="Times New Roman" w:hAnsi="Times New Roman"/>
                <w:sz w:val="20"/>
                <w:szCs w:val="20"/>
                <w:lang w:val="ru-RU"/>
              </w:rPr>
              <w:t xml:space="preserve">- районный бюджет – 20,0 тыс.руб. </w:t>
            </w:r>
          </w:p>
          <w:p w:rsidR="000825D9" w:rsidRPr="000825D9" w:rsidRDefault="000825D9" w:rsidP="000825D9">
            <w:pPr>
              <w:pStyle w:val="ConsPlusNormal0"/>
              <w:widowControl/>
              <w:spacing w:after="0" w:line="240" w:lineRule="auto"/>
              <w:rPr>
                <w:rFonts w:ascii="Times New Roman" w:hAnsi="Times New Roman" w:cs="Times New Roman"/>
                <w:sz w:val="20"/>
                <w:szCs w:val="20"/>
              </w:rPr>
            </w:pPr>
            <w:r w:rsidRPr="000825D9">
              <w:rPr>
                <w:rFonts w:ascii="Times New Roman" w:hAnsi="Times New Roman" w:cs="Times New Roman"/>
                <w:sz w:val="20"/>
                <w:szCs w:val="20"/>
              </w:rPr>
              <w:t>- внебюджетные источники – 440,0 тыс. руб.</w:t>
            </w:r>
          </w:p>
          <w:p w:rsidR="000825D9" w:rsidRPr="000825D9" w:rsidRDefault="000825D9" w:rsidP="000825D9">
            <w:pPr>
              <w:pStyle w:val="ConsPlusNormal0"/>
              <w:widowControl/>
              <w:spacing w:after="0" w:line="240" w:lineRule="auto"/>
              <w:rPr>
                <w:rFonts w:ascii="Times New Roman" w:hAnsi="Times New Roman" w:cs="Times New Roman"/>
                <w:sz w:val="20"/>
                <w:szCs w:val="20"/>
                <w:u w:val="single"/>
              </w:rPr>
            </w:pPr>
            <w:r w:rsidRPr="000825D9">
              <w:rPr>
                <w:rFonts w:ascii="Times New Roman" w:hAnsi="Times New Roman" w:cs="Times New Roman"/>
                <w:sz w:val="20"/>
                <w:szCs w:val="20"/>
                <w:u w:val="single"/>
              </w:rPr>
              <w:t xml:space="preserve">на 2017год: </w:t>
            </w:r>
            <w:r w:rsidRPr="000825D9">
              <w:rPr>
                <w:rFonts w:ascii="Times New Roman" w:hAnsi="Times New Roman" w:cs="Times New Roman"/>
                <w:sz w:val="20"/>
                <w:szCs w:val="20"/>
              </w:rPr>
              <w:t>всего- 930,0 тыс. рублей</w:t>
            </w:r>
          </w:p>
          <w:p w:rsidR="000825D9" w:rsidRPr="000825D9" w:rsidRDefault="000825D9" w:rsidP="000825D9">
            <w:pPr>
              <w:spacing w:after="0" w:line="240" w:lineRule="auto"/>
              <w:rPr>
                <w:rFonts w:ascii="Times New Roman" w:hAnsi="Times New Roman"/>
                <w:sz w:val="20"/>
                <w:szCs w:val="20"/>
                <w:lang w:val="ru-RU"/>
              </w:rPr>
            </w:pPr>
            <w:r w:rsidRPr="000825D9">
              <w:rPr>
                <w:rFonts w:ascii="Times New Roman" w:hAnsi="Times New Roman"/>
                <w:sz w:val="20"/>
                <w:szCs w:val="20"/>
                <w:lang w:val="ru-RU"/>
              </w:rPr>
              <w:t xml:space="preserve">- районный бюджет – 80,0 тыс.руб.; </w:t>
            </w:r>
          </w:p>
          <w:p w:rsidR="000825D9" w:rsidRPr="000825D9" w:rsidRDefault="000825D9" w:rsidP="000825D9">
            <w:pPr>
              <w:pStyle w:val="ConsPlusNormal0"/>
              <w:widowControl/>
              <w:spacing w:after="0" w:line="240" w:lineRule="auto"/>
              <w:rPr>
                <w:rFonts w:ascii="Times New Roman" w:hAnsi="Times New Roman" w:cs="Times New Roman"/>
                <w:sz w:val="20"/>
                <w:szCs w:val="20"/>
              </w:rPr>
            </w:pPr>
            <w:r w:rsidRPr="000825D9">
              <w:rPr>
                <w:rFonts w:ascii="Times New Roman" w:hAnsi="Times New Roman" w:cs="Times New Roman"/>
                <w:sz w:val="20"/>
                <w:szCs w:val="20"/>
              </w:rPr>
              <w:t>- внебюджетные источники  – 850,0 тыс. руб.</w:t>
            </w:r>
          </w:p>
          <w:p w:rsidR="000825D9" w:rsidRPr="000825D9" w:rsidRDefault="000825D9" w:rsidP="000825D9">
            <w:pPr>
              <w:pStyle w:val="ConsPlusNormal0"/>
              <w:widowControl/>
              <w:spacing w:after="0" w:line="240" w:lineRule="auto"/>
              <w:rPr>
                <w:rFonts w:ascii="Times New Roman" w:hAnsi="Times New Roman" w:cs="Times New Roman"/>
                <w:sz w:val="20"/>
                <w:szCs w:val="20"/>
              </w:rPr>
            </w:pPr>
            <w:r w:rsidRPr="000825D9">
              <w:rPr>
                <w:rFonts w:ascii="Times New Roman" w:hAnsi="Times New Roman" w:cs="Times New Roman"/>
                <w:sz w:val="20"/>
                <w:szCs w:val="20"/>
                <w:u w:val="single"/>
              </w:rPr>
              <w:t>на 2018 год</w:t>
            </w:r>
            <w:r w:rsidRPr="000825D9">
              <w:rPr>
                <w:rFonts w:ascii="Times New Roman" w:hAnsi="Times New Roman" w:cs="Times New Roman"/>
                <w:sz w:val="20"/>
                <w:szCs w:val="20"/>
              </w:rPr>
              <w:t>: всего- 3435,0 тыс. рублей</w:t>
            </w:r>
          </w:p>
          <w:p w:rsidR="000825D9" w:rsidRPr="000825D9" w:rsidRDefault="000825D9" w:rsidP="000825D9">
            <w:pPr>
              <w:spacing w:after="0" w:line="240" w:lineRule="auto"/>
              <w:rPr>
                <w:rFonts w:ascii="Times New Roman" w:hAnsi="Times New Roman"/>
                <w:sz w:val="20"/>
                <w:szCs w:val="20"/>
                <w:lang w:val="ru-RU"/>
              </w:rPr>
            </w:pPr>
            <w:r w:rsidRPr="000825D9">
              <w:rPr>
                <w:rFonts w:ascii="Times New Roman" w:hAnsi="Times New Roman"/>
                <w:sz w:val="20"/>
                <w:szCs w:val="20"/>
                <w:lang w:val="ru-RU"/>
              </w:rPr>
              <w:t xml:space="preserve"> - районный бюджет  535,0 тыс.руб.; </w:t>
            </w:r>
          </w:p>
          <w:p w:rsidR="000825D9" w:rsidRPr="000825D9" w:rsidRDefault="000825D9" w:rsidP="000825D9">
            <w:pPr>
              <w:spacing w:after="0" w:line="240" w:lineRule="auto"/>
              <w:rPr>
                <w:rFonts w:ascii="Times New Roman" w:hAnsi="Times New Roman"/>
                <w:sz w:val="20"/>
                <w:szCs w:val="20"/>
                <w:lang w:val="ru-RU"/>
              </w:rPr>
            </w:pPr>
            <w:r w:rsidRPr="000825D9">
              <w:rPr>
                <w:rFonts w:ascii="Times New Roman" w:hAnsi="Times New Roman"/>
                <w:sz w:val="20"/>
                <w:szCs w:val="20"/>
                <w:lang w:val="ru-RU"/>
              </w:rPr>
              <w:t>- областной бюджет – 1900,0 тыс. руб.</w:t>
            </w:r>
          </w:p>
          <w:p w:rsidR="000825D9" w:rsidRPr="000825D9" w:rsidRDefault="000825D9" w:rsidP="000825D9">
            <w:pPr>
              <w:pStyle w:val="ConsPlusNormal0"/>
              <w:widowControl/>
              <w:spacing w:after="0" w:line="240" w:lineRule="auto"/>
              <w:rPr>
                <w:rFonts w:ascii="Times New Roman" w:hAnsi="Times New Roman" w:cs="Times New Roman"/>
                <w:sz w:val="20"/>
                <w:szCs w:val="20"/>
              </w:rPr>
            </w:pPr>
            <w:r w:rsidRPr="000825D9">
              <w:rPr>
                <w:rFonts w:ascii="Times New Roman" w:hAnsi="Times New Roman" w:cs="Times New Roman"/>
                <w:sz w:val="20"/>
                <w:szCs w:val="20"/>
              </w:rPr>
              <w:t xml:space="preserve">- внебюджетные источники  – 900,0 тыс. руб. </w:t>
            </w:r>
          </w:p>
          <w:p w:rsidR="000825D9" w:rsidRPr="000825D9" w:rsidRDefault="000825D9" w:rsidP="000825D9">
            <w:pPr>
              <w:pStyle w:val="ConsPlusNormal0"/>
              <w:widowControl/>
              <w:spacing w:after="0" w:line="240" w:lineRule="auto"/>
              <w:rPr>
                <w:rFonts w:ascii="Times New Roman" w:hAnsi="Times New Roman" w:cs="Times New Roman"/>
                <w:sz w:val="20"/>
                <w:szCs w:val="20"/>
              </w:rPr>
            </w:pPr>
            <w:r w:rsidRPr="000825D9">
              <w:rPr>
                <w:rFonts w:ascii="Times New Roman" w:hAnsi="Times New Roman" w:cs="Times New Roman"/>
                <w:sz w:val="20"/>
                <w:szCs w:val="20"/>
              </w:rPr>
              <w:t>- бюджет городского поселения – 100,0 тыс. руб</w:t>
            </w:r>
          </w:p>
          <w:p w:rsidR="000825D9" w:rsidRPr="000825D9" w:rsidRDefault="000825D9" w:rsidP="000825D9">
            <w:pPr>
              <w:pStyle w:val="ConsPlusNormal0"/>
              <w:widowControl/>
              <w:spacing w:after="0" w:line="240" w:lineRule="auto"/>
              <w:rPr>
                <w:rFonts w:ascii="Times New Roman" w:hAnsi="Times New Roman" w:cs="Times New Roman"/>
                <w:sz w:val="20"/>
                <w:szCs w:val="20"/>
                <w:u w:val="single"/>
              </w:rPr>
            </w:pPr>
            <w:r w:rsidRPr="000825D9">
              <w:rPr>
                <w:rFonts w:ascii="Times New Roman" w:hAnsi="Times New Roman" w:cs="Times New Roman"/>
                <w:sz w:val="20"/>
                <w:szCs w:val="20"/>
                <w:u w:val="single"/>
              </w:rPr>
              <w:t xml:space="preserve">на 2019 год: </w:t>
            </w:r>
            <w:r w:rsidRPr="000825D9">
              <w:rPr>
                <w:rFonts w:ascii="Times New Roman" w:hAnsi="Times New Roman" w:cs="Times New Roman"/>
                <w:sz w:val="20"/>
                <w:szCs w:val="20"/>
              </w:rPr>
              <w:t>всего- 2135,0 тыс. рублей</w:t>
            </w:r>
          </w:p>
          <w:p w:rsidR="000825D9" w:rsidRPr="000825D9" w:rsidRDefault="000825D9" w:rsidP="000825D9">
            <w:pPr>
              <w:spacing w:after="0" w:line="240" w:lineRule="auto"/>
              <w:rPr>
                <w:rFonts w:ascii="Times New Roman" w:hAnsi="Times New Roman"/>
                <w:sz w:val="20"/>
                <w:szCs w:val="20"/>
                <w:lang w:val="ru-RU"/>
              </w:rPr>
            </w:pPr>
            <w:r w:rsidRPr="000825D9">
              <w:rPr>
                <w:rFonts w:ascii="Times New Roman" w:hAnsi="Times New Roman"/>
                <w:sz w:val="20"/>
                <w:szCs w:val="20"/>
                <w:lang w:val="ru-RU"/>
              </w:rPr>
              <w:t xml:space="preserve">- районный бюджет – 635,0 тыс.руб.; </w:t>
            </w:r>
          </w:p>
          <w:p w:rsidR="000825D9" w:rsidRPr="000825D9" w:rsidRDefault="000825D9" w:rsidP="000825D9">
            <w:pPr>
              <w:spacing w:after="0" w:line="240" w:lineRule="auto"/>
              <w:rPr>
                <w:rFonts w:ascii="Times New Roman" w:hAnsi="Times New Roman"/>
                <w:sz w:val="20"/>
                <w:szCs w:val="20"/>
                <w:lang w:val="ru-RU"/>
              </w:rPr>
            </w:pPr>
            <w:r w:rsidRPr="000825D9">
              <w:rPr>
                <w:rFonts w:ascii="Times New Roman" w:hAnsi="Times New Roman"/>
                <w:sz w:val="20"/>
                <w:szCs w:val="20"/>
                <w:lang w:val="ru-RU"/>
              </w:rPr>
              <w:t>- областной бюджет – 900,0 тыс. руб.</w:t>
            </w:r>
          </w:p>
          <w:p w:rsidR="000825D9" w:rsidRPr="000825D9" w:rsidRDefault="000825D9" w:rsidP="000825D9">
            <w:pPr>
              <w:pStyle w:val="ConsPlusNormal0"/>
              <w:widowControl/>
              <w:spacing w:after="0" w:line="240" w:lineRule="auto"/>
              <w:rPr>
                <w:rFonts w:ascii="Times New Roman" w:hAnsi="Times New Roman" w:cs="Times New Roman"/>
                <w:sz w:val="20"/>
                <w:szCs w:val="20"/>
              </w:rPr>
            </w:pPr>
            <w:r w:rsidRPr="000825D9">
              <w:rPr>
                <w:rFonts w:ascii="Times New Roman" w:hAnsi="Times New Roman" w:cs="Times New Roman"/>
                <w:sz w:val="20"/>
                <w:szCs w:val="20"/>
              </w:rPr>
              <w:t>- внебюджетные источники – 500,0 тыс. руб.</w:t>
            </w:r>
          </w:p>
          <w:p w:rsidR="000825D9" w:rsidRPr="000825D9" w:rsidRDefault="000825D9" w:rsidP="000825D9">
            <w:pPr>
              <w:pStyle w:val="ConsPlusNormal0"/>
              <w:widowControl/>
              <w:spacing w:after="0" w:line="240" w:lineRule="auto"/>
              <w:rPr>
                <w:rFonts w:ascii="Times New Roman" w:hAnsi="Times New Roman" w:cs="Times New Roman"/>
                <w:sz w:val="20"/>
                <w:szCs w:val="20"/>
              </w:rPr>
            </w:pPr>
            <w:r w:rsidRPr="000825D9">
              <w:rPr>
                <w:rFonts w:ascii="Times New Roman" w:hAnsi="Times New Roman" w:cs="Times New Roman"/>
                <w:sz w:val="20"/>
                <w:szCs w:val="20"/>
              </w:rPr>
              <w:t>- бюджет городского поселения – 100,0 тыс. руб</w:t>
            </w:r>
          </w:p>
          <w:p w:rsidR="000825D9" w:rsidRPr="000825D9" w:rsidRDefault="000825D9" w:rsidP="000825D9">
            <w:pPr>
              <w:pStyle w:val="ConsPlusNormal0"/>
              <w:widowControl/>
              <w:spacing w:after="0" w:line="240" w:lineRule="auto"/>
              <w:rPr>
                <w:rFonts w:ascii="Times New Roman" w:hAnsi="Times New Roman" w:cs="Times New Roman"/>
                <w:sz w:val="20"/>
                <w:szCs w:val="20"/>
                <w:u w:val="single"/>
              </w:rPr>
            </w:pPr>
            <w:r w:rsidRPr="000825D9">
              <w:rPr>
                <w:rFonts w:ascii="Times New Roman" w:hAnsi="Times New Roman" w:cs="Times New Roman"/>
                <w:sz w:val="20"/>
                <w:szCs w:val="20"/>
                <w:u w:val="single"/>
              </w:rPr>
              <w:t>на 2020 год:</w:t>
            </w:r>
            <w:r w:rsidRPr="000825D9">
              <w:rPr>
                <w:rFonts w:ascii="Times New Roman" w:hAnsi="Times New Roman" w:cs="Times New Roman"/>
                <w:sz w:val="20"/>
                <w:szCs w:val="20"/>
              </w:rPr>
              <w:t xml:space="preserve"> всего- 2440,0 тыс. рублей</w:t>
            </w:r>
          </w:p>
          <w:p w:rsidR="000825D9" w:rsidRPr="000825D9" w:rsidRDefault="000825D9" w:rsidP="000825D9">
            <w:pPr>
              <w:spacing w:after="0" w:line="240" w:lineRule="auto"/>
              <w:rPr>
                <w:rFonts w:ascii="Times New Roman" w:hAnsi="Times New Roman"/>
                <w:sz w:val="20"/>
                <w:szCs w:val="20"/>
                <w:lang w:val="ru-RU"/>
              </w:rPr>
            </w:pPr>
            <w:r w:rsidRPr="000825D9">
              <w:rPr>
                <w:rFonts w:ascii="Times New Roman" w:hAnsi="Times New Roman"/>
                <w:sz w:val="20"/>
                <w:szCs w:val="20"/>
                <w:lang w:val="ru-RU"/>
              </w:rPr>
              <w:t xml:space="preserve">- районный бюджет – 840,0 тыс.руб.; </w:t>
            </w:r>
          </w:p>
          <w:p w:rsidR="000825D9" w:rsidRPr="000825D9" w:rsidRDefault="000825D9" w:rsidP="000825D9">
            <w:pPr>
              <w:spacing w:after="0" w:line="240" w:lineRule="auto"/>
              <w:rPr>
                <w:rFonts w:ascii="Times New Roman" w:hAnsi="Times New Roman"/>
                <w:sz w:val="20"/>
                <w:szCs w:val="20"/>
                <w:lang w:val="ru-RU"/>
              </w:rPr>
            </w:pPr>
            <w:r w:rsidRPr="000825D9">
              <w:rPr>
                <w:rFonts w:ascii="Times New Roman" w:hAnsi="Times New Roman"/>
                <w:sz w:val="20"/>
                <w:szCs w:val="20"/>
                <w:lang w:val="ru-RU"/>
              </w:rPr>
              <w:t>- областной бюджет – 900,0 тыс. руб.</w:t>
            </w:r>
          </w:p>
          <w:p w:rsidR="000825D9" w:rsidRPr="000825D9" w:rsidRDefault="000825D9" w:rsidP="000825D9">
            <w:pPr>
              <w:pStyle w:val="ConsPlusNormal0"/>
              <w:widowControl/>
              <w:spacing w:after="0" w:line="240" w:lineRule="auto"/>
              <w:rPr>
                <w:rFonts w:ascii="Times New Roman" w:hAnsi="Times New Roman" w:cs="Times New Roman"/>
                <w:sz w:val="20"/>
                <w:szCs w:val="20"/>
              </w:rPr>
            </w:pPr>
            <w:r w:rsidRPr="000825D9">
              <w:rPr>
                <w:rFonts w:ascii="Times New Roman" w:hAnsi="Times New Roman" w:cs="Times New Roman"/>
                <w:sz w:val="20"/>
                <w:szCs w:val="20"/>
              </w:rPr>
              <w:t>- внебюджетные источники  – 600,0 тыс. руб.</w:t>
            </w:r>
          </w:p>
          <w:p w:rsidR="000825D9" w:rsidRPr="000825D9" w:rsidRDefault="000825D9" w:rsidP="000825D9">
            <w:pPr>
              <w:pStyle w:val="ConsPlusNormal0"/>
              <w:widowControl/>
              <w:spacing w:after="0" w:line="240" w:lineRule="auto"/>
              <w:rPr>
                <w:rFonts w:ascii="Times New Roman" w:hAnsi="Times New Roman" w:cs="Times New Roman"/>
                <w:sz w:val="20"/>
                <w:szCs w:val="20"/>
              </w:rPr>
            </w:pPr>
            <w:r w:rsidRPr="000825D9">
              <w:rPr>
                <w:rFonts w:ascii="Times New Roman" w:hAnsi="Times New Roman" w:cs="Times New Roman"/>
                <w:sz w:val="20"/>
                <w:szCs w:val="20"/>
              </w:rPr>
              <w:t>- бюджет городского поселения – 100,0 тыс. руб</w:t>
            </w:r>
          </w:p>
        </w:tc>
        <w:tc>
          <w:tcPr>
            <w:tcW w:w="209" w:type="pct"/>
            <w:tcBorders>
              <w:top w:val="nil"/>
              <w:left w:val="single" w:sz="4" w:space="0" w:color="auto"/>
              <w:bottom w:val="nil"/>
              <w:right w:val="nil"/>
            </w:tcBorders>
          </w:tcPr>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ind w:right="-108"/>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rPr>
            </w:pPr>
            <w:r w:rsidRPr="000825D9">
              <w:rPr>
                <w:rFonts w:ascii="Times New Roman" w:hAnsi="Times New Roman"/>
                <w:sz w:val="20"/>
                <w:szCs w:val="20"/>
              </w:rPr>
              <w:t>»</w:t>
            </w:r>
          </w:p>
        </w:tc>
      </w:tr>
    </w:tbl>
    <w:p w:rsidR="000825D9" w:rsidRPr="000825D9" w:rsidRDefault="000825D9" w:rsidP="000825D9">
      <w:pPr>
        <w:pStyle w:val="ConsPlusNormal0"/>
        <w:widowControl/>
        <w:tabs>
          <w:tab w:val="left" w:pos="1134"/>
        </w:tabs>
        <w:spacing w:after="0" w:line="240" w:lineRule="auto"/>
        <w:jc w:val="both"/>
        <w:rPr>
          <w:rFonts w:ascii="Times New Roman" w:hAnsi="Times New Roman" w:cs="Times New Roman"/>
          <w:sz w:val="20"/>
          <w:szCs w:val="20"/>
        </w:rPr>
      </w:pPr>
    </w:p>
    <w:p w:rsidR="000825D9" w:rsidRPr="000825D9" w:rsidRDefault="000825D9" w:rsidP="000825D9">
      <w:pPr>
        <w:pStyle w:val="ConsPlusNormal0"/>
        <w:widowControl/>
        <w:tabs>
          <w:tab w:val="left" w:pos="1134"/>
        </w:tabs>
        <w:spacing w:after="0" w:line="240" w:lineRule="auto"/>
        <w:ind w:left="567"/>
        <w:jc w:val="both"/>
        <w:rPr>
          <w:rFonts w:ascii="Times New Roman" w:hAnsi="Times New Roman" w:cs="Times New Roman"/>
          <w:sz w:val="20"/>
          <w:szCs w:val="20"/>
        </w:rPr>
      </w:pPr>
    </w:p>
    <w:p w:rsidR="000825D9" w:rsidRPr="000825D9" w:rsidRDefault="000825D9" w:rsidP="00BB549E">
      <w:pPr>
        <w:pStyle w:val="ConsPlusNormal0"/>
        <w:widowControl/>
        <w:tabs>
          <w:tab w:val="left" w:pos="1134"/>
        </w:tabs>
        <w:spacing w:after="0" w:line="240" w:lineRule="auto"/>
        <w:ind w:left="-426"/>
        <w:jc w:val="both"/>
        <w:rPr>
          <w:rFonts w:ascii="Times New Roman" w:hAnsi="Times New Roman" w:cs="Times New Roman"/>
          <w:sz w:val="20"/>
          <w:szCs w:val="20"/>
        </w:rPr>
      </w:pPr>
      <w:r w:rsidRPr="000825D9">
        <w:rPr>
          <w:rFonts w:ascii="Times New Roman" w:hAnsi="Times New Roman" w:cs="Times New Roman"/>
          <w:sz w:val="20"/>
          <w:szCs w:val="20"/>
        </w:rPr>
        <w:t>2. Раздел 5 Программы изложить в следующей редакции:</w:t>
      </w:r>
    </w:p>
    <w:p w:rsidR="000825D9" w:rsidRPr="000825D9" w:rsidRDefault="000825D9" w:rsidP="00BB549E">
      <w:pPr>
        <w:pStyle w:val="ConsPlusNormal0"/>
        <w:widowControl/>
        <w:tabs>
          <w:tab w:val="left" w:pos="1134"/>
        </w:tabs>
        <w:spacing w:after="0" w:line="240" w:lineRule="auto"/>
        <w:ind w:left="-426"/>
        <w:jc w:val="both"/>
        <w:rPr>
          <w:rFonts w:ascii="Times New Roman" w:hAnsi="Times New Roman" w:cs="Times New Roman"/>
          <w:sz w:val="20"/>
          <w:szCs w:val="20"/>
        </w:rPr>
      </w:pPr>
    </w:p>
    <w:p w:rsidR="000825D9" w:rsidRPr="000825D9" w:rsidRDefault="000825D9" w:rsidP="00BB549E">
      <w:pPr>
        <w:pStyle w:val="ConsPlusNormal0"/>
        <w:widowControl/>
        <w:spacing w:after="0" w:line="240" w:lineRule="auto"/>
        <w:ind w:left="-426" w:firstLine="567"/>
        <w:rPr>
          <w:rFonts w:ascii="Times New Roman" w:hAnsi="Times New Roman" w:cs="Times New Roman"/>
          <w:bCs/>
          <w:sz w:val="20"/>
          <w:szCs w:val="20"/>
        </w:rPr>
      </w:pPr>
      <w:r w:rsidRPr="000825D9">
        <w:rPr>
          <w:rFonts w:ascii="Times New Roman" w:hAnsi="Times New Roman" w:cs="Times New Roman"/>
          <w:sz w:val="20"/>
          <w:szCs w:val="20"/>
        </w:rPr>
        <w:t xml:space="preserve">«5. </w:t>
      </w:r>
      <w:r w:rsidRPr="000825D9">
        <w:rPr>
          <w:rFonts w:ascii="Times New Roman" w:hAnsi="Times New Roman" w:cs="Times New Roman"/>
          <w:bCs/>
          <w:sz w:val="20"/>
          <w:szCs w:val="20"/>
        </w:rPr>
        <w:t>Ресурсное обеспечение муниципальной  программы</w:t>
      </w:r>
      <w:r w:rsidRPr="000825D9">
        <w:rPr>
          <w:rFonts w:ascii="Times New Roman" w:hAnsi="Times New Roman" w:cs="Times New Roman"/>
          <w:sz w:val="20"/>
          <w:szCs w:val="20"/>
        </w:rPr>
        <w:t>:</w:t>
      </w:r>
    </w:p>
    <w:p w:rsidR="000825D9" w:rsidRPr="000825D9" w:rsidRDefault="000825D9" w:rsidP="00BB549E">
      <w:pPr>
        <w:autoSpaceDE w:val="0"/>
        <w:autoSpaceDN w:val="0"/>
        <w:adjustRightInd w:val="0"/>
        <w:spacing w:after="0" w:line="240" w:lineRule="auto"/>
        <w:ind w:left="-426" w:firstLine="540"/>
        <w:jc w:val="both"/>
        <w:rPr>
          <w:rFonts w:ascii="Times New Roman" w:hAnsi="Times New Roman"/>
          <w:sz w:val="20"/>
          <w:szCs w:val="20"/>
          <w:lang w:val="ru-RU"/>
        </w:rPr>
      </w:pPr>
      <w:r w:rsidRPr="000825D9">
        <w:rPr>
          <w:rFonts w:ascii="Times New Roman" w:hAnsi="Times New Roman"/>
          <w:sz w:val="20"/>
          <w:szCs w:val="20"/>
          <w:lang w:val="ru-RU"/>
        </w:rPr>
        <w:t>Общий объем финансирования Программы на 2014 – 2020 годы – 11170,0  тыс. рублей, в том числе:</w:t>
      </w:r>
    </w:p>
    <w:p w:rsidR="000825D9" w:rsidRPr="000825D9" w:rsidRDefault="000825D9" w:rsidP="00BB549E">
      <w:pPr>
        <w:autoSpaceDE w:val="0"/>
        <w:autoSpaceDN w:val="0"/>
        <w:adjustRightInd w:val="0"/>
        <w:spacing w:after="0" w:line="240" w:lineRule="auto"/>
        <w:ind w:left="-426" w:firstLine="540"/>
        <w:jc w:val="both"/>
        <w:rPr>
          <w:rFonts w:ascii="Times New Roman" w:hAnsi="Times New Roman"/>
          <w:sz w:val="20"/>
          <w:szCs w:val="20"/>
          <w:lang w:val="ru-RU"/>
        </w:rPr>
      </w:pPr>
      <w:r w:rsidRPr="000825D9">
        <w:rPr>
          <w:rFonts w:ascii="Times New Roman" w:hAnsi="Times New Roman"/>
          <w:sz w:val="20"/>
          <w:szCs w:val="20"/>
          <w:lang w:val="ru-RU"/>
        </w:rPr>
        <w:t>средства районного бюджета – 2160,0 тыс. рублей;</w:t>
      </w:r>
    </w:p>
    <w:p w:rsidR="000825D9" w:rsidRPr="000825D9" w:rsidRDefault="000825D9" w:rsidP="00BB549E">
      <w:pPr>
        <w:autoSpaceDE w:val="0"/>
        <w:autoSpaceDN w:val="0"/>
        <w:adjustRightInd w:val="0"/>
        <w:spacing w:after="0" w:line="240" w:lineRule="auto"/>
        <w:ind w:left="-426" w:firstLine="540"/>
        <w:jc w:val="both"/>
        <w:rPr>
          <w:rFonts w:ascii="Times New Roman" w:hAnsi="Times New Roman"/>
          <w:sz w:val="20"/>
          <w:szCs w:val="20"/>
          <w:lang w:val="ru-RU"/>
        </w:rPr>
      </w:pPr>
      <w:r w:rsidRPr="000825D9">
        <w:rPr>
          <w:rFonts w:ascii="Times New Roman" w:hAnsi="Times New Roman"/>
          <w:sz w:val="20"/>
          <w:szCs w:val="20"/>
          <w:lang w:val="ru-RU"/>
        </w:rPr>
        <w:t>средства областного бюджета – 3700,0 тыс. руб</w:t>
      </w:r>
    </w:p>
    <w:p w:rsidR="000825D9" w:rsidRPr="000825D9" w:rsidRDefault="000825D9" w:rsidP="00BB549E">
      <w:pPr>
        <w:autoSpaceDE w:val="0"/>
        <w:autoSpaceDN w:val="0"/>
        <w:adjustRightInd w:val="0"/>
        <w:spacing w:after="0" w:line="240" w:lineRule="auto"/>
        <w:ind w:left="-426" w:firstLine="540"/>
        <w:jc w:val="both"/>
        <w:rPr>
          <w:rFonts w:ascii="Times New Roman" w:hAnsi="Times New Roman"/>
          <w:sz w:val="20"/>
          <w:szCs w:val="20"/>
          <w:lang w:val="ru-RU"/>
        </w:rPr>
      </w:pPr>
      <w:r w:rsidRPr="000825D9">
        <w:rPr>
          <w:rFonts w:ascii="Times New Roman" w:hAnsi="Times New Roman"/>
          <w:sz w:val="20"/>
          <w:szCs w:val="20"/>
          <w:lang w:val="ru-RU"/>
        </w:rPr>
        <w:t>средства внебюджетных источников - 5010,0 тыс. рублей (во всех случ</w:t>
      </w:r>
      <w:r w:rsidRPr="000825D9">
        <w:rPr>
          <w:rFonts w:ascii="Times New Roman" w:hAnsi="Times New Roman"/>
          <w:sz w:val="20"/>
          <w:szCs w:val="20"/>
          <w:lang w:val="ru-RU"/>
        </w:rPr>
        <w:t>а</w:t>
      </w:r>
      <w:r w:rsidRPr="000825D9">
        <w:rPr>
          <w:rFonts w:ascii="Times New Roman" w:hAnsi="Times New Roman"/>
          <w:sz w:val="20"/>
          <w:szCs w:val="20"/>
          <w:lang w:val="ru-RU"/>
        </w:rPr>
        <w:t>ях привлекаются по согласованию), бюджет городского поселения – 300,0 тыс. руб</w:t>
      </w:r>
    </w:p>
    <w:p w:rsidR="000825D9" w:rsidRPr="000825D9" w:rsidRDefault="000825D9" w:rsidP="00BB549E">
      <w:pPr>
        <w:spacing w:after="0" w:line="240" w:lineRule="auto"/>
        <w:ind w:left="-426"/>
        <w:rPr>
          <w:rFonts w:ascii="Times New Roman" w:hAnsi="Times New Roman"/>
          <w:sz w:val="20"/>
          <w:szCs w:val="20"/>
          <w:lang w:val="ru-RU"/>
        </w:rPr>
      </w:pPr>
      <w:r w:rsidRPr="000825D9">
        <w:rPr>
          <w:rFonts w:ascii="Times New Roman" w:hAnsi="Times New Roman"/>
          <w:sz w:val="20"/>
          <w:szCs w:val="20"/>
          <w:lang w:val="ru-RU"/>
        </w:rPr>
        <w:t>Объем финансирования Программы-11170,0 тыс.руб., в том числе:</w:t>
      </w:r>
    </w:p>
    <w:p w:rsidR="000825D9" w:rsidRPr="000825D9" w:rsidRDefault="000825D9" w:rsidP="00BB549E">
      <w:pPr>
        <w:pStyle w:val="ConsPlusNormal0"/>
        <w:widowControl/>
        <w:spacing w:after="0" w:line="240" w:lineRule="auto"/>
        <w:ind w:left="-426"/>
        <w:rPr>
          <w:rFonts w:ascii="Times New Roman" w:hAnsi="Times New Roman" w:cs="Times New Roman"/>
          <w:sz w:val="20"/>
          <w:szCs w:val="20"/>
        </w:rPr>
      </w:pPr>
      <w:r w:rsidRPr="000825D9">
        <w:rPr>
          <w:rFonts w:ascii="Times New Roman" w:hAnsi="Times New Roman" w:cs="Times New Roman"/>
          <w:sz w:val="20"/>
          <w:szCs w:val="20"/>
          <w:u w:val="single"/>
        </w:rPr>
        <w:t xml:space="preserve">на 2014 год: </w:t>
      </w:r>
      <w:r w:rsidRPr="000825D9">
        <w:rPr>
          <w:rFonts w:ascii="Times New Roman" w:hAnsi="Times New Roman" w:cs="Times New Roman"/>
          <w:sz w:val="20"/>
          <w:szCs w:val="20"/>
        </w:rPr>
        <w:t>всего- 1030,0 тыс. рублей</w:t>
      </w:r>
    </w:p>
    <w:p w:rsidR="000825D9" w:rsidRPr="000825D9" w:rsidRDefault="000825D9" w:rsidP="00BB549E">
      <w:pPr>
        <w:spacing w:after="0" w:line="240" w:lineRule="auto"/>
        <w:ind w:left="-426"/>
        <w:rPr>
          <w:rFonts w:ascii="Times New Roman" w:hAnsi="Times New Roman"/>
          <w:sz w:val="20"/>
          <w:szCs w:val="20"/>
          <w:lang w:val="ru-RU"/>
        </w:rPr>
      </w:pPr>
      <w:r w:rsidRPr="000825D9">
        <w:rPr>
          <w:rFonts w:ascii="Times New Roman" w:hAnsi="Times New Roman"/>
          <w:sz w:val="20"/>
          <w:szCs w:val="20"/>
          <w:lang w:val="ru-RU"/>
        </w:rPr>
        <w:t>- районный бюджет – 50,0 тыс.руб.</w:t>
      </w:r>
    </w:p>
    <w:p w:rsidR="000825D9" w:rsidRPr="000825D9" w:rsidRDefault="000825D9" w:rsidP="00BB549E">
      <w:pPr>
        <w:tabs>
          <w:tab w:val="left" w:pos="5460"/>
        </w:tabs>
        <w:spacing w:after="0" w:line="240" w:lineRule="auto"/>
        <w:ind w:left="-426"/>
        <w:rPr>
          <w:rFonts w:ascii="Times New Roman" w:hAnsi="Times New Roman"/>
          <w:sz w:val="20"/>
          <w:szCs w:val="20"/>
          <w:lang w:val="ru-RU"/>
        </w:rPr>
      </w:pPr>
      <w:r w:rsidRPr="000825D9">
        <w:rPr>
          <w:rFonts w:ascii="Times New Roman" w:hAnsi="Times New Roman"/>
          <w:sz w:val="20"/>
          <w:szCs w:val="20"/>
          <w:lang w:val="ru-RU"/>
        </w:rPr>
        <w:t>- внебюджетные источники – 980,0 тыс.руб.</w:t>
      </w:r>
      <w:r w:rsidRPr="000825D9">
        <w:rPr>
          <w:rFonts w:ascii="Times New Roman" w:hAnsi="Times New Roman"/>
          <w:sz w:val="20"/>
          <w:szCs w:val="20"/>
          <w:lang w:val="ru-RU"/>
        </w:rPr>
        <w:tab/>
      </w:r>
    </w:p>
    <w:p w:rsidR="000825D9" w:rsidRPr="000825D9" w:rsidRDefault="000825D9" w:rsidP="00BB549E">
      <w:pPr>
        <w:pStyle w:val="ConsPlusNormal0"/>
        <w:widowControl/>
        <w:spacing w:after="0" w:line="240" w:lineRule="auto"/>
        <w:ind w:left="-426"/>
        <w:rPr>
          <w:rFonts w:ascii="Times New Roman" w:hAnsi="Times New Roman" w:cs="Times New Roman"/>
          <w:sz w:val="20"/>
          <w:szCs w:val="20"/>
        </w:rPr>
      </w:pPr>
      <w:r w:rsidRPr="000825D9">
        <w:rPr>
          <w:rFonts w:ascii="Times New Roman" w:hAnsi="Times New Roman" w:cs="Times New Roman"/>
          <w:sz w:val="20"/>
          <w:szCs w:val="20"/>
          <w:u w:val="single"/>
        </w:rPr>
        <w:t>на 2015 год</w:t>
      </w:r>
      <w:r w:rsidRPr="000825D9">
        <w:rPr>
          <w:rFonts w:ascii="Times New Roman" w:hAnsi="Times New Roman" w:cs="Times New Roman"/>
          <w:sz w:val="20"/>
          <w:szCs w:val="20"/>
        </w:rPr>
        <w:t>: всего- 740,0 тыс. рублей</w:t>
      </w:r>
    </w:p>
    <w:p w:rsidR="000825D9" w:rsidRPr="000825D9" w:rsidRDefault="000825D9" w:rsidP="00BB549E">
      <w:pPr>
        <w:pStyle w:val="ConsPlusNormal0"/>
        <w:widowControl/>
        <w:spacing w:after="0" w:line="240" w:lineRule="auto"/>
        <w:ind w:left="-426"/>
        <w:rPr>
          <w:rFonts w:ascii="Times New Roman" w:hAnsi="Times New Roman" w:cs="Times New Roman"/>
          <w:sz w:val="20"/>
          <w:szCs w:val="20"/>
        </w:rPr>
      </w:pPr>
      <w:r w:rsidRPr="000825D9">
        <w:rPr>
          <w:rFonts w:ascii="Times New Roman" w:hAnsi="Times New Roman" w:cs="Times New Roman"/>
          <w:sz w:val="20"/>
          <w:szCs w:val="20"/>
        </w:rPr>
        <w:t xml:space="preserve"> - районный бюджет –0,0 тыс.руб.;</w:t>
      </w:r>
    </w:p>
    <w:p w:rsidR="000825D9" w:rsidRPr="000825D9" w:rsidRDefault="000825D9" w:rsidP="00BB549E">
      <w:pPr>
        <w:pStyle w:val="ConsPlusNormal0"/>
        <w:widowControl/>
        <w:spacing w:after="0" w:line="240" w:lineRule="auto"/>
        <w:ind w:left="-426"/>
        <w:rPr>
          <w:rFonts w:ascii="Times New Roman" w:hAnsi="Times New Roman" w:cs="Times New Roman"/>
          <w:sz w:val="20"/>
          <w:szCs w:val="20"/>
        </w:rPr>
      </w:pPr>
      <w:r w:rsidRPr="000825D9">
        <w:rPr>
          <w:rFonts w:ascii="Times New Roman" w:hAnsi="Times New Roman" w:cs="Times New Roman"/>
          <w:sz w:val="20"/>
          <w:szCs w:val="20"/>
        </w:rPr>
        <w:t xml:space="preserve">- внебюджетные источники  –740,0 тыс. руб. </w:t>
      </w:r>
    </w:p>
    <w:p w:rsidR="000825D9" w:rsidRPr="000825D9" w:rsidRDefault="000825D9" w:rsidP="00BB549E">
      <w:pPr>
        <w:pStyle w:val="ConsPlusNormal0"/>
        <w:widowControl/>
        <w:spacing w:after="0" w:line="240" w:lineRule="auto"/>
        <w:ind w:left="-426"/>
        <w:rPr>
          <w:rFonts w:ascii="Times New Roman" w:hAnsi="Times New Roman" w:cs="Times New Roman"/>
          <w:sz w:val="20"/>
          <w:szCs w:val="20"/>
          <w:u w:val="single"/>
        </w:rPr>
      </w:pPr>
      <w:r w:rsidRPr="000825D9">
        <w:rPr>
          <w:rFonts w:ascii="Times New Roman" w:hAnsi="Times New Roman" w:cs="Times New Roman"/>
          <w:sz w:val="20"/>
          <w:szCs w:val="20"/>
          <w:u w:val="single"/>
        </w:rPr>
        <w:t>на 2016 год:</w:t>
      </w:r>
      <w:r w:rsidRPr="000825D9">
        <w:rPr>
          <w:rFonts w:ascii="Times New Roman" w:hAnsi="Times New Roman" w:cs="Times New Roman"/>
          <w:sz w:val="20"/>
          <w:szCs w:val="20"/>
        </w:rPr>
        <w:t xml:space="preserve"> всего- 460,0 тыс. рублей</w:t>
      </w:r>
    </w:p>
    <w:p w:rsidR="000825D9" w:rsidRPr="000825D9" w:rsidRDefault="000825D9" w:rsidP="00BB549E">
      <w:pPr>
        <w:spacing w:after="0" w:line="240" w:lineRule="auto"/>
        <w:ind w:left="-426"/>
        <w:rPr>
          <w:rFonts w:ascii="Times New Roman" w:hAnsi="Times New Roman"/>
          <w:sz w:val="20"/>
          <w:szCs w:val="20"/>
        </w:rPr>
      </w:pPr>
      <w:r w:rsidRPr="000825D9">
        <w:rPr>
          <w:rFonts w:ascii="Times New Roman" w:hAnsi="Times New Roman"/>
          <w:sz w:val="20"/>
          <w:szCs w:val="20"/>
        </w:rPr>
        <w:t xml:space="preserve">- районный бюджет – 20,0 тыс.руб. </w:t>
      </w:r>
    </w:p>
    <w:p w:rsidR="000825D9" w:rsidRPr="000825D9" w:rsidRDefault="000825D9" w:rsidP="00BB549E">
      <w:pPr>
        <w:pStyle w:val="ConsPlusNormal0"/>
        <w:widowControl/>
        <w:spacing w:after="0" w:line="240" w:lineRule="auto"/>
        <w:ind w:left="-426"/>
        <w:rPr>
          <w:rFonts w:ascii="Times New Roman" w:hAnsi="Times New Roman" w:cs="Times New Roman"/>
          <w:sz w:val="20"/>
          <w:szCs w:val="20"/>
        </w:rPr>
      </w:pPr>
      <w:r w:rsidRPr="000825D9">
        <w:rPr>
          <w:rFonts w:ascii="Times New Roman" w:hAnsi="Times New Roman" w:cs="Times New Roman"/>
          <w:sz w:val="20"/>
          <w:szCs w:val="20"/>
        </w:rPr>
        <w:t>- внебюджетные источники – 440,0 тыс. руб.</w:t>
      </w:r>
    </w:p>
    <w:p w:rsidR="000825D9" w:rsidRPr="000825D9" w:rsidRDefault="000825D9" w:rsidP="00BB549E">
      <w:pPr>
        <w:pStyle w:val="ConsPlusNormal0"/>
        <w:widowControl/>
        <w:spacing w:after="0" w:line="240" w:lineRule="auto"/>
        <w:ind w:left="-426"/>
        <w:rPr>
          <w:rFonts w:ascii="Times New Roman" w:hAnsi="Times New Roman" w:cs="Times New Roman"/>
          <w:sz w:val="20"/>
          <w:szCs w:val="20"/>
          <w:u w:val="single"/>
        </w:rPr>
      </w:pPr>
      <w:r w:rsidRPr="000825D9">
        <w:rPr>
          <w:rFonts w:ascii="Times New Roman" w:hAnsi="Times New Roman" w:cs="Times New Roman"/>
          <w:sz w:val="20"/>
          <w:szCs w:val="20"/>
          <w:u w:val="single"/>
        </w:rPr>
        <w:t xml:space="preserve">на 2017год: </w:t>
      </w:r>
      <w:r w:rsidRPr="000825D9">
        <w:rPr>
          <w:rFonts w:ascii="Times New Roman" w:hAnsi="Times New Roman" w:cs="Times New Roman"/>
          <w:sz w:val="20"/>
          <w:szCs w:val="20"/>
        </w:rPr>
        <w:t>всего- 930,0 тыс. рублей</w:t>
      </w:r>
    </w:p>
    <w:p w:rsidR="000825D9" w:rsidRPr="000825D9" w:rsidRDefault="000825D9" w:rsidP="00BB549E">
      <w:pPr>
        <w:spacing w:after="0" w:line="240" w:lineRule="auto"/>
        <w:ind w:left="-426"/>
        <w:rPr>
          <w:rFonts w:ascii="Times New Roman" w:hAnsi="Times New Roman"/>
          <w:sz w:val="20"/>
          <w:szCs w:val="20"/>
        </w:rPr>
      </w:pPr>
      <w:r w:rsidRPr="000825D9">
        <w:rPr>
          <w:rFonts w:ascii="Times New Roman" w:hAnsi="Times New Roman"/>
          <w:sz w:val="20"/>
          <w:szCs w:val="20"/>
        </w:rPr>
        <w:t xml:space="preserve">- районный бюджет – 80,0 тыс.руб.; </w:t>
      </w:r>
    </w:p>
    <w:p w:rsidR="000825D9" w:rsidRPr="000825D9" w:rsidRDefault="000825D9" w:rsidP="00BB549E">
      <w:pPr>
        <w:pStyle w:val="ConsPlusNormal0"/>
        <w:widowControl/>
        <w:spacing w:after="0" w:line="240" w:lineRule="auto"/>
        <w:ind w:left="-426"/>
        <w:rPr>
          <w:rFonts w:ascii="Times New Roman" w:hAnsi="Times New Roman" w:cs="Times New Roman"/>
          <w:sz w:val="20"/>
          <w:szCs w:val="20"/>
        </w:rPr>
      </w:pPr>
      <w:r w:rsidRPr="000825D9">
        <w:rPr>
          <w:rFonts w:ascii="Times New Roman" w:hAnsi="Times New Roman" w:cs="Times New Roman"/>
          <w:sz w:val="20"/>
          <w:szCs w:val="20"/>
        </w:rPr>
        <w:t>- внебюджетные источники  – 850,0 тыс. руб.</w:t>
      </w:r>
    </w:p>
    <w:p w:rsidR="000825D9" w:rsidRPr="000825D9" w:rsidRDefault="000825D9" w:rsidP="00BB549E">
      <w:pPr>
        <w:pStyle w:val="ConsPlusNormal0"/>
        <w:widowControl/>
        <w:spacing w:after="0" w:line="240" w:lineRule="auto"/>
        <w:ind w:left="-426"/>
        <w:rPr>
          <w:rFonts w:ascii="Times New Roman" w:hAnsi="Times New Roman" w:cs="Times New Roman"/>
          <w:sz w:val="20"/>
          <w:szCs w:val="20"/>
        </w:rPr>
      </w:pPr>
      <w:r w:rsidRPr="000825D9">
        <w:rPr>
          <w:rFonts w:ascii="Times New Roman" w:hAnsi="Times New Roman" w:cs="Times New Roman"/>
          <w:sz w:val="20"/>
          <w:szCs w:val="20"/>
          <w:u w:val="single"/>
        </w:rPr>
        <w:t>на 2018 год</w:t>
      </w:r>
      <w:r w:rsidRPr="000825D9">
        <w:rPr>
          <w:rFonts w:ascii="Times New Roman" w:hAnsi="Times New Roman" w:cs="Times New Roman"/>
          <w:sz w:val="20"/>
          <w:szCs w:val="20"/>
        </w:rPr>
        <w:t>: всего- 3435,0 тыс. рублей</w:t>
      </w:r>
    </w:p>
    <w:p w:rsidR="000825D9" w:rsidRPr="000825D9" w:rsidRDefault="000825D9" w:rsidP="00BB549E">
      <w:pPr>
        <w:spacing w:after="0" w:line="240" w:lineRule="auto"/>
        <w:ind w:left="-426"/>
        <w:rPr>
          <w:rFonts w:ascii="Times New Roman" w:hAnsi="Times New Roman"/>
          <w:sz w:val="20"/>
          <w:szCs w:val="20"/>
        </w:rPr>
      </w:pPr>
      <w:r w:rsidRPr="000825D9">
        <w:rPr>
          <w:rFonts w:ascii="Times New Roman" w:hAnsi="Times New Roman"/>
          <w:sz w:val="20"/>
          <w:szCs w:val="20"/>
          <w:lang w:val="ru-RU"/>
        </w:rPr>
        <w:t xml:space="preserve"> </w:t>
      </w:r>
      <w:r w:rsidRPr="000825D9">
        <w:rPr>
          <w:rFonts w:ascii="Times New Roman" w:hAnsi="Times New Roman"/>
          <w:sz w:val="20"/>
          <w:szCs w:val="20"/>
        </w:rPr>
        <w:t xml:space="preserve">- районный бюджет  535,0 тыс.руб.; </w:t>
      </w:r>
    </w:p>
    <w:p w:rsidR="000825D9" w:rsidRPr="000825D9" w:rsidRDefault="000825D9" w:rsidP="00BB549E">
      <w:pPr>
        <w:spacing w:after="0" w:line="240" w:lineRule="auto"/>
        <w:ind w:left="-426"/>
        <w:rPr>
          <w:rFonts w:ascii="Times New Roman" w:hAnsi="Times New Roman"/>
          <w:sz w:val="20"/>
          <w:szCs w:val="20"/>
          <w:lang w:val="ru-RU"/>
        </w:rPr>
      </w:pPr>
      <w:r w:rsidRPr="000825D9">
        <w:rPr>
          <w:rFonts w:ascii="Times New Roman" w:hAnsi="Times New Roman"/>
          <w:sz w:val="20"/>
          <w:szCs w:val="20"/>
          <w:lang w:val="ru-RU"/>
        </w:rPr>
        <w:t>- областной бюджет – 1900,0 тыс. руб.</w:t>
      </w:r>
    </w:p>
    <w:p w:rsidR="000825D9" w:rsidRPr="000825D9" w:rsidRDefault="000825D9" w:rsidP="00BB549E">
      <w:pPr>
        <w:pStyle w:val="ConsPlusNormal0"/>
        <w:widowControl/>
        <w:spacing w:after="0" w:line="240" w:lineRule="auto"/>
        <w:ind w:left="-426"/>
        <w:rPr>
          <w:rFonts w:ascii="Times New Roman" w:hAnsi="Times New Roman" w:cs="Times New Roman"/>
          <w:sz w:val="20"/>
          <w:szCs w:val="20"/>
        </w:rPr>
      </w:pPr>
      <w:r w:rsidRPr="000825D9">
        <w:rPr>
          <w:rFonts w:ascii="Times New Roman" w:hAnsi="Times New Roman" w:cs="Times New Roman"/>
          <w:sz w:val="20"/>
          <w:szCs w:val="20"/>
        </w:rPr>
        <w:t xml:space="preserve">- внебюджетные источники  – 900,0 тыс. руб. </w:t>
      </w:r>
    </w:p>
    <w:p w:rsidR="000825D9" w:rsidRPr="000825D9" w:rsidRDefault="000825D9" w:rsidP="00BB549E">
      <w:pPr>
        <w:pStyle w:val="ConsPlusNormal0"/>
        <w:widowControl/>
        <w:spacing w:after="0" w:line="240" w:lineRule="auto"/>
        <w:ind w:left="-426"/>
        <w:rPr>
          <w:rFonts w:ascii="Times New Roman" w:hAnsi="Times New Roman" w:cs="Times New Roman"/>
          <w:sz w:val="20"/>
          <w:szCs w:val="20"/>
        </w:rPr>
      </w:pPr>
      <w:r w:rsidRPr="000825D9">
        <w:rPr>
          <w:rFonts w:ascii="Times New Roman" w:hAnsi="Times New Roman" w:cs="Times New Roman"/>
          <w:sz w:val="20"/>
          <w:szCs w:val="20"/>
        </w:rPr>
        <w:t>- бюджет городского поселения – 100,0 тыс. руб</w:t>
      </w:r>
    </w:p>
    <w:p w:rsidR="000825D9" w:rsidRPr="000825D9" w:rsidRDefault="000825D9" w:rsidP="00BB549E">
      <w:pPr>
        <w:pStyle w:val="ConsPlusNormal0"/>
        <w:widowControl/>
        <w:spacing w:after="0" w:line="240" w:lineRule="auto"/>
        <w:ind w:left="-426"/>
        <w:rPr>
          <w:rFonts w:ascii="Times New Roman" w:hAnsi="Times New Roman" w:cs="Times New Roman"/>
          <w:sz w:val="20"/>
          <w:szCs w:val="20"/>
          <w:u w:val="single"/>
        </w:rPr>
      </w:pPr>
      <w:r w:rsidRPr="000825D9">
        <w:rPr>
          <w:rFonts w:ascii="Times New Roman" w:hAnsi="Times New Roman" w:cs="Times New Roman"/>
          <w:sz w:val="20"/>
          <w:szCs w:val="20"/>
          <w:u w:val="single"/>
        </w:rPr>
        <w:t xml:space="preserve">на 2019 год: </w:t>
      </w:r>
      <w:r w:rsidRPr="000825D9">
        <w:rPr>
          <w:rFonts w:ascii="Times New Roman" w:hAnsi="Times New Roman" w:cs="Times New Roman"/>
          <w:sz w:val="20"/>
          <w:szCs w:val="20"/>
        </w:rPr>
        <w:t>всего- 2135,0 тыс. рублей</w:t>
      </w:r>
    </w:p>
    <w:p w:rsidR="000825D9" w:rsidRPr="000825D9" w:rsidRDefault="000825D9" w:rsidP="00BB549E">
      <w:pPr>
        <w:spacing w:after="0" w:line="240" w:lineRule="auto"/>
        <w:ind w:left="-426"/>
        <w:rPr>
          <w:rFonts w:ascii="Times New Roman" w:hAnsi="Times New Roman"/>
          <w:sz w:val="20"/>
          <w:szCs w:val="20"/>
        </w:rPr>
      </w:pPr>
      <w:r w:rsidRPr="000825D9">
        <w:rPr>
          <w:rFonts w:ascii="Times New Roman" w:hAnsi="Times New Roman"/>
          <w:sz w:val="20"/>
          <w:szCs w:val="20"/>
        </w:rPr>
        <w:lastRenderedPageBreak/>
        <w:t xml:space="preserve">- районный бюджет – 635,0 тыс.руб.; </w:t>
      </w:r>
    </w:p>
    <w:p w:rsidR="000825D9" w:rsidRPr="000825D9" w:rsidRDefault="000825D9" w:rsidP="00BB549E">
      <w:pPr>
        <w:spacing w:after="0" w:line="240" w:lineRule="auto"/>
        <w:ind w:left="-426"/>
        <w:rPr>
          <w:rFonts w:ascii="Times New Roman" w:hAnsi="Times New Roman"/>
          <w:sz w:val="20"/>
          <w:szCs w:val="20"/>
          <w:lang w:val="ru-RU"/>
        </w:rPr>
      </w:pPr>
      <w:r w:rsidRPr="000825D9">
        <w:rPr>
          <w:rFonts w:ascii="Times New Roman" w:hAnsi="Times New Roman"/>
          <w:sz w:val="20"/>
          <w:szCs w:val="20"/>
          <w:lang w:val="ru-RU"/>
        </w:rPr>
        <w:t>- областной бюджет – 900,0 тыс. руб.</w:t>
      </w:r>
    </w:p>
    <w:p w:rsidR="000825D9" w:rsidRPr="000825D9" w:rsidRDefault="000825D9" w:rsidP="00BB549E">
      <w:pPr>
        <w:pStyle w:val="ConsPlusNormal0"/>
        <w:widowControl/>
        <w:spacing w:after="0" w:line="240" w:lineRule="auto"/>
        <w:ind w:left="-426"/>
        <w:rPr>
          <w:rFonts w:ascii="Times New Roman" w:hAnsi="Times New Roman" w:cs="Times New Roman"/>
          <w:sz w:val="20"/>
          <w:szCs w:val="20"/>
        </w:rPr>
      </w:pPr>
      <w:r w:rsidRPr="000825D9">
        <w:rPr>
          <w:rFonts w:ascii="Times New Roman" w:hAnsi="Times New Roman" w:cs="Times New Roman"/>
          <w:sz w:val="20"/>
          <w:szCs w:val="20"/>
        </w:rPr>
        <w:t>- внебюджетные источники – 500,0 тыс. руб.</w:t>
      </w:r>
    </w:p>
    <w:p w:rsidR="000825D9" w:rsidRPr="000825D9" w:rsidRDefault="000825D9" w:rsidP="00BB549E">
      <w:pPr>
        <w:pStyle w:val="ConsPlusNormal0"/>
        <w:widowControl/>
        <w:spacing w:after="0" w:line="240" w:lineRule="auto"/>
        <w:ind w:left="-426"/>
        <w:rPr>
          <w:rFonts w:ascii="Times New Roman" w:hAnsi="Times New Roman" w:cs="Times New Roman"/>
          <w:sz w:val="20"/>
          <w:szCs w:val="20"/>
        </w:rPr>
      </w:pPr>
      <w:r w:rsidRPr="000825D9">
        <w:rPr>
          <w:rFonts w:ascii="Times New Roman" w:hAnsi="Times New Roman" w:cs="Times New Roman"/>
          <w:sz w:val="20"/>
          <w:szCs w:val="20"/>
        </w:rPr>
        <w:t>- бюджет городского поселения – 100,0 тыс. руб</w:t>
      </w:r>
    </w:p>
    <w:p w:rsidR="000825D9" w:rsidRPr="000825D9" w:rsidRDefault="000825D9" w:rsidP="00BB549E">
      <w:pPr>
        <w:pStyle w:val="ConsPlusNormal0"/>
        <w:widowControl/>
        <w:spacing w:after="0" w:line="240" w:lineRule="auto"/>
        <w:ind w:left="-426"/>
        <w:rPr>
          <w:rFonts w:ascii="Times New Roman" w:hAnsi="Times New Roman" w:cs="Times New Roman"/>
          <w:sz w:val="20"/>
          <w:szCs w:val="20"/>
          <w:u w:val="single"/>
        </w:rPr>
      </w:pPr>
      <w:r w:rsidRPr="000825D9">
        <w:rPr>
          <w:rFonts w:ascii="Times New Roman" w:hAnsi="Times New Roman" w:cs="Times New Roman"/>
          <w:sz w:val="20"/>
          <w:szCs w:val="20"/>
          <w:u w:val="single"/>
        </w:rPr>
        <w:t>на 2020 год:</w:t>
      </w:r>
      <w:r w:rsidRPr="000825D9">
        <w:rPr>
          <w:rFonts w:ascii="Times New Roman" w:hAnsi="Times New Roman" w:cs="Times New Roman"/>
          <w:sz w:val="20"/>
          <w:szCs w:val="20"/>
        </w:rPr>
        <w:t xml:space="preserve"> всего- 2440,0 тыс. рублей</w:t>
      </w:r>
    </w:p>
    <w:p w:rsidR="000825D9" w:rsidRPr="000825D9" w:rsidRDefault="000825D9" w:rsidP="00BB549E">
      <w:pPr>
        <w:spacing w:after="0" w:line="240" w:lineRule="auto"/>
        <w:ind w:left="-426"/>
        <w:rPr>
          <w:rFonts w:ascii="Times New Roman" w:hAnsi="Times New Roman"/>
          <w:sz w:val="20"/>
          <w:szCs w:val="20"/>
          <w:lang w:val="ru-RU"/>
        </w:rPr>
      </w:pPr>
      <w:r w:rsidRPr="000825D9">
        <w:rPr>
          <w:rFonts w:ascii="Times New Roman" w:hAnsi="Times New Roman"/>
          <w:sz w:val="20"/>
          <w:szCs w:val="20"/>
          <w:lang w:val="ru-RU"/>
        </w:rPr>
        <w:t xml:space="preserve">- районный бюджет – 840,0 тыс.руб.; </w:t>
      </w:r>
    </w:p>
    <w:p w:rsidR="000825D9" w:rsidRPr="000825D9" w:rsidRDefault="000825D9" w:rsidP="00BB549E">
      <w:pPr>
        <w:spacing w:after="0" w:line="240" w:lineRule="auto"/>
        <w:ind w:left="-426"/>
        <w:rPr>
          <w:rFonts w:ascii="Times New Roman" w:hAnsi="Times New Roman"/>
          <w:sz w:val="20"/>
          <w:szCs w:val="20"/>
          <w:lang w:val="ru-RU"/>
        </w:rPr>
      </w:pPr>
      <w:r w:rsidRPr="000825D9">
        <w:rPr>
          <w:rFonts w:ascii="Times New Roman" w:hAnsi="Times New Roman"/>
          <w:sz w:val="20"/>
          <w:szCs w:val="20"/>
          <w:lang w:val="ru-RU"/>
        </w:rPr>
        <w:t>- областной бюджет – 900,0 тыс. руб.</w:t>
      </w:r>
    </w:p>
    <w:p w:rsidR="000825D9" w:rsidRPr="000825D9" w:rsidRDefault="000825D9" w:rsidP="00BB549E">
      <w:pPr>
        <w:pStyle w:val="ConsPlusNormal0"/>
        <w:widowControl/>
        <w:spacing w:after="0" w:line="240" w:lineRule="auto"/>
        <w:ind w:left="-426"/>
        <w:rPr>
          <w:rFonts w:ascii="Times New Roman" w:hAnsi="Times New Roman" w:cs="Times New Roman"/>
          <w:sz w:val="20"/>
          <w:szCs w:val="20"/>
        </w:rPr>
      </w:pPr>
      <w:r w:rsidRPr="000825D9">
        <w:rPr>
          <w:rFonts w:ascii="Times New Roman" w:hAnsi="Times New Roman" w:cs="Times New Roman"/>
          <w:sz w:val="20"/>
          <w:szCs w:val="20"/>
        </w:rPr>
        <w:t>- внебюджетные источники  – 600,0 тыс. руб.</w:t>
      </w:r>
    </w:p>
    <w:p w:rsidR="000825D9" w:rsidRPr="000825D9" w:rsidRDefault="000825D9" w:rsidP="00BB549E">
      <w:pPr>
        <w:autoSpaceDE w:val="0"/>
        <w:autoSpaceDN w:val="0"/>
        <w:adjustRightInd w:val="0"/>
        <w:spacing w:after="0" w:line="240" w:lineRule="auto"/>
        <w:ind w:left="-426"/>
        <w:jc w:val="both"/>
        <w:rPr>
          <w:rFonts w:ascii="Times New Roman" w:hAnsi="Times New Roman"/>
          <w:sz w:val="20"/>
          <w:szCs w:val="20"/>
          <w:lang w:val="ru-RU"/>
        </w:rPr>
      </w:pPr>
      <w:r w:rsidRPr="000825D9">
        <w:rPr>
          <w:rFonts w:ascii="Times New Roman" w:hAnsi="Times New Roman"/>
          <w:sz w:val="20"/>
          <w:szCs w:val="20"/>
          <w:lang w:val="ru-RU"/>
        </w:rPr>
        <w:t>- бюджет городского поселения – 100,0 тыс. руб.</w:t>
      </w:r>
    </w:p>
    <w:p w:rsidR="000825D9" w:rsidRPr="000825D9" w:rsidRDefault="000825D9" w:rsidP="000825D9">
      <w:pPr>
        <w:autoSpaceDE w:val="0"/>
        <w:autoSpaceDN w:val="0"/>
        <w:adjustRightInd w:val="0"/>
        <w:spacing w:after="0" w:line="240" w:lineRule="auto"/>
        <w:ind w:firstLine="540"/>
        <w:jc w:val="both"/>
        <w:rPr>
          <w:rFonts w:ascii="Times New Roman" w:hAnsi="Times New Roman"/>
          <w:sz w:val="20"/>
          <w:szCs w:val="20"/>
          <w:lang w:val="ru-RU"/>
        </w:rPr>
      </w:pPr>
      <w:r w:rsidRPr="000825D9">
        <w:rPr>
          <w:rFonts w:ascii="Times New Roman" w:hAnsi="Times New Roman"/>
          <w:sz w:val="20"/>
          <w:szCs w:val="20"/>
          <w:lang w:val="ru-RU"/>
        </w:rPr>
        <w:t>Затраты определены на основании данных, представленных главными распорядителями средств районного бюджета, органами местного самоуправления, а также ресурсоснабжающ</w:t>
      </w:r>
      <w:r w:rsidRPr="000825D9">
        <w:rPr>
          <w:rFonts w:ascii="Times New Roman" w:hAnsi="Times New Roman"/>
          <w:sz w:val="20"/>
          <w:szCs w:val="20"/>
          <w:lang w:val="ru-RU"/>
        </w:rPr>
        <w:t>и</w:t>
      </w:r>
      <w:r w:rsidRPr="000825D9">
        <w:rPr>
          <w:rFonts w:ascii="Times New Roman" w:hAnsi="Times New Roman"/>
          <w:sz w:val="20"/>
          <w:szCs w:val="20"/>
          <w:lang w:val="ru-RU"/>
        </w:rPr>
        <w:t>ми организациями.</w:t>
      </w:r>
    </w:p>
    <w:p w:rsidR="000825D9" w:rsidRPr="000825D9" w:rsidRDefault="000825D9" w:rsidP="000825D9">
      <w:pPr>
        <w:autoSpaceDE w:val="0"/>
        <w:autoSpaceDN w:val="0"/>
        <w:adjustRightInd w:val="0"/>
        <w:spacing w:after="0" w:line="240" w:lineRule="auto"/>
        <w:ind w:firstLine="539"/>
        <w:jc w:val="both"/>
        <w:rPr>
          <w:rFonts w:ascii="Times New Roman" w:hAnsi="Times New Roman"/>
          <w:sz w:val="20"/>
          <w:szCs w:val="20"/>
          <w:lang w:val="ru-RU"/>
        </w:rPr>
      </w:pPr>
      <w:r w:rsidRPr="000825D9">
        <w:rPr>
          <w:rFonts w:ascii="Times New Roman" w:hAnsi="Times New Roman"/>
          <w:sz w:val="20"/>
          <w:szCs w:val="20"/>
          <w:lang w:val="ru-RU"/>
        </w:rPr>
        <w:t>Средства районного бюджета привлекаются на установку приборов уч</w:t>
      </w:r>
      <w:r w:rsidRPr="000825D9">
        <w:rPr>
          <w:rFonts w:ascii="Times New Roman" w:hAnsi="Times New Roman"/>
          <w:sz w:val="20"/>
          <w:szCs w:val="20"/>
          <w:lang w:val="ru-RU"/>
        </w:rPr>
        <w:t>е</w:t>
      </w:r>
      <w:r w:rsidRPr="000825D9">
        <w:rPr>
          <w:rFonts w:ascii="Times New Roman" w:hAnsi="Times New Roman"/>
          <w:sz w:val="20"/>
          <w:szCs w:val="20"/>
          <w:lang w:val="ru-RU"/>
        </w:rPr>
        <w:t>та, проведение энергетических обследований, улучшение теплотехнических характеристик зданий, установку энергосберегающих ламп освещения, модернизацию котельных и трубопроводных систем передачи ресурсов в муниципальных учре</w:t>
      </w:r>
      <w:r w:rsidRPr="000825D9">
        <w:rPr>
          <w:rFonts w:ascii="Times New Roman" w:hAnsi="Times New Roman"/>
          <w:sz w:val="20"/>
          <w:szCs w:val="20"/>
          <w:lang w:val="ru-RU"/>
        </w:rPr>
        <w:t>ж</w:t>
      </w:r>
      <w:r w:rsidRPr="000825D9">
        <w:rPr>
          <w:rFonts w:ascii="Times New Roman" w:hAnsi="Times New Roman"/>
          <w:sz w:val="20"/>
          <w:szCs w:val="20"/>
          <w:lang w:val="ru-RU"/>
        </w:rPr>
        <w:t>дениях.</w:t>
      </w:r>
    </w:p>
    <w:p w:rsidR="000825D9" w:rsidRPr="000825D9" w:rsidRDefault="000825D9" w:rsidP="000825D9">
      <w:pPr>
        <w:pStyle w:val="ConsPlusNormal0"/>
        <w:widowControl/>
        <w:spacing w:after="0" w:line="240" w:lineRule="auto"/>
        <w:ind w:firstLine="567"/>
        <w:rPr>
          <w:rFonts w:ascii="Times New Roman" w:hAnsi="Times New Roman" w:cs="Times New Roman"/>
          <w:sz w:val="20"/>
          <w:szCs w:val="20"/>
        </w:rPr>
      </w:pPr>
      <w:r w:rsidRPr="000825D9">
        <w:rPr>
          <w:rFonts w:ascii="Times New Roman" w:hAnsi="Times New Roman" w:cs="Times New Roman"/>
          <w:sz w:val="20"/>
          <w:szCs w:val="20"/>
        </w:rPr>
        <w:t>Внебюджетные источники – средства предприятий сферы топливно-энергетического комплекса, ресурсоснабжающих организаций - для повыш</w:t>
      </w:r>
      <w:r w:rsidRPr="000825D9">
        <w:rPr>
          <w:rFonts w:ascii="Times New Roman" w:hAnsi="Times New Roman" w:cs="Times New Roman"/>
          <w:sz w:val="20"/>
          <w:szCs w:val="20"/>
        </w:rPr>
        <w:t>е</w:t>
      </w:r>
      <w:r w:rsidRPr="000825D9">
        <w:rPr>
          <w:rFonts w:ascii="Times New Roman" w:hAnsi="Times New Roman" w:cs="Times New Roman"/>
          <w:sz w:val="20"/>
          <w:szCs w:val="20"/>
        </w:rPr>
        <w:t>ния эффективности использования энергетических ресурсов при их производстве и передаче, средства собственников помещений в многоквартирных домах, упра</w:t>
      </w:r>
      <w:r w:rsidRPr="000825D9">
        <w:rPr>
          <w:rFonts w:ascii="Times New Roman" w:hAnsi="Times New Roman" w:cs="Times New Roman"/>
          <w:sz w:val="20"/>
          <w:szCs w:val="20"/>
        </w:rPr>
        <w:t>в</w:t>
      </w:r>
      <w:r w:rsidRPr="000825D9">
        <w:rPr>
          <w:rFonts w:ascii="Times New Roman" w:hAnsi="Times New Roman" w:cs="Times New Roman"/>
          <w:sz w:val="20"/>
          <w:szCs w:val="20"/>
        </w:rPr>
        <w:t>ляющих компаний, ТСЖ, привлекаемые для установки приборов учета энергетических ресурсов и улучшения теплотехнических характеристик зданий жилищн</w:t>
      </w:r>
      <w:r w:rsidRPr="000825D9">
        <w:rPr>
          <w:rFonts w:ascii="Times New Roman" w:hAnsi="Times New Roman" w:cs="Times New Roman"/>
          <w:sz w:val="20"/>
          <w:szCs w:val="20"/>
        </w:rPr>
        <w:t>о</w:t>
      </w:r>
      <w:r w:rsidRPr="000825D9">
        <w:rPr>
          <w:rFonts w:ascii="Times New Roman" w:hAnsi="Times New Roman" w:cs="Times New Roman"/>
          <w:sz w:val="20"/>
          <w:szCs w:val="20"/>
        </w:rPr>
        <w:t>го фонда».</w:t>
      </w:r>
    </w:p>
    <w:p w:rsidR="000825D9" w:rsidRPr="000825D9" w:rsidRDefault="000825D9" w:rsidP="000825D9">
      <w:pPr>
        <w:autoSpaceDE w:val="0"/>
        <w:snapToGrid w:val="0"/>
        <w:spacing w:after="0" w:line="240" w:lineRule="auto"/>
        <w:ind w:firstLine="567"/>
        <w:jc w:val="both"/>
        <w:rPr>
          <w:rFonts w:ascii="Times New Roman" w:hAnsi="Times New Roman"/>
          <w:sz w:val="20"/>
          <w:szCs w:val="20"/>
          <w:lang w:val="ru-RU"/>
        </w:rPr>
      </w:pPr>
    </w:p>
    <w:p w:rsidR="000825D9" w:rsidRPr="000825D9" w:rsidRDefault="000825D9" w:rsidP="000825D9">
      <w:pPr>
        <w:autoSpaceDE w:val="0"/>
        <w:snapToGrid w:val="0"/>
        <w:spacing w:after="0" w:line="240" w:lineRule="auto"/>
        <w:ind w:firstLine="567"/>
        <w:jc w:val="both"/>
        <w:rPr>
          <w:rFonts w:ascii="Times New Roman" w:hAnsi="Times New Roman"/>
          <w:sz w:val="20"/>
          <w:szCs w:val="20"/>
          <w:lang w:val="ru-RU"/>
        </w:rPr>
      </w:pPr>
      <w:r w:rsidRPr="000825D9">
        <w:rPr>
          <w:rFonts w:ascii="Times New Roman" w:hAnsi="Times New Roman"/>
          <w:sz w:val="20"/>
          <w:szCs w:val="20"/>
          <w:lang w:val="ru-RU"/>
        </w:rPr>
        <w:t>3. Приложения № 2 и № 3 к Программе изложить в новой редакции сл</w:t>
      </w:r>
      <w:r w:rsidRPr="000825D9">
        <w:rPr>
          <w:rFonts w:ascii="Times New Roman" w:hAnsi="Times New Roman"/>
          <w:sz w:val="20"/>
          <w:szCs w:val="20"/>
          <w:lang w:val="ru-RU"/>
        </w:rPr>
        <w:t>е</w:t>
      </w:r>
      <w:r w:rsidRPr="000825D9">
        <w:rPr>
          <w:rFonts w:ascii="Times New Roman" w:hAnsi="Times New Roman"/>
          <w:sz w:val="20"/>
          <w:szCs w:val="20"/>
          <w:lang w:val="ru-RU"/>
        </w:rPr>
        <w:t>дующего содержания:</w:t>
      </w:r>
    </w:p>
    <w:p w:rsidR="000825D9" w:rsidRPr="000825D9" w:rsidRDefault="000825D9" w:rsidP="000825D9">
      <w:pPr>
        <w:spacing w:after="0" w:line="240" w:lineRule="auto"/>
        <w:jc w:val="both"/>
        <w:rPr>
          <w:rFonts w:ascii="Times New Roman" w:hAnsi="Times New Roman"/>
          <w:sz w:val="20"/>
          <w:szCs w:val="20"/>
          <w:lang w:val="ru-RU"/>
        </w:rPr>
      </w:pPr>
    </w:p>
    <w:p w:rsidR="000825D9" w:rsidRPr="000825D9" w:rsidRDefault="000825D9" w:rsidP="000825D9">
      <w:pPr>
        <w:spacing w:after="0" w:line="240" w:lineRule="auto"/>
        <w:jc w:val="both"/>
        <w:rPr>
          <w:rFonts w:ascii="Times New Roman" w:hAnsi="Times New Roman"/>
          <w:sz w:val="20"/>
          <w:szCs w:val="20"/>
          <w:lang w:val="ru-RU"/>
        </w:rPr>
      </w:pPr>
    </w:p>
    <w:p w:rsidR="000825D9" w:rsidRPr="000825D9" w:rsidRDefault="000825D9" w:rsidP="000825D9">
      <w:pPr>
        <w:spacing w:after="0" w:line="240" w:lineRule="auto"/>
        <w:jc w:val="both"/>
        <w:rPr>
          <w:rFonts w:ascii="Times New Roman" w:hAnsi="Times New Roman"/>
          <w:color w:val="000000"/>
          <w:sz w:val="20"/>
          <w:szCs w:val="20"/>
          <w:lang w:val="ru-RU"/>
        </w:rPr>
        <w:sectPr w:rsidR="000825D9" w:rsidRPr="000825D9" w:rsidSect="00D53FDC">
          <w:pgSz w:w="11906" w:h="16838"/>
          <w:pgMar w:top="426" w:right="850" w:bottom="426" w:left="1701" w:header="708" w:footer="708" w:gutter="0"/>
          <w:cols w:space="708"/>
          <w:docGrid w:linePitch="360"/>
        </w:sectPr>
      </w:pPr>
    </w:p>
    <w:p w:rsidR="000825D9" w:rsidRPr="000825D9" w:rsidRDefault="000825D9" w:rsidP="000825D9">
      <w:pPr>
        <w:spacing w:after="0" w:line="240" w:lineRule="auto"/>
        <w:jc w:val="right"/>
        <w:rPr>
          <w:rFonts w:ascii="Times New Roman" w:hAnsi="Times New Roman"/>
          <w:sz w:val="20"/>
          <w:szCs w:val="20"/>
          <w:lang w:val="ru-RU"/>
        </w:rPr>
      </w:pPr>
      <w:r w:rsidRPr="000825D9">
        <w:rPr>
          <w:rFonts w:ascii="Times New Roman" w:hAnsi="Times New Roman"/>
          <w:sz w:val="20"/>
          <w:szCs w:val="20"/>
          <w:lang w:val="ru-RU"/>
        </w:rPr>
        <w:lastRenderedPageBreak/>
        <w:t>Приложение № 2</w:t>
      </w:r>
    </w:p>
    <w:p w:rsidR="000825D9" w:rsidRPr="000825D9" w:rsidRDefault="000825D9" w:rsidP="000825D9">
      <w:pPr>
        <w:spacing w:after="0" w:line="240" w:lineRule="auto"/>
        <w:jc w:val="right"/>
        <w:rPr>
          <w:rFonts w:ascii="Times New Roman" w:hAnsi="Times New Roman"/>
          <w:sz w:val="20"/>
          <w:szCs w:val="20"/>
          <w:lang w:val="ru-RU"/>
        </w:rPr>
      </w:pPr>
      <w:r w:rsidRPr="000825D9">
        <w:rPr>
          <w:rFonts w:ascii="Times New Roman" w:hAnsi="Times New Roman"/>
          <w:sz w:val="20"/>
          <w:szCs w:val="20"/>
          <w:lang w:val="ru-RU"/>
        </w:rPr>
        <w:t>к  Муниципальной программе</w:t>
      </w:r>
    </w:p>
    <w:p w:rsidR="000825D9" w:rsidRPr="000825D9" w:rsidRDefault="000825D9" w:rsidP="000825D9">
      <w:pPr>
        <w:spacing w:after="0" w:line="240" w:lineRule="auto"/>
        <w:jc w:val="both"/>
        <w:rPr>
          <w:rFonts w:ascii="Times New Roman" w:hAnsi="Times New Roman"/>
          <w:sz w:val="20"/>
          <w:szCs w:val="20"/>
          <w:lang w:val="ru-RU"/>
        </w:rPr>
      </w:pPr>
    </w:p>
    <w:p w:rsidR="000825D9" w:rsidRPr="000825D9" w:rsidRDefault="000825D9" w:rsidP="000825D9">
      <w:pPr>
        <w:spacing w:after="0" w:line="240" w:lineRule="auto"/>
        <w:jc w:val="center"/>
        <w:rPr>
          <w:rFonts w:ascii="Times New Roman" w:hAnsi="Times New Roman"/>
          <w:b/>
          <w:sz w:val="20"/>
          <w:szCs w:val="20"/>
          <w:lang w:val="ru-RU"/>
        </w:rPr>
      </w:pPr>
      <w:r w:rsidRPr="000825D9">
        <w:rPr>
          <w:rFonts w:ascii="Times New Roman" w:hAnsi="Times New Roman"/>
          <w:b/>
          <w:sz w:val="20"/>
          <w:szCs w:val="20"/>
          <w:lang w:val="ru-RU"/>
        </w:rPr>
        <w:t>Прогнозная (справочная) оценка ресурсного обеспечения реализации муниц</w:t>
      </w:r>
      <w:r w:rsidRPr="000825D9">
        <w:rPr>
          <w:rFonts w:ascii="Times New Roman" w:hAnsi="Times New Roman"/>
          <w:b/>
          <w:sz w:val="20"/>
          <w:szCs w:val="20"/>
          <w:lang w:val="ru-RU"/>
        </w:rPr>
        <w:t>и</w:t>
      </w:r>
      <w:r w:rsidRPr="000825D9">
        <w:rPr>
          <w:rFonts w:ascii="Times New Roman" w:hAnsi="Times New Roman"/>
          <w:b/>
          <w:sz w:val="20"/>
          <w:szCs w:val="20"/>
          <w:lang w:val="ru-RU"/>
        </w:rPr>
        <w:t xml:space="preserve">пальной программы </w:t>
      </w:r>
    </w:p>
    <w:p w:rsidR="000825D9" w:rsidRPr="000825D9" w:rsidRDefault="000825D9" w:rsidP="000825D9">
      <w:pPr>
        <w:spacing w:after="0" w:line="240" w:lineRule="auto"/>
        <w:jc w:val="center"/>
        <w:rPr>
          <w:rFonts w:ascii="Times New Roman" w:hAnsi="Times New Roman"/>
          <w:sz w:val="20"/>
          <w:szCs w:val="20"/>
          <w:lang w:val="ru-RU"/>
        </w:rPr>
      </w:pPr>
      <w:r w:rsidRPr="000825D9">
        <w:rPr>
          <w:rFonts w:ascii="Times New Roman" w:hAnsi="Times New Roman"/>
          <w:b/>
          <w:sz w:val="20"/>
          <w:szCs w:val="20"/>
        </w:rPr>
        <w:t>за счёт всех источников финансирования</w:t>
      </w:r>
    </w:p>
    <w:tbl>
      <w:tblPr>
        <w:tblW w:w="1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708"/>
        <w:gridCol w:w="2586"/>
        <w:gridCol w:w="2234"/>
        <w:gridCol w:w="1100"/>
        <w:gridCol w:w="1134"/>
        <w:gridCol w:w="1134"/>
        <w:gridCol w:w="1134"/>
        <w:gridCol w:w="1276"/>
        <w:gridCol w:w="1133"/>
        <w:gridCol w:w="1133"/>
      </w:tblGrid>
      <w:tr w:rsidR="000825D9" w:rsidRPr="000825D9" w:rsidTr="00D53FDC">
        <w:trPr>
          <w:trHeight w:val="600"/>
        </w:trPr>
        <w:tc>
          <w:tcPr>
            <w:tcW w:w="1668" w:type="dxa"/>
            <w:vMerge w:val="restart"/>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 xml:space="preserve">    Статус     </w:t>
            </w:r>
          </w:p>
        </w:tc>
        <w:tc>
          <w:tcPr>
            <w:tcW w:w="3294" w:type="dxa"/>
            <w:gridSpan w:val="2"/>
            <w:vMerge w:val="restart"/>
          </w:tcPr>
          <w:p w:rsidR="000825D9" w:rsidRPr="000825D9" w:rsidRDefault="000825D9" w:rsidP="000825D9">
            <w:pPr>
              <w:snapToGrid w:val="0"/>
              <w:spacing w:after="0" w:line="240" w:lineRule="auto"/>
              <w:rPr>
                <w:rFonts w:ascii="Times New Roman" w:hAnsi="Times New Roman"/>
                <w:sz w:val="20"/>
                <w:szCs w:val="20"/>
                <w:lang w:val="ru-RU"/>
              </w:rPr>
            </w:pPr>
            <w:r w:rsidRPr="000825D9">
              <w:rPr>
                <w:rFonts w:ascii="Times New Roman" w:hAnsi="Times New Roman"/>
                <w:sz w:val="20"/>
                <w:szCs w:val="20"/>
                <w:lang w:val="ru-RU"/>
              </w:rPr>
              <w:t>Наименование  муниципал</w:t>
            </w:r>
            <w:r w:rsidRPr="000825D9">
              <w:rPr>
                <w:rFonts w:ascii="Times New Roman" w:hAnsi="Times New Roman"/>
                <w:sz w:val="20"/>
                <w:szCs w:val="20"/>
                <w:lang w:val="ru-RU"/>
              </w:rPr>
              <w:t>ь</w:t>
            </w:r>
            <w:r w:rsidRPr="000825D9">
              <w:rPr>
                <w:rFonts w:ascii="Times New Roman" w:hAnsi="Times New Roman"/>
                <w:sz w:val="20"/>
                <w:szCs w:val="20"/>
                <w:lang w:val="ru-RU"/>
              </w:rPr>
              <w:t>ной</w:t>
            </w:r>
            <w:r w:rsidRPr="000825D9">
              <w:rPr>
                <w:rFonts w:ascii="Times New Roman" w:hAnsi="Times New Roman"/>
                <w:sz w:val="20"/>
                <w:szCs w:val="20"/>
                <w:lang w:val="ru-RU"/>
              </w:rPr>
              <w:br/>
              <w:t>программы, подпрограммы,  районной целевой  програ</w:t>
            </w:r>
            <w:r w:rsidRPr="000825D9">
              <w:rPr>
                <w:rFonts w:ascii="Times New Roman" w:hAnsi="Times New Roman"/>
                <w:sz w:val="20"/>
                <w:szCs w:val="20"/>
                <w:lang w:val="ru-RU"/>
              </w:rPr>
              <w:t>м</w:t>
            </w:r>
            <w:r w:rsidRPr="000825D9">
              <w:rPr>
                <w:rFonts w:ascii="Times New Roman" w:hAnsi="Times New Roman"/>
                <w:sz w:val="20"/>
                <w:szCs w:val="20"/>
                <w:lang w:val="ru-RU"/>
              </w:rPr>
              <w:t>мы, ведомственной целевой пр</w:t>
            </w:r>
            <w:r w:rsidRPr="000825D9">
              <w:rPr>
                <w:rFonts w:ascii="Times New Roman" w:hAnsi="Times New Roman"/>
                <w:sz w:val="20"/>
                <w:szCs w:val="20"/>
                <w:lang w:val="ru-RU"/>
              </w:rPr>
              <w:t>о</w:t>
            </w:r>
            <w:r w:rsidRPr="000825D9">
              <w:rPr>
                <w:rFonts w:ascii="Times New Roman" w:hAnsi="Times New Roman"/>
                <w:sz w:val="20"/>
                <w:szCs w:val="20"/>
                <w:lang w:val="ru-RU"/>
              </w:rPr>
              <w:t xml:space="preserve">граммы, </w:t>
            </w:r>
            <w:r w:rsidRPr="000825D9">
              <w:rPr>
                <w:rFonts w:ascii="Times New Roman" w:hAnsi="Times New Roman"/>
                <w:sz w:val="20"/>
                <w:szCs w:val="20"/>
                <w:lang w:val="ru-RU"/>
              </w:rPr>
              <w:br/>
              <w:t>отдельного мероприятия</w:t>
            </w:r>
          </w:p>
        </w:tc>
        <w:tc>
          <w:tcPr>
            <w:tcW w:w="2234" w:type="dxa"/>
            <w:vMerge w:val="restart"/>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lang w:val="ru-RU"/>
              </w:rPr>
              <w:t xml:space="preserve">   </w:t>
            </w:r>
            <w:r w:rsidRPr="000825D9">
              <w:rPr>
                <w:rFonts w:ascii="Times New Roman" w:hAnsi="Times New Roman"/>
                <w:sz w:val="20"/>
                <w:szCs w:val="20"/>
              </w:rPr>
              <w:t xml:space="preserve">Источники    </w:t>
            </w:r>
            <w:r w:rsidRPr="000825D9">
              <w:rPr>
                <w:rFonts w:ascii="Times New Roman" w:hAnsi="Times New Roman"/>
                <w:sz w:val="20"/>
                <w:szCs w:val="20"/>
              </w:rPr>
              <w:br/>
              <w:t xml:space="preserve"> финансирования </w:t>
            </w:r>
          </w:p>
        </w:tc>
        <w:tc>
          <w:tcPr>
            <w:tcW w:w="8044" w:type="dxa"/>
            <w:gridSpan w:val="7"/>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 xml:space="preserve">      Оценка расходов  (тыс. рублей)        </w:t>
            </w:r>
          </w:p>
        </w:tc>
      </w:tr>
      <w:tr w:rsidR="000825D9" w:rsidRPr="000825D9" w:rsidTr="00D53FDC">
        <w:trPr>
          <w:trHeight w:val="1753"/>
        </w:trPr>
        <w:tc>
          <w:tcPr>
            <w:tcW w:w="1668" w:type="dxa"/>
            <w:vMerge/>
          </w:tcPr>
          <w:p w:rsidR="000825D9" w:rsidRPr="000825D9" w:rsidRDefault="000825D9" w:rsidP="000825D9">
            <w:pPr>
              <w:spacing w:after="0" w:line="240" w:lineRule="auto"/>
              <w:rPr>
                <w:rFonts w:ascii="Times New Roman" w:hAnsi="Times New Roman"/>
                <w:sz w:val="20"/>
                <w:szCs w:val="20"/>
              </w:rPr>
            </w:pPr>
          </w:p>
        </w:tc>
        <w:tc>
          <w:tcPr>
            <w:tcW w:w="3294" w:type="dxa"/>
            <w:gridSpan w:val="2"/>
            <w:vMerge/>
          </w:tcPr>
          <w:p w:rsidR="000825D9" w:rsidRPr="000825D9" w:rsidRDefault="000825D9" w:rsidP="000825D9">
            <w:pPr>
              <w:spacing w:after="0" w:line="240" w:lineRule="auto"/>
              <w:rPr>
                <w:rFonts w:ascii="Times New Roman" w:hAnsi="Times New Roman"/>
                <w:sz w:val="20"/>
                <w:szCs w:val="20"/>
              </w:rPr>
            </w:pPr>
          </w:p>
        </w:tc>
        <w:tc>
          <w:tcPr>
            <w:tcW w:w="2234" w:type="dxa"/>
            <w:vMerge/>
          </w:tcPr>
          <w:p w:rsidR="000825D9" w:rsidRPr="000825D9" w:rsidRDefault="000825D9" w:rsidP="000825D9">
            <w:pPr>
              <w:spacing w:after="0" w:line="240" w:lineRule="auto"/>
              <w:rPr>
                <w:rFonts w:ascii="Times New Roman" w:hAnsi="Times New Roman"/>
                <w:sz w:val="20"/>
                <w:szCs w:val="20"/>
              </w:rPr>
            </w:pPr>
          </w:p>
        </w:tc>
        <w:tc>
          <w:tcPr>
            <w:tcW w:w="1100" w:type="dxa"/>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 xml:space="preserve">2014 год </w:t>
            </w:r>
          </w:p>
        </w:tc>
        <w:tc>
          <w:tcPr>
            <w:tcW w:w="1134" w:type="dxa"/>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 xml:space="preserve">2015 год   </w:t>
            </w:r>
            <w:r w:rsidRPr="000825D9">
              <w:rPr>
                <w:rFonts w:ascii="Times New Roman" w:hAnsi="Times New Roman"/>
                <w:sz w:val="20"/>
                <w:szCs w:val="20"/>
              </w:rPr>
              <w:br/>
            </w:r>
          </w:p>
        </w:tc>
        <w:tc>
          <w:tcPr>
            <w:tcW w:w="1134" w:type="dxa"/>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 xml:space="preserve">2016 год   </w:t>
            </w:r>
            <w:r w:rsidRPr="000825D9">
              <w:rPr>
                <w:rFonts w:ascii="Times New Roman" w:hAnsi="Times New Roman"/>
                <w:sz w:val="20"/>
                <w:szCs w:val="20"/>
              </w:rPr>
              <w:br/>
              <w:t xml:space="preserve">  </w:t>
            </w:r>
          </w:p>
        </w:tc>
        <w:tc>
          <w:tcPr>
            <w:tcW w:w="1134" w:type="dxa"/>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 xml:space="preserve">2017 год   </w:t>
            </w:r>
          </w:p>
        </w:tc>
        <w:tc>
          <w:tcPr>
            <w:tcW w:w="1276" w:type="dxa"/>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2018 год</w:t>
            </w:r>
          </w:p>
        </w:tc>
        <w:tc>
          <w:tcPr>
            <w:tcW w:w="1133" w:type="dxa"/>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2019 год</w:t>
            </w:r>
          </w:p>
        </w:tc>
        <w:tc>
          <w:tcPr>
            <w:tcW w:w="1133" w:type="dxa"/>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2020 год</w:t>
            </w:r>
          </w:p>
        </w:tc>
      </w:tr>
      <w:tr w:rsidR="000825D9" w:rsidRPr="000825D9" w:rsidTr="00D53FDC">
        <w:trPr>
          <w:trHeight w:val="267"/>
        </w:trPr>
        <w:tc>
          <w:tcPr>
            <w:tcW w:w="1668" w:type="dxa"/>
            <w:vMerge w:val="restart"/>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Муниципал</w:t>
            </w:r>
            <w:r w:rsidRPr="000825D9">
              <w:rPr>
                <w:rFonts w:ascii="Times New Roman" w:hAnsi="Times New Roman"/>
                <w:sz w:val="20"/>
                <w:szCs w:val="20"/>
              </w:rPr>
              <w:t>ь</w:t>
            </w:r>
            <w:r w:rsidRPr="000825D9">
              <w:rPr>
                <w:rFonts w:ascii="Times New Roman" w:hAnsi="Times New Roman"/>
                <w:sz w:val="20"/>
                <w:szCs w:val="20"/>
              </w:rPr>
              <w:t xml:space="preserve">ная </w:t>
            </w:r>
            <w:r w:rsidRPr="000825D9">
              <w:rPr>
                <w:rFonts w:ascii="Times New Roman" w:hAnsi="Times New Roman"/>
                <w:sz w:val="20"/>
                <w:szCs w:val="20"/>
              </w:rPr>
              <w:br/>
              <w:t xml:space="preserve">программа      </w:t>
            </w:r>
          </w:p>
        </w:tc>
        <w:tc>
          <w:tcPr>
            <w:tcW w:w="3294" w:type="dxa"/>
            <w:gridSpan w:val="2"/>
            <w:vMerge w:val="restart"/>
          </w:tcPr>
          <w:p w:rsidR="000825D9" w:rsidRPr="000825D9" w:rsidRDefault="000825D9" w:rsidP="000825D9">
            <w:pPr>
              <w:pStyle w:val="33"/>
              <w:spacing w:after="0" w:line="240" w:lineRule="auto"/>
              <w:jc w:val="both"/>
              <w:rPr>
                <w:rFonts w:ascii="Times New Roman" w:hAnsi="Times New Roman"/>
                <w:b/>
                <w:sz w:val="20"/>
                <w:szCs w:val="20"/>
                <w:lang w:val="ru-RU"/>
              </w:rPr>
            </w:pPr>
            <w:r w:rsidRPr="000825D9">
              <w:rPr>
                <w:rFonts w:ascii="Times New Roman" w:hAnsi="Times New Roman"/>
                <w:b/>
                <w:sz w:val="20"/>
                <w:szCs w:val="20"/>
                <w:lang w:val="ru-RU"/>
              </w:rPr>
              <w:t>«Энергосбережение и повышение энергетической э</w:t>
            </w:r>
            <w:r w:rsidRPr="000825D9">
              <w:rPr>
                <w:rFonts w:ascii="Times New Roman" w:hAnsi="Times New Roman"/>
                <w:b/>
                <w:sz w:val="20"/>
                <w:szCs w:val="20"/>
                <w:lang w:val="ru-RU"/>
              </w:rPr>
              <w:t>ф</w:t>
            </w:r>
            <w:r w:rsidRPr="000825D9">
              <w:rPr>
                <w:rFonts w:ascii="Times New Roman" w:hAnsi="Times New Roman"/>
                <w:b/>
                <w:sz w:val="20"/>
                <w:szCs w:val="20"/>
                <w:lang w:val="ru-RU"/>
              </w:rPr>
              <w:t>фективности» на 2014-2020 годы</w:t>
            </w:r>
          </w:p>
          <w:p w:rsidR="000825D9" w:rsidRPr="000825D9" w:rsidRDefault="000825D9" w:rsidP="000825D9">
            <w:pPr>
              <w:snapToGrid w:val="0"/>
              <w:spacing w:after="0" w:line="240" w:lineRule="auto"/>
              <w:rPr>
                <w:rFonts w:ascii="Times New Roman" w:hAnsi="Times New Roman"/>
                <w:sz w:val="20"/>
                <w:szCs w:val="20"/>
                <w:lang w:val="ru-RU"/>
              </w:rPr>
            </w:pPr>
          </w:p>
        </w:tc>
        <w:tc>
          <w:tcPr>
            <w:tcW w:w="2234" w:type="dxa"/>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 xml:space="preserve">всего           </w:t>
            </w:r>
          </w:p>
        </w:tc>
        <w:tc>
          <w:tcPr>
            <w:tcW w:w="1100"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1030,0</w:t>
            </w:r>
          </w:p>
        </w:tc>
        <w:tc>
          <w:tcPr>
            <w:tcW w:w="1134"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740,0</w:t>
            </w:r>
          </w:p>
        </w:tc>
        <w:tc>
          <w:tcPr>
            <w:tcW w:w="1134"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460,0</w:t>
            </w:r>
          </w:p>
        </w:tc>
        <w:tc>
          <w:tcPr>
            <w:tcW w:w="1134"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930,0</w:t>
            </w:r>
          </w:p>
        </w:tc>
        <w:tc>
          <w:tcPr>
            <w:tcW w:w="1276"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3435,0</w:t>
            </w:r>
          </w:p>
        </w:tc>
        <w:tc>
          <w:tcPr>
            <w:tcW w:w="1133"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2135,0</w:t>
            </w:r>
          </w:p>
        </w:tc>
        <w:tc>
          <w:tcPr>
            <w:tcW w:w="1133"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2440,0</w:t>
            </w:r>
          </w:p>
        </w:tc>
      </w:tr>
      <w:tr w:rsidR="000825D9" w:rsidRPr="000825D9" w:rsidTr="00D53FDC">
        <w:trPr>
          <w:trHeight w:val="265"/>
        </w:trPr>
        <w:tc>
          <w:tcPr>
            <w:tcW w:w="1668" w:type="dxa"/>
            <w:vMerge/>
          </w:tcPr>
          <w:p w:rsidR="000825D9" w:rsidRPr="000825D9" w:rsidRDefault="000825D9" w:rsidP="000825D9">
            <w:pPr>
              <w:spacing w:after="0" w:line="240" w:lineRule="auto"/>
              <w:rPr>
                <w:rFonts w:ascii="Times New Roman" w:hAnsi="Times New Roman"/>
                <w:sz w:val="20"/>
                <w:szCs w:val="20"/>
              </w:rPr>
            </w:pPr>
          </w:p>
        </w:tc>
        <w:tc>
          <w:tcPr>
            <w:tcW w:w="3294" w:type="dxa"/>
            <w:gridSpan w:val="2"/>
            <w:vMerge/>
          </w:tcPr>
          <w:p w:rsidR="000825D9" w:rsidRPr="000825D9" w:rsidRDefault="000825D9" w:rsidP="000825D9">
            <w:pPr>
              <w:spacing w:after="0" w:line="240" w:lineRule="auto"/>
              <w:rPr>
                <w:rFonts w:ascii="Times New Roman" w:hAnsi="Times New Roman"/>
                <w:sz w:val="20"/>
                <w:szCs w:val="20"/>
              </w:rPr>
            </w:pPr>
          </w:p>
        </w:tc>
        <w:tc>
          <w:tcPr>
            <w:tcW w:w="2234" w:type="dxa"/>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областной бюджет</w:t>
            </w:r>
          </w:p>
        </w:tc>
        <w:tc>
          <w:tcPr>
            <w:tcW w:w="1100"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134"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134"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134"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276"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1900,0</w:t>
            </w:r>
          </w:p>
        </w:tc>
        <w:tc>
          <w:tcPr>
            <w:tcW w:w="1133"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900,0</w:t>
            </w:r>
          </w:p>
        </w:tc>
        <w:tc>
          <w:tcPr>
            <w:tcW w:w="1133"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900,0</w:t>
            </w:r>
          </w:p>
        </w:tc>
      </w:tr>
      <w:tr w:rsidR="000825D9" w:rsidRPr="000825D9" w:rsidTr="00D53FDC">
        <w:trPr>
          <w:trHeight w:val="283"/>
        </w:trPr>
        <w:tc>
          <w:tcPr>
            <w:tcW w:w="1668" w:type="dxa"/>
            <w:vMerge/>
          </w:tcPr>
          <w:p w:rsidR="000825D9" w:rsidRPr="000825D9" w:rsidRDefault="000825D9" w:rsidP="000825D9">
            <w:pPr>
              <w:spacing w:after="0" w:line="240" w:lineRule="auto"/>
              <w:rPr>
                <w:rFonts w:ascii="Times New Roman" w:hAnsi="Times New Roman"/>
                <w:sz w:val="20"/>
                <w:szCs w:val="20"/>
              </w:rPr>
            </w:pPr>
          </w:p>
        </w:tc>
        <w:tc>
          <w:tcPr>
            <w:tcW w:w="3294" w:type="dxa"/>
            <w:gridSpan w:val="2"/>
            <w:vMerge/>
          </w:tcPr>
          <w:p w:rsidR="000825D9" w:rsidRPr="000825D9" w:rsidRDefault="000825D9" w:rsidP="000825D9">
            <w:pPr>
              <w:spacing w:after="0" w:line="240" w:lineRule="auto"/>
              <w:rPr>
                <w:rFonts w:ascii="Times New Roman" w:hAnsi="Times New Roman"/>
                <w:sz w:val="20"/>
                <w:szCs w:val="20"/>
              </w:rPr>
            </w:pPr>
          </w:p>
        </w:tc>
        <w:tc>
          <w:tcPr>
            <w:tcW w:w="2234" w:type="dxa"/>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 xml:space="preserve">районный бюджет  </w:t>
            </w:r>
          </w:p>
        </w:tc>
        <w:tc>
          <w:tcPr>
            <w:tcW w:w="1100"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50,0</w:t>
            </w:r>
          </w:p>
        </w:tc>
        <w:tc>
          <w:tcPr>
            <w:tcW w:w="1134"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134"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20,0</w:t>
            </w:r>
          </w:p>
        </w:tc>
        <w:tc>
          <w:tcPr>
            <w:tcW w:w="1134"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80,0</w:t>
            </w:r>
          </w:p>
        </w:tc>
        <w:tc>
          <w:tcPr>
            <w:tcW w:w="1276"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535,0</w:t>
            </w:r>
          </w:p>
        </w:tc>
        <w:tc>
          <w:tcPr>
            <w:tcW w:w="1133"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635,0</w:t>
            </w:r>
          </w:p>
        </w:tc>
        <w:tc>
          <w:tcPr>
            <w:tcW w:w="1133"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840,0</w:t>
            </w:r>
          </w:p>
        </w:tc>
      </w:tr>
      <w:tr w:rsidR="000825D9" w:rsidRPr="000825D9" w:rsidTr="00D53FDC">
        <w:trPr>
          <w:trHeight w:val="283"/>
        </w:trPr>
        <w:tc>
          <w:tcPr>
            <w:tcW w:w="1668" w:type="dxa"/>
            <w:vMerge/>
          </w:tcPr>
          <w:p w:rsidR="000825D9" w:rsidRPr="000825D9" w:rsidRDefault="000825D9" w:rsidP="000825D9">
            <w:pPr>
              <w:spacing w:after="0" w:line="240" w:lineRule="auto"/>
              <w:rPr>
                <w:rFonts w:ascii="Times New Roman" w:hAnsi="Times New Roman"/>
                <w:sz w:val="20"/>
                <w:szCs w:val="20"/>
              </w:rPr>
            </w:pPr>
          </w:p>
        </w:tc>
        <w:tc>
          <w:tcPr>
            <w:tcW w:w="3294" w:type="dxa"/>
            <w:gridSpan w:val="2"/>
            <w:vMerge/>
          </w:tcPr>
          <w:p w:rsidR="000825D9" w:rsidRPr="000825D9" w:rsidRDefault="000825D9" w:rsidP="000825D9">
            <w:pPr>
              <w:spacing w:after="0" w:line="240" w:lineRule="auto"/>
              <w:rPr>
                <w:rFonts w:ascii="Times New Roman" w:hAnsi="Times New Roman"/>
                <w:sz w:val="20"/>
                <w:szCs w:val="20"/>
              </w:rPr>
            </w:pPr>
          </w:p>
        </w:tc>
        <w:tc>
          <w:tcPr>
            <w:tcW w:w="2234" w:type="dxa"/>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Бюджет городск</w:t>
            </w:r>
            <w:r w:rsidRPr="000825D9">
              <w:rPr>
                <w:rFonts w:ascii="Times New Roman" w:hAnsi="Times New Roman"/>
                <w:sz w:val="20"/>
                <w:szCs w:val="20"/>
              </w:rPr>
              <w:t>о</w:t>
            </w:r>
            <w:r w:rsidRPr="000825D9">
              <w:rPr>
                <w:rFonts w:ascii="Times New Roman" w:hAnsi="Times New Roman"/>
                <w:sz w:val="20"/>
                <w:szCs w:val="20"/>
              </w:rPr>
              <w:t>го поселения</w:t>
            </w:r>
          </w:p>
        </w:tc>
        <w:tc>
          <w:tcPr>
            <w:tcW w:w="1100" w:type="dxa"/>
          </w:tcPr>
          <w:p w:rsidR="000825D9" w:rsidRPr="000825D9" w:rsidRDefault="000825D9" w:rsidP="000825D9">
            <w:pPr>
              <w:snapToGrid w:val="0"/>
              <w:spacing w:after="0" w:line="240" w:lineRule="auto"/>
              <w:jc w:val="center"/>
              <w:rPr>
                <w:rFonts w:ascii="Times New Roman" w:hAnsi="Times New Roman"/>
                <w:sz w:val="20"/>
                <w:szCs w:val="20"/>
              </w:rPr>
            </w:pPr>
          </w:p>
        </w:tc>
        <w:tc>
          <w:tcPr>
            <w:tcW w:w="1134" w:type="dxa"/>
          </w:tcPr>
          <w:p w:rsidR="000825D9" w:rsidRPr="000825D9" w:rsidRDefault="000825D9" w:rsidP="000825D9">
            <w:pPr>
              <w:snapToGrid w:val="0"/>
              <w:spacing w:after="0" w:line="240" w:lineRule="auto"/>
              <w:jc w:val="center"/>
              <w:rPr>
                <w:rFonts w:ascii="Times New Roman" w:hAnsi="Times New Roman"/>
                <w:sz w:val="20"/>
                <w:szCs w:val="20"/>
              </w:rPr>
            </w:pPr>
          </w:p>
        </w:tc>
        <w:tc>
          <w:tcPr>
            <w:tcW w:w="1134" w:type="dxa"/>
          </w:tcPr>
          <w:p w:rsidR="000825D9" w:rsidRPr="000825D9" w:rsidRDefault="000825D9" w:rsidP="000825D9">
            <w:pPr>
              <w:snapToGrid w:val="0"/>
              <w:spacing w:after="0" w:line="240" w:lineRule="auto"/>
              <w:jc w:val="center"/>
              <w:rPr>
                <w:rFonts w:ascii="Times New Roman" w:hAnsi="Times New Roman"/>
                <w:sz w:val="20"/>
                <w:szCs w:val="20"/>
              </w:rPr>
            </w:pPr>
          </w:p>
        </w:tc>
        <w:tc>
          <w:tcPr>
            <w:tcW w:w="1134" w:type="dxa"/>
          </w:tcPr>
          <w:p w:rsidR="000825D9" w:rsidRPr="000825D9" w:rsidRDefault="000825D9" w:rsidP="000825D9">
            <w:pPr>
              <w:snapToGrid w:val="0"/>
              <w:spacing w:after="0" w:line="240" w:lineRule="auto"/>
              <w:jc w:val="center"/>
              <w:rPr>
                <w:rFonts w:ascii="Times New Roman" w:hAnsi="Times New Roman"/>
                <w:sz w:val="20"/>
                <w:szCs w:val="20"/>
              </w:rPr>
            </w:pPr>
          </w:p>
        </w:tc>
        <w:tc>
          <w:tcPr>
            <w:tcW w:w="1276"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100,0</w:t>
            </w:r>
          </w:p>
        </w:tc>
        <w:tc>
          <w:tcPr>
            <w:tcW w:w="1133"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100,0</w:t>
            </w:r>
          </w:p>
        </w:tc>
        <w:tc>
          <w:tcPr>
            <w:tcW w:w="1133"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100,0</w:t>
            </w:r>
          </w:p>
        </w:tc>
      </w:tr>
      <w:tr w:rsidR="000825D9" w:rsidRPr="000825D9" w:rsidTr="00D53FDC">
        <w:trPr>
          <w:trHeight w:val="283"/>
        </w:trPr>
        <w:tc>
          <w:tcPr>
            <w:tcW w:w="1668" w:type="dxa"/>
            <w:vMerge/>
          </w:tcPr>
          <w:p w:rsidR="000825D9" w:rsidRPr="000825D9" w:rsidRDefault="000825D9" w:rsidP="000825D9">
            <w:pPr>
              <w:spacing w:after="0" w:line="240" w:lineRule="auto"/>
              <w:rPr>
                <w:rFonts w:ascii="Times New Roman" w:hAnsi="Times New Roman"/>
                <w:sz w:val="20"/>
                <w:szCs w:val="20"/>
              </w:rPr>
            </w:pPr>
          </w:p>
        </w:tc>
        <w:tc>
          <w:tcPr>
            <w:tcW w:w="3294" w:type="dxa"/>
            <w:gridSpan w:val="2"/>
            <w:vMerge/>
            <w:tcBorders>
              <w:bottom w:val="single" w:sz="4" w:space="0" w:color="000000"/>
            </w:tcBorders>
          </w:tcPr>
          <w:p w:rsidR="000825D9" w:rsidRPr="000825D9" w:rsidRDefault="000825D9" w:rsidP="000825D9">
            <w:pPr>
              <w:spacing w:after="0" w:line="240" w:lineRule="auto"/>
              <w:rPr>
                <w:rFonts w:ascii="Times New Roman" w:hAnsi="Times New Roman"/>
                <w:sz w:val="20"/>
                <w:szCs w:val="20"/>
              </w:rPr>
            </w:pPr>
          </w:p>
        </w:tc>
        <w:tc>
          <w:tcPr>
            <w:tcW w:w="2234" w:type="dxa"/>
          </w:tcPr>
          <w:p w:rsidR="000825D9" w:rsidRPr="000825D9" w:rsidRDefault="000825D9" w:rsidP="000825D9">
            <w:pPr>
              <w:pStyle w:val="ConsPlusCell0"/>
              <w:snapToGrid w:val="0"/>
              <w:spacing w:after="0" w:line="240" w:lineRule="auto"/>
              <w:rPr>
                <w:rFonts w:ascii="Times New Roman" w:hAnsi="Times New Roman"/>
                <w:sz w:val="20"/>
                <w:szCs w:val="20"/>
              </w:rPr>
            </w:pPr>
            <w:r w:rsidRPr="000825D9">
              <w:rPr>
                <w:rFonts w:ascii="Times New Roman" w:hAnsi="Times New Roman"/>
                <w:sz w:val="20"/>
                <w:szCs w:val="20"/>
              </w:rPr>
              <w:t>иные  внебюдже</w:t>
            </w:r>
            <w:r w:rsidRPr="000825D9">
              <w:rPr>
                <w:rFonts w:ascii="Times New Roman" w:hAnsi="Times New Roman"/>
                <w:sz w:val="20"/>
                <w:szCs w:val="20"/>
              </w:rPr>
              <w:t>т</w:t>
            </w:r>
            <w:r w:rsidRPr="000825D9">
              <w:rPr>
                <w:rFonts w:ascii="Times New Roman" w:hAnsi="Times New Roman"/>
                <w:sz w:val="20"/>
                <w:szCs w:val="20"/>
              </w:rPr>
              <w:t xml:space="preserve">ные    </w:t>
            </w:r>
            <w:r w:rsidRPr="000825D9">
              <w:rPr>
                <w:rFonts w:ascii="Times New Roman" w:hAnsi="Times New Roman"/>
                <w:sz w:val="20"/>
                <w:szCs w:val="20"/>
              </w:rPr>
              <w:br/>
              <w:t xml:space="preserve">источники       </w:t>
            </w:r>
          </w:p>
        </w:tc>
        <w:tc>
          <w:tcPr>
            <w:tcW w:w="1100" w:type="dxa"/>
          </w:tcPr>
          <w:p w:rsidR="000825D9" w:rsidRPr="000825D9" w:rsidRDefault="000825D9" w:rsidP="000825D9">
            <w:pPr>
              <w:pStyle w:val="ConsPlusCell0"/>
              <w:snapToGrid w:val="0"/>
              <w:spacing w:after="0" w:line="240" w:lineRule="auto"/>
              <w:jc w:val="center"/>
              <w:rPr>
                <w:rFonts w:ascii="Times New Roman" w:hAnsi="Times New Roman"/>
                <w:sz w:val="20"/>
                <w:szCs w:val="20"/>
              </w:rPr>
            </w:pPr>
            <w:r w:rsidRPr="000825D9">
              <w:rPr>
                <w:rFonts w:ascii="Times New Roman" w:hAnsi="Times New Roman"/>
                <w:sz w:val="20"/>
                <w:szCs w:val="20"/>
              </w:rPr>
              <w:t>980,0</w:t>
            </w:r>
          </w:p>
        </w:tc>
        <w:tc>
          <w:tcPr>
            <w:tcW w:w="1134" w:type="dxa"/>
          </w:tcPr>
          <w:p w:rsidR="000825D9" w:rsidRPr="000825D9" w:rsidRDefault="000825D9" w:rsidP="000825D9">
            <w:pPr>
              <w:pStyle w:val="ConsPlusCell0"/>
              <w:snapToGrid w:val="0"/>
              <w:spacing w:after="0" w:line="240" w:lineRule="auto"/>
              <w:jc w:val="center"/>
              <w:rPr>
                <w:rFonts w:ascii="Times New Roman" w:hAnsi="Times New Roman"/>
                <w:sz w:val="20"/>
                <w:szCs w:val="20"/>
              </w:rPr>
            </w:pPr>
            <w:r w:rsidRPr="000825D9">
              <w:rPr>
                <w:rFonts w:ascii="Times New Roman" w:hAnsi="Times New Roman"/>
                <w:sz w:val="20"/>
                <w:szCs w:val="20"/>
              </w:rPr>
              <w:t>740,0</w:t>
            </w:r>
          </w:p>
        </w:tc>
        <w:tc>
          <w:tcPr>
            <w:tcW w:w="1134" w:type="dxa"/>
          </w:tcPr>
          <w:p w:rsidR="000825D9" w:rsidRPr="000825D9" w:rsidRDefault="000825D9" w:rsidP="000825D9">
            <w:pPr>
              <w:pStyle w:val="ConsPlusCell0"/>
              <w:snapToGrid w:val="0"/>
              <w:spacing w:after="0" w:line="240" w:lineRule="auto"/>
              <w:jc w:val="center"/>
              <w:rPr>
                <w:rFonts w:ascii="Times New Roman" w:hAnsi="Times New Roman"/>
                <w:sz w:val="20"/>
                <w:szCs w:val="20"/>
              </w:rPr>
            </w:pPr>
            <w:r w:rsidRPr="000825D9">
              <w:rPr>
                <w:rFonts w:ascii="Times New Roman" w:hAnsi="Times New Roman"/>
                <w:sz w:val="20"/>
                <w:szCs w:val="20"/>
              </w:rPr>
              <w:t>440,0</w:t>
            </w:r>
          </w:p>
        </w:tc>
        <w:tc>
          <w:tcPr>
            <w:tcW w:w="1134" w:type="dxa"/>
          </w:tcPr>
          <w:p w:rsidR="000825D9" w:rsidRPr="000825D9" w:rsidRDefault="000825D9" w:rsidP="000825D9">
            <w:pPr>
              <w:pStyle w:val="ConsPlusCell0"/>
              <w:snapToGrid w:val="0"/>
              <w:spacing w:after="0" w:line="240" w:lineRule="auto"/>
              <w:jc w:val="center"/>
              <w:rPr>
                <w:rFonts w:ascii="Times New Roman" w:hAnsi="Times New Roman"/>
                <w:sz w:val="20"/>
                <w:szCs w:val="20"/>
              </w:rPr>
            </w:pPr>
            <w:r w:rsidRPr="000825D9">
              <w:rPr>
                <w:rFonts w:ascii="Times New Roman" w:hAnsi="Times New Roman"/>
                <w:sz w:val="20"/>
                <w:szCs w:val="20"/>
              </w:rPr>
              <w:t>850,0</w:t>
            </w:r>
          </w:p>
        </w:tc>
        <w:tc>
          <w:tcPr>
            <w:tcW w:w="1276" w:type="dxa"/>
          </w:tcPr>
          <w:p w:rsidR="000825D9" w:rsidRPr="000825D9" w:rsidRDefault="000825D9" w:rsidP="000825D9">
            <w:pPr>
              <w:pStyle w:val="ConsPlusCell0"/>
              <w:snapToGrid w:val="0"/>
              <w:spacing w:after="0" w:line="240" w:lineRule="auto"/>
              <w:jc w:val="center"/>
              <w:rPr>
                <w:rFonts w:ascii="Times New Roman" w:hAnsi="Times New Roman"/>
                <w:sz w:val="20"/>
                <w:szCs w:val="20"/>
              </w:rPr>
            </w:pPr>
            <w:r w:rsidRPr="000825D9">
              <w:rPr>
                <w:rFonts w:ascii="Times New Roman" w:hAnsi="Times New Roman"/>
                <w:sz w:val="20"/>
                <w:szCs w:val="20"/>
              </w:rPr>
              <w:t>900,0</w:t>
            </w:r>
          </w:p>
        </w:tc>
        <w:tc>
          <w:tcPr>
            <w:tcW w:w="1133" w:type="dxa"/>
          </w:tcPr>
          <w:p w:rsidR="000825D9" w:rsidRPr="000825D9" w:rsidRDefault="000825D9" w:rsidP="000825D9">
            <w:pPr>
              <w:pStyle w:val="ConsPlusCell0"/>
              <w:snapToGrid w:val="0"/>
              <w:spacing w:after="0" w:line="240" w:lineRule="auto"/>
              <w:jc w:val="center"/>
              <w:rPr>
                <w:rFonts w:ascii="Times New Roman" w:hAnsi="Times New Roman"/>
                <w:sz w:val="20"/>
                <w:szCs w:val="20"/>
              </w:rPr>
            </w:pPr>
            <w:r w:rsidRPr="000825D9">
              <w:rPr>
                <w:rFonts w:ascii="Times New Roman" w:hAnsi="Times New Roman"/>
                <w:sz w:val="20"/>
                <w:szCs w:val="20"/>
              </w:rPr>
              <w:t>500,0</w:t>
            </w:r>
          </w:p>
        </w:tc>
        <w:tc>
          <w:tcPr>
            <w:tcW w:w="1133" w:type="dxa"/>
          </w:tcPr>
          <w:p w:rsidR="000825D9" w:rsidRPr="000825D9" w:rsidRDefault="000825D9" w:rsidP="000825D9">
            <w:pPr>
              <w:pStyle w:val="ConsPlusCell0"/>
              <w:snapToGrid w:val="0"/>
              <w:spacing w:after="0" w:line="240" w:lineRule="auto"/>
              <w:jc w:val="center"/>
              <w:rPr>
                <w:rFonts w:ascii="Times New Roman" w:hAnsi="Times New Roman"/>
                <w:sz w:val="20"/>
                <w:szCs w:val="20"/>
              </w:rPr>
            </w:pPr>
            <w:r w:rsidRPr="000825D9">
              <w:rPr>
                <w:rFonts w:ascii="Times New Roman" w:hAnsi="Times New Roman"/>
                <w:sz w:val="20"/>
                <w:szCs w:val="20"/>
              </w:rPr>
              <w:t>600,0</w:t>
            </w:r>
          </w:p>
        </w:tc>
      </w:tr>
      <w:tr w:rsidR="000825D9" w:rsidRPr="000825D9" w:rsidTr="00D53FDC">
        <w:trPr>
          <w:trHeight w:val="283"/>
        </w:trPr>
        <w:tc>
          <w:tcPr>
            <w:tcW w:w="1668" w:type="dxa"/>
            <w:vMerge w:val="restart"/>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Отдельные мероприятия</w:t>
            </w:r>
          </w:p>
        </w:tc>
        <w:tc>
          <w:tcPr>
            <w:tcW w:w="708" w:type="dxa"/>
          </w:tcPr>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r w:rsidRPr="000825D9">
              <w:rPr>
                <w:rFonts w:ascii="Times New Roman" w:hAnsi="Times New Roman" w:cs="Times New Roman"/>
                <w:sz w:val="20"/>
                <w:szCs w:val="20"/>
              </w:rPr>
              <w:t>1</w:t>
            </w:r>
          </w:p>
        </w:tc>
        <w:tc>
          <w:tcPr>
            <w:tcW w:w="2586" w:type="dxa"/>
          </w:tcPr>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r w:rsidRPr="000825D9">
              <w:rPr>
                <w:rFonts w:ascii="Times New Roman" w:hAnsi="Times New Roman" w:cs="Times New Roman"/>
                <w:sz w:val="20"/>
                <w:szCs w:val="20"/>
              </w:rPr>
              <w:t>Совершенствование энергетического м</w:t>
            </w:r>
            <w:r w:rsidRPr="000825D9">
              <w:rPr>
                <w:rFonts w:ascii="Times New Roman" w:hAnsi="Times New Roman" w:cs="Times New Roman"/>
                <w:sz w:val="20"/>
                <w:szCs w:val="20"/>
              </w:rPr>
              <w:t>е</w:t>
            </w:r>
            <w:r w:rsidRPr="000825D9">
              <w:rPr>
                <w:rFonts w:ascii="Times New Roman" w:hAnsi="Times New Roman" w:cs="Times New Roman"/>
                <w:sz w:val="20"/>
                <w:szCs w:val="20"/>
              </w:rPr>
              <w:t>неджмента</w:t>
            </w:r>
          </w:p>
        </w:tc>
        <w:tc>
          <w:tcPr>
            <w:tcW w:w="22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районный бюджет</w:t>
            </w:r>
          </w:p>
        </w:tc>
        <w:tc>
          <w:tcPr>
            <w:tcW w:w="1100"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276"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35,0</w:t>
            </w:r>
          </w:p>
        </w:tc>
        <w:tc>
          <w:tcPr>
            <w:tcW w:w="1133"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35,0</w:t>
            </w:r>
          </w:p>
        </w:tc>
        <w:tc>
          <w:tcPr>
            <w:tcW w:w="1133"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40,0</w:t>
            </w:r>
          </w:p>
        </w:tc>
      </w:tr>
      <w:tr w:rsidR="000825D9" w:rsidRPr="000825D9" w:rsidTr="00D53FDC">
        <w:trPr>
          <w:trHeight w:val="283"/>
        </w:trPr>
        <w:tc>
          <w:tcPr>
            <w:tcW w:w="1668" w:type="dxa"/>
            <w:vMerge/>
          </w:tcPr>
          <w:p w:rsidR="000825D9" w:rsidRPr="000825D9" w:rsidRDefault="000825D9" w:rsidP="000825D9">
            <w:pPr>
              <w:spacing w:after="0" w:line="240" w:lineRule="auto"/>
              <w:rPr>
                <w:rFonts w:ascii="Times New Roman" w:hAnsi="Times New Roman"/>
                <w:sz w:val="20"/>
                <w:szCs w:val="20"/>
              </w:rPr>
            </w:pPr>
          </w:p>
        </w:tc>
        <w:tc>
          <w:tcPr>
            <w:tcW w:w="708" w:type="dxa"/>
            <w:tcBorders>
              <w:top w:val="nil"/>
            </w:tcBorders>
          </w:tcPr>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r w:rsidRPr="000825D9">
              <w:rPr>
                <w:rFonts w:ascii="Times New Roman" w:hAnsi="Times New Roman" w:cs="Times New Roman"/>
                <w:sz w:val="20"/>
                <w:szCs w:val="20"/>
              </w:rPr>
              <w:t>1.1</w:t>
            </w:r>
          </w:p>
        </w:tc>
        <w:tc>
          <w:tcPr>
            <w:tcW w:w="2586" w:type="dxa"/>
            <w:tcBorders>
              <w:top w:val="nil"/>
            </w:tcBorders>
          </w:tcPr>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r w:rsidRPr="000825D9">
              <w:rPr>
                <w:rFonts w:ascii="Times New Roman" w:hAnsi="Times New Roman" w:cs="Times New Roman"/>
                <w:sz w:val="20"/>
                <w:szCs w:val="20"/>
              </w:rPr>
              <w:t>Обучение специал</w:t>
            </w:r>
            <w:r w:rsidRPr="000825D9">
              <w:rPr>
                <w:rFonts w:ascii="Times New Roman" w:hAnsi="Times New Roman" w:cs="Times New Roman"/>
                <w:sz w:val="20"/>
                <w:szCs w:val="20"/>
              </w:rPr>
              <w:t>и</w:t>
            </w:r>
            <w:r w:rsidRPr="000825D9">
              <w:rPr>
                <w:rFonts w:ascii="Times New Roman" w:hAnsi="Times New Roman" w:cs="Times New Roman"/>
                <w:sz w:val="20"/>
                <w:szCs w:val="20"/>
              </w:rPr>
              <w:t>стов по вопросам энергосбереж</w:t>
            </w:r>
            <w:r w:rsidRPr="000825D9">
              <w:rPr>
                <w:rFonts w:ascii="Times New Roman" w:hAnsi="Times New Roman" w:cs="Times New Roman"/>
                <w:sz w:val="20"/>
                <w:szCs w:val="20"/>
              </w:rPr>
              <w:t>е</w:t>
            </w:r>
            <w:r w:rsidRPr="000825D9">
              <w:rPr>
                <w:rFonts w:ascii="Times New Roman" w:hAnsi="Times New Roman" w:cs="Times New Roman"/>
                <w:sz w:val="20"/>
                <w:szCs w:val="20"/>
              </w:rPr>
              <w:t>ния и энергоэффективн</w:t>
            </w:r>
            <w:r w:rsidRPr="000825D9">
              <w:rPr>
                <w:rFonts w:ascii="Times New Roman" w:hAnsi="Times New Roman" w:cs="Times New Roman"/>
                <w:sz w:val="20"/>
                <w:szCs w:val="20"/>
              </w:rPr>
              <w:t>о</w:t>
            </w:r>
            <w:r w:rsidRPr="000825D9">
              <w:rPr>
                <w:rFonts w:ascii="Times New Roman" w:hAnsi="Times New Roman" w:cs="Times New Roman"/>
                <w:sz w:val="20"/>
                <w:szCs w:val="20"/>
              </w:rPr>
              <w:t>сти</w:t>
            </w:r>
          </w:p>
          <w:p w:rsidR="000825D9" w:rsidRPr="000825D9" w:rsidRDefault="000825D9" w:rsidP="000825D9">
            <w:pPr>
              <w:pStyle w:val="ConsPlusNormal0"/>
              <w:widowControl/>
              <w:spacing w:after="0" w:line="240" w:lineRule="auto"/>
              <w:jc w:val="both"/>
              <w:rPr>
                <w:rFonts w:ascii="Times New Roman" w:hAnsi="Times New Roman" w:cs="Times New Roman"/>
                <w:i/>
                <w:sz w:val="20"/>
                <w:szCs w:val="20"/>
              </w:rPr>
            </w:pPr>
            <w:r w:rsidRPr="000825D9">
              <w:rPr>
                <w:rFonts w:ascii="Times New Roman" w:hAnsi="Times New Roman" w:cs="Times New Roman"/>
                <w:i/>
                <w:sz w:val="20"/>
                <w:szCs w:val="20"/>
              </w:rPr>
              <w:t>администрация ра</w:t>
            </w:r>
            <w:r w:rsidRPr="000825D9">
              <w:rPr>
                <w:rFonts w:ascii="Times New Roman" w:hAnsi="Times New Roman" w:cs="Times New Roman"/>
                <w:i/>
                <w:sz w:val="20"/>
                <w:szCs w:val="20"/>
              </w:rPr>
              <w:t>й</w:t>
            </w:r>
            <w:r w:rsidRPr="000825D9">
              <w:rPr>
                <w:rFonts w:ascii="Times New Roman" w:hAnsi="Times New Roman" w:cs="Times New Roman"/>
                <w:i/>
                <w:sz w:val="20"/>
                <w:szCs w:val="20"/>
              </w:rPr>
              <w:t>она</w:t>
            </w:r>
          </w:p>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p>
        </w:tc>
        <w:tc>
          <w:tcPr>
            <w:tcW w:w="22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районный бюджет</w:t>
            </w:r>
          </w:p>
          <w:p w:rsidR="000825D9" w:rsidRPr="000825D9" w:rsidRDefault="000825D9" w:rsidP="000825D9">
            <w:pPr>
              <w:spacing w:after="0" w:line="240" w:lineRule="auto"/>
              <w:jc w:val="center"/>
              <w:rPr>
                <w:rFonts w:ascii="Times New Roman" w:hAnsi="Times New Roman"/>
                <w:color w:val="FF0000"/>
                <w:sz w:val="20"/>
                <w:szCs w:val="20"/>
              </w:rPr>
            </w:pPr>
          </w:p>
        </w:tc>
        <w:tc>
          <w:tcPr>
            <w:tcW w:w="1100" w:type="dxa"/>
          </w:tcPr>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w:t>
            </w:r>
          </w:p>
        </w:tc>
        <w:tc>
          <w:tcPr>
            <w:tcW w:w="1134" w:type="dxa"/>
          </w:tcPr>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134" w:type="dxa"/>
          </w:tcPr>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134" w:type="dxa"/>
          </w:tcPr>
          <w:p w:rsidR="000825D9" w:rsidRPr="000825D9" w:rsidRDefault="000825D9" w:rsidP="000825D9">
            <w:pPr>
              <w:spacing w:after="0" w:line="240" w:lineRule="auto"/>
              <w:jc w:val="center"/>
              <w:rPr>
                <w:rFonts w:ascii="Times New Roman" w:hAnsi="Times New Roman"/>
                <w:sz w:val="20"/>
                <w:szCs w:val="20"/>
              </w:rPr>
            </w:pPr>
          </w:p>
        </w:tc>
        <w:tc>
          <w:tcPr>
            <w:tcW w:w="1276" w:type="dxa"/>
          </w:tcPr>
          <w:p w:rsidR="000825D9" w:rsidRPr="000825D9" w:rsidRDefault="000825D9" w:rsidP="000825D9">
            <w:pPr>
              <w:spacing w:after="0" w:line="240" w:lineRule="auto"/>
              <w:jc w:val="center"/>
              <w:rPr>
                <w:rFonts w:ascii="Times New Roman" w:hAnsi="Times New Roman"/>
                <w:sz w:val="20"/>
                <w:szCs w:val="20"/>
              </w:rPr>
            </w:pPr>
          </w:p>
        </w:tc>
        <w:tc>
          <w:tcPr>
            <w:tcW w:w="1133" w:type="dxa"/>
          </w:tcPr>
          <w:p w:rsidR="000825D9" w:rsidRPr="000825D9" w:rsidRDefault="000825D9" w:rsidP="000825D9">
            <w:pPr>
              <w:spacing w:after="0" w:line="240" w:lineRule="auto"/>
              <w:jc w:val="center"/>
              <w:rPr>
                <w:rFonts w:ascii="Times New Roman" w:hAnsi="Times New Roman"/>
                <w:sz w:val="20"/>
                <w:szCs w:val="20"/>
              </w:rPr>
            </w:pPr>
          </w:p>
        </w:tc>
        <w:tc>
          <w:tcPr>
            <w:tcW w:w="1133" w:type="dxa"/>
          </w:tcPr>
          <w:p w:rsidR="000825D9" w:rsidRPr="000825D9" w:rsidRDefault="000825D9" w:rsidP="000825D9">
            <w:pPr>
              <w:spacing w:after="0" w:line="240" w:lineRule="auto"/>
              <w:jc w:val="center"/>
              <w:rPr>
                <w:rFonts w:ascii="Times New Roman" w:hAnsi="Times New Roman"/>
                <w:sz w:val="20"/>
                <w:szCs w:val="20"/>
              </w:rPr>
            </w:pPr>
          </w:p>
        </w:tc>
      </w:tr>
      <w:tr w:rsidR="000825D9" w:rsidRPr="000825D9" w:rsidTr="00D53FDC">
        <w:trPr>
          <w:trHeight w:val="283"/>
        </w:trPr>
        <w:tc>
          <w:tcPr>
            <w:tcW w:w="1668" w:type="dxa"/>
            <w:vMerge/>
          </w:tcPr>
          <w:p w:rsidR="000825D9" w:rsidRPr="000825D9" w:rsidRDefault="000825D9" w:rsidP="000825D9">
            <w:pPr>
              <w:spacing w:after="0" w:line="240" w:lineRule="auto"/>
              <w:rPr>
                <w:rFonts w:ascii="Times New Roman" w:hAnsi="Times New Roman"/>
                <w:sz w:val="20"/>
                <w:szCs w:val="20"/>
              </w:rPr>
            </w:pPr>
          </w:p>
        </w:tc>
        <w:tc>
          <w:tcPr>
            <w:tcW w:w="708" w:type="dxa"/>
            <w:tcBorders>
              <w:top w:val="nil"/>
            </w:tcBorders>
          </w:tcPr>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r w:rsidRPr="000825D9">
              <w:rPr>
                <w:rFonts w:ascii="Times New Roman" w:hAnsi="Times New Roman" w:cs="Times New Roman"/>
                <w:sz w:val="20"/>
                <w:szCs w:val="20"/>
              </w:rPr>
              <w:t>1.2</w:t>
            </w:r>
          </w:p>
        </w:tc>
        <w:tc>
          <w:tcPr>
            <w:tcW w:w="2586" w:type="dxa"/>
            <w:tcBorders>
              <w:top w:val="nil"/>
            </w:tcBorders>
          </w:tcPr>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r w:rsidRPr="000825D9">
              <w:rPr>
                <w:rFonts w:ascii="Times New Roman" w:hAnsi="Times New Roman" w:cs="Times New Roman"/>
                <w:sz w:val="20"/>
                <w:szCs w:val="20"/>
              </w:rPr>
              <w:t>Стимулирование энергосбережения и повышения энергетической эффекти</w:t>
            </w:r>
            <w:r w:rsidRPr="000825D9">
              <w:rPr>
                <w:rFonts w:ascii="Times New Roman" w:hAnsi="Times New Roman" w:cs="Times New Roman"/>
                <w:sz w:val="20"/>
                <w:szCs w:val="20"/>
              </w:rPr>
              <w:t>в</w:t>
            </w:r>
            <w:r w:rsidRPr="000825D9">
              <w:rPr>
                <w:rFonts w:ascii="Times New Roman" w:hAnsi="Times New Roman" w:cs="Times New Roman"/>
                <w:sz w:val="20"/>
                <w:szCs w:val="20"/>
              </w:rPr>
              <w:t>ности путем регулиров</w:t>
            </w:r>
            <w:r w:rsidRPr="000825D9">
              <w:rPr>
                <w:rFonts w:ascii="Times New Roman" w:hAnsi="Times New Roman" w:cs="Times New Roman"/>
                <w:sz w:val="20"/>
                <w:szCs w:val="20"/>
              </w:rPr>
              <w:t>а</w:t>
            </w:r>
            <w:r w:rsidRPr="000825D9">
              <w:rPr>
                <w:rFonts w:ascii="Times New Roman" w:hAnsi="Times New Roman" w:cs="Times New Roman"/>
                <w:sz w:val="20"/>
                <w:szCs w:val="20"/>
              </w:rPr>
              <w:t>ния, в том числе пред</w:t>
            </w:r>
            <w:r w:rsidRPr="000825D9">
              <w:rPr>
                <w:rFonts w:ascii="Times New Roman" w:hAnsi="Times New Roman" w:cs="Times New Roman"/>
                <w:sz w:val="20"/>
                <w:szCs w:val="20"/>
              </w:rPr>
              <w:t>у</w:t>
            </w:r>
            <w:r w:rsidRPr="000825D9">
              <w:rPr>
                <w:rFonts w:ascii="Times New Roman" w:hAnsi="Times New Roman" w:cs="Times New Roman"/>
                <w:sz w:val="20"/>
                <w:szCs w:val="20"/>
              </w:rPr>
              <w:t>смотрения средств на ре</w:t>
            </w:r>
            <w:r w:rsidRPr="000825D9">
              <w:rPr>
                <w:rFonts w:ascii="Times New Roman" w:hAnsi="Times New Roman" w:cs="Times New Roman"/>
                <w:sz w:val="20"/>
                <w:szCs w:val="20"/>
              </w:rPr>
              <w:t>а</w:t>
            </w:r>
            <w:r w:rsidRPr="000825D9">
              <w:rPr>
                <w:rFonts w:ascii="Times New Roman" w:hAnsi="Times New Roman" w:cs="Times New Roman"/>
                <w:sz w:val="20"/>
                <w:szCs w:val="20"/>
              </w:rPr>
              <w:t xml:space="preserve">лизацию программ </w:t>
            </w:r>
            <w:r w:rsidRPr="000825D9">
              <w:rPr>
                <w:rFonts w:ascii="Times New Roman" w:hAnsi="Times New Roman" w:cs="Times New Roman"/>
                <w:sz w:val="20"/>
                <w:szCs w:val="20"/>
              </w:rPr>
              <w:lastRenderedPageBreak/>
              <w:t>энергосбер</w:t>
            </w:r>
            <w:r w:rsidRPr="000825D9">
              <w:rPr>
                <w:rFonts w:ascii="Times New Roman" w:hAnsi="Times New Roman" w:cs="Times New Roman"/>
                <w:sz w:val="20"/>
                <w:szCs w:val="20"/>
              </w:rPr>
              <w:t>е</w:t>
            </w:r>
            <w:r w:rsidRPr="000825D9">
              <w:rPr>
                <w:rFonts w:ascii="Times New Roman" w:hAnsi="Times New Roman" w:cs="Times New Roman"/>
                <w:sz w:val="20"/>
                <w:szCs w:val="20"/>
              </w:rPr>
              <w:t>жения и повышения энергетической эффекти</w:t>
            </w:r>
            <w:r w:rsidRPr="000825D9">
              <w:rPr>
                <w:rFonts w:ascii="Times New Roman" w:hAnsi="Times New Roman" w:cs="Times New Roman"/>
                <w:sz w:val="20"/>
                <w:szCs w:val="20"/>
              </w:rPr>
              <w:t>в</w:t>
            </w:r>
            <w:r w:rsidRPr="000825D9">
              <w:rPr>
                <w:rFonts w:ascii="Times New Roman" w:hAnsi="Times New Roman" w:cs="Times New Roman"/>
                <w:sz w:val="20"/>
                <w:szCs w:val="20"/>
              </w:rPr>
              <w:t>ности за счёт сэкономле</w:t>
            </w:r>
            <w:r w:rsidRPr="000825D9">
              <w:rPr>
                <w:rFonts w:ascii="Times New Roman" w:hAnsi="Times New Roman" w:cs="Times New Roman"/>
                <w:sz w:val="20"/>
                <w:szCs w:val="20"/>
              </w:rPr>
              <w:t>н</w:t>
            </w:r>
            <w:r w:rsidRPr="000825D9">
              <w:rPr>
                <w:rFonts w:ascii="Times New Roman" w:hAnsi="Times New Roman" w:cs="Times New Roman"/>
                <w:sz w:val="20"/>
                <w:szCs w:val="20"/>
              </w:rPr>
              <w:t>ных средств</w:t>
            </w:r>
          </w:p>
        </w:tc>
        <w:tc>
          <w:tcPr>
            <w:tcW w:w="22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lastRenderedPageBreak/>
              <w:t>районный бюджет</w:t>
            </w:r>
          </w:p>
        </w:tc>
        <w:tc>
          <w:tcPr>
            <w:tcW w:w="1100"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276"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35,0</w:t>
            </w:r>
          </w:p>
        </w:tc>
        <w:tc>
          <w:tcPr>
            <w:tcW w:w="1133"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35,0</w:t>
            </w:r>
          </w:p>
        </w:tc>
        <w:tc>
          <w:tcPr>
            <w:tcW w:w="1133"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40,0</w:t>
            </w:r>
          </w:p>
        </w:tc>
      </w:tr>
      <w:tr w:rsidR="000825D9" w:rsidRPr="000825D9" w:rsidTr="00D53FDC">
        <w:trPr>
          <w:trHeight w:val="283"/>
        </w:trPr>
        <w:tc>
          <w:tcPr>
            <w:tcW w:w="1668" w:type="dxa"/>
            <w:vMerge/>
          </w:tcPr>
          <w:p w:rsidR="000825D9" w:rsidRPr="000825D9" w:rsidRDefault="000825D9" w:rsidP="000825D9">
            <w:pPr>
              <w:spacing w:after="0" w:line="240" w:lineRule="auto"/>
              <w:rPr>
                <w:rFonts w:ascii="Times New Roman" w:hAnsi="Times New Roman"/>
                <w:sz w:val="20"/>
                <w:szCs w:val="20"/>
              </w:rPr>
            </w:pPr>
          </w:p>
        </w:tc>
        <w:tc>
          <w:tcPr>
            <w:tcW w:w="708" w:type="dxa"/>
            <w:tcBorders>
              <w:top w:val="nil"/>
            </w:tcBorders>
          </w:tcPr>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r w:rsidRPr="000825D9">
              <w:rPr>
                <w:rFonts w:ascii="Times New Roman" w:hAnsi="Times New Roman" w:cs="Times New Roman"/>
                <w:sz w:val="20"/>
                <w:szCs w:val="20"/>
              </w:rPr>
              <w:t>2</w:t>
            </w:r>
          </w:p>
        </w:tc>
        <w:tc>
          <w:tcPr>
            <w:tcW w:w="2586" w:type="dxa"/>
            <w:tcBorders>
              <w:top w:val="nil"/>
            </w:tcBorders>
          </w:tcPr>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r w:rsidRPr="000825D9">
              <w:rPr>
                <w:rFonts w:ascii="Times New Roman" w:hAnsi="Times New Roman" w:cs="Times New Roman"/>
                <w:sz w:val="20"/>
                <w:szCs w:val="20"/>
              </w:rPr>
              <w:t>Сокращение бюдже</w:t>
            </w:r>
            <w:r w:rsidRPr="000825D9">
              <w:rPr>
                <w:rFonts w:ascii="Times New Roman" w:hAnsi="Times New Roman" w:cs="Times New Roman"/>
                <w:sz w:val="20"/>
                <w:szCs w:val="20"/>
              </w:rPr>
              <w:t>т</w:t>
            </w:r>
            <w:r w:rsidRPr="000825D9">
              <w:rPr>
                <w:rFonts w:ascii="Times New Roman" w:hAnsi="Times New Roman" w:cs="Times New Roman"/>
                <w:sz w:val="20"/>
                <w:szCs w:val="20"/>
              </w:rPr>
              <w:t>ных расходов на п</w:t>
            </w:r>
            <w:r w:rsidRPr="000825D9">
              <w:rPr>
                <w:rFonts w:ascii="Times New Roman" w:hAnsi="Times New Roman" w:cs="Times New Roman"/>
                <w:sz w:val="20"/>
                <w:szCs w:val="20"/>
              </w:rPr>
              <w:t>о</w:t>
            </w:r>
            <w:r w:rsidRPr="000825D9">
              <w:rPr>
                <w:rFonts w:ascii="Times New Roman" w:hAnsi="Times New Roman" w:cs="Times New Roman"/>
                <w:sz w:val="20"/>
                <w:szCs w:val="20"/>
              </w:rPr>
              <w:t>требление энергетических ресурсов (д</w:t>
            </w:r>
            <w:r w:rsidRPr="000825D9">
              <w:rPr>
                <w:rFonts w:ascii="Times New Roman" w:hAnsi="Times New Roman" w:cs="Times New Roman"/>
                <w:sz w:val="20"/>
                <w:szCs w:val="20"/>
              </w:rPr>
              <w:t>а</w:t>
            </w:r>
            <w:r w:rsidRPr="000825D9">
              <w:rPr>
                <w:rFonts w:ascii="Times New Roman" w:hAnsi="Times New Roman" w:cs="Times New Roman"/>
                <w:sz w:val="20"/>
                <w:szCs w:val="20"/>
              </w:rPr>
              <w:t>лее -  ЭР)</w:t>
            </w:r>
          </w:p>
        </w:tc>
        <w:tc>
          <w:tcPr>
            <w:tcW w:w="22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Районный бюджет</w:t>
            </w: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Областной бюджет</w:t>
            </w:r>
          </w:p>
        </w:tc>
        <w:tc>
          <w:tcPr>
            <w:tcW w:w="1100"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w:t>
            </w: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0,0</w:t>
            </w: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w:t>
            </w: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80,0</w:t>
            </w: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276"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500,0</w:t>
            </w: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1000,0</w:t>
            </w:r>
          </w:p>
        </w:tc>
        <w:tc>
          <w:tcPr>
            <w:tcW w:w="1133"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600,0</w:t>
            </w:r>
          </w:p>
        </w:tc>
        <w:tc>
          <w:tcPr>
            <w:tcW w:w="1133"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800,0</w:t>
            </w:r>
          </w:p>
        </w:tc>
      </w:tr>
      <w:tr w:rsidR="000825D9" w:rsidRPr="000825D9" w:rsidTr="00D53FDC">
        <w:trPr>
          <w:trHeight w:val="283"/>
        </w:trPr>
        <w:tc>
          <w:tcPr>
            <w:tcW w:w="1668" w:type="dxa"/>
            <w:vMerge w:val="restart"/>
          </w:tcPr>
          <w:p w:rsidR="000825D9" w:rsidRPr="000825D9" w:rsidRDefault="000825D9" w:rsidP="000825D9">
            <w:pPr>
              <w:spacing w:after="0" w:line="240" w:lineRule="auto"/>
              <w:rPr>
                <w:rFonts w:ascii="Times New Roman" w:hAnsi="Times New Roman"/>
                <w:sz w:val="20"/>
                <w:szCs w:val="20"/>
              </w:rPr>
            </w:pPr>
          </w:p>
        </w:tc>
        <w:tc>
          <w:tcPr>
            <w:tcW w:w="708" w:type="dxa"/>
          </w:tcPr>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p>
        </w:tc>
        <w:tc>
          <w:tcPr>
            <w:tcW w:w="2586" w:type="dxa"/>
          </w:tcPr>
          <w:p w:rsidR="000825D9" w:rsidRPr="000825D9" w:rsidRDefault="000825D9" w:rsidP="000825D9">
            <w:pPr>
              <w:spacing w:after="0" w:line="240" w:lineRule="auto"/>
              <w:jc w:val="center"/>
              <w:rPr>
                <w:rFonts w:ascii="Times New Roman" w:hAnsi="Times New Roman"/>
                <w:sz w:val="20"/>
                <w:szCs w:val="20"/>
              </w:rPr>
            </w:pPr>
          </w:p>
        </w:tc>
        <w:tc>
          <w:tcPr>
            <w:tcW w:w="22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всего</w:t>
            </w:r>
          </w:p>
        </w:tc>
        <w:tc>
          <w:tcPr>
            <w:tcW w:w="1100"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80,0</w:t>
            </w:r>
          </w:p>
        </w:tc>
        <w:tc>
          <w:tcPr>
            <w:tcW w:w="1276"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1500,00</w:t>
            </w:r>
          </w:p>
        </w:tc>
        <w:tc>
          <w:tcPr>
            <w:tcW w:w="1133"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600,0</w:t>
            </w:r>
          </w:p>
        </w:tc>
        <w:tc>
          <w:tcPr>
            <w:tcW w:w="1133" w:type="dxa"/>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800,0</w:t>
            </w:r>
          </w:p>
        </w:tc>
      </w:tr>
      <w:tr w:rsidR="000825D9" w:rsidRPr="000825D9" w:rsidTr="00D53FDC">
        <w:trPr>
          <w:trHeight w:val="283"/>
        </w:trPr>
        <w:tc>
          <w:tcPr>
            <w:tcW w:w="1668" w:type="dxa"/>
            <w:vMerge/>
          </w:tcPr>
          <w:p w:rsidR="000825D9" w:rsidRPr="000825D9" w:rsidRDefault="000825D9" w:rsidP="000825D9">
            <w:pPr>
              <w:spacing w:after="0" w:line="240" w:lineRule="auto"/>
              <w:rPr>
                <w:rFonts w:ascii="Times New Roman" w:hAnsi="Times New Roman"/>
                <w:sz w:val="20"/>
                <w:szCs w:val="20"/>
              </w:rPr>
            </w:pPr>
          </w:p>
        </w:tc>
        <w:tc>
          <w:tcPr>
            <w:tcW w:w="708" w:type="dxa"/>
          </w:tcPr>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r w:rsidRPr="000825D9">
              <w:rPr>
                <w:rFonts w:ascii="Times New Roman" w:hAnsi="Times New Roman" w:cs="Times New Roman"/>
                <w:sz w:val="20"/>
                <w:szCs w:val="20"/>
              </w:rPr>
              <w:t>2.1</w:t>
            </w:r>
          </w:p>
        </w:tc>
        <w:tc>
          <w:tcPr>
            <w:tcW w:w="2586" w:type="dxa"/>
          </w:tcPr>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r w:rsidRPr="000825D9">
              <w:rPr>
                <w:rFonts w:ascii="Times New Roman" w:hAnsi="Times New Roman" w:cs="Times New Roman"/>
                <w:sz w:val="20"/>
                <w:szCs w:val="20"/>
              </w:rPr>
              <w:t>Улучшение теплотехнических характер</w:t>
            </w:r>
            <w:r w:rsidRPr="000825D9">
              <w:rPr>
                <w:rFonts w:ascii="Times New Roman" w:hAnsi="Times New Roman" w:cs="Times New Roman"/>
                <w:sz w:val="20"/>
                <w:szCs w:val="20"/>
              </w:rPr>
              <w:t>и</w:t>
            </w:r>
            <w:r w:rsidRPr="000825D9">
              <w:rPr>
                <w:rFonts w:ascii="Times New Roman" w:hAnsi="Times New Roman" w:cs="Times New Roman"/>
                <w:sz w:val="20"/>
                <w:szCs w:val="20"/>
              </w:rPr>
              <w:t>стик зданий в муниципальных учрежд</w:t>
            </w:r>
            <w:r w:rsidRPr="000825D9">
              <w:rPr>
                <w:rFonts w:ascii="Times New Roman" w:hAnsi="Times New Roman" w:cs="Times New Roman"/>
                <w:sz w:val="20"/>
                <w:szCs w:val="20"/>
              </w:rPr>
              <w:t>е</w:t>
            </w:r>
            <w:r w:rsidRPr="000825D9">
              <w:rPr>
                <w:rFonts w:ascii="Times New Roman" w:hAnsi="Times New Roman" w:cs="Times New Roman"/>
                <w:sz w:val="20"/>
                <w:szCs w:val="20"/>
              </w:rPr>
              <w:t>ниях</w:t>
            </w:r>
          </w:p>
        </w:tc>
        <w:tc>
          <w:tcPr>
            <w:tcW w:w="22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районный бюджет</w:t>
            </w:r>
          </w:p>
        </w:tc>
        <w:tc>
          <w:tcPr>
            <w:tcW w:w="1100"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20,0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80,0</w:t>
            </w:r>
          </w:p>
        </w:tc>
        <w:tc>
          <w:tcPr>
            <w:tcW w:w="1276"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500,0</w:t>
            </w:r>
          </w:p>
        </w:tc>
        <w:tc>
          <w:tcPr>
            <w:tcW w:w="1133"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600,0</w:t>
            </w:r>
          </w:p>
        </w:tc>
        <w:tc>
          <w:tcPr>
            <w:tcW w:w="1133"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800,0</w:t>
            </w:r>
          </w:p>
        </w:tc>
      </w:tr>
      <w:tr w:rsidR="000825D9" w:rsidRPr="000825D9" w:rsidTr="00D53FDC">
        <w:trPr>
          <w:trHeight w:val="283"/>
        </w:trPr>
        <w:tc>
          <w:tcPr>
            <w:tcW w:w="1668" w:type="dxa"/>
            <w:vMerge/>
          </w:tcPr>
          <w:p w:rsidR="000825D9" w:rsidRPr="000825D9" w:rsidRDefault="000825D9" w:rsidP="000825D9">
            <w:pPr>
              <w:spacing w:after="0" w:line="240" w:lineRule="auto"/>
              <w:rPr>
                <w:rFonts w:ascii="Times New Roman" w:hAnsi="Times New Roman"/>
                <w:sz w:val="20"/>
                <w:szCs w:val="20"/>
              </w:rPr>
            </w:pPr>
          </w:p>
        </w:tc>
        <w:tc>
          <w:tcPr>
            <w:tcW w:w="708" w:type="dxa"/>
          </w:tcPr>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r w:rsidRPr="000825D9">
              <w:rPr>
                <w:rFonts w:ascii="Times New Roman" w:hAnsi="Times New Roman" w:cs="Times New Roman"/>
                <w:sz w:val="20"/>
                <w:szCs w:val="20"/>
              </w:rPr>
              <w:t>2.1.1</w:t>
            </w:r>
          </w:p>
        </w:tc>
        <w:tc>
          <w:tcPr>
            <w:tcW w:w="2586" w:type="dxa"/>
          </w:tcPr>
          <w:p w:rsidR="000825D9" w:rsidRPr="000825D9" w:rsidRDefault="000825D9" w:rsidP="000825D9">
            <w:pPr>
              <w:pStyle w:val="ConsPlusNormal0"/>
              <w:widowControl/>
              <w:spacing w:after="0" w:line="240" w:lineRule="auto"/>
              <w:jc w:val="both"/>
              <w:rPr>
                <w:rFonts w:ascii="Times New Roman" w:hAnsi="Times New Roman" w:cs="Times New Roman"/>
                <w:i/>
                <w:sz w:val="20"/>
                <w:szCs w:val="20"/>
              </w:rPr>
            </w:pPr>
            <w:r w:rsidRPr="000825D9">
              <w:rPr>
                <w:rFonts w:ascii="Times New Roman" w:hAnsi="Times New Roman" w:cs="Times New Roman"/>
                <w:sz w:val="20"/>
                <w:szCs w:val="20"/>
              </w:rPr>
              <w:t>Утепление окон, дверей, фасадов зд</w:t>
            </w:r>
            <w:r w:rsidRPr="000825D9">
              <w:rPr>
                <w:rFonts w:ascii="Times New Roman" w:hAnsi="Times New Roman" w:cs="Times New Roman"/>
                <w:sz w:val="20"/>
                <w:szCs w:val="20"/>
              </w:rPr>
              <w:t>а</w:t>
            </w:r>
            <w:r w:rsidRPr="000825D9">
              <w:rPr>
                <w:rFonts w:ascii="Times New Roman" w:hAnsi="Times New Roman" w:cs="Times New Roman"/>
                <w:sz w:val="20"/>
                <w:szCs w:val="20"/>
              </w:rPr>
              <w:t>ний:</w:t>
            </w:r>
          </w:p>
          <w:p w:rsidR="000825D9" w:rsidRPr="000825D9" w:rsidRDefault="000825D9" w:rsidP="000825D9">
            <w:pPr>
              <w:pStyle w:val="ConsPlusNormal0"/>
              <w:widowControl/>
              <w:spacing w:after="0" w:line="240" w:lineRule="auto"/>
              <w:jc w:val="both"/>
              <w:rPr>
                <w:rFonts w:ascii="Times New Roman" w:hAnsi="Times New Roman" w:cs="Times New Roman"/>
                <w:i/>
                <w:sz w:val="20"/>
                <w:szCs w:val="20"/>
              </w:rPr>
            </w:pPr>
            <w:r w:rsidRPr="000825D9">
              <w:rPr>
                <w:rFonts w:ascii="Times New Roman" w:hAnsi="Times New Roman" w:cs="Times New Roman"/>
                <w:i/>
                <w:sz w:val="20"/>
                <w:szCs w:val="20"/>
              </w:rPr>
              <w:t>учреждений образов</w:t>
            </w:r>
            <w:r w:rsidRPr="000825D9">
              <w:rPr>
                <w:rFonts w:ascii="Times New Roman" w:hAnsi="Times New Roman" w:cs="Times New Roman"/>
                <w:i/>
                <w:sz w:val="20"/>
                <w:szCs w:val="20"/>
              </w:rPr>
              <w:t>а</w:t>
            </w:r>
            <w:r w:rsidRPr="000825D9">
              <w:rPr>
                <w:rFonts w:ascii="Times New Roman" w:hAnsi="Times New Roman" w:cs="Times New Roman"/>
                <w:i/>
                <w:sz w:val="20"/>
                <w:szCs w:val="20"/>
              </w:rPr>
              <w:t>ния(школы)</w:t>
            </w:r>
          </w:p>
          <w:p w:rsidR="000825D9" w:rsidRPr="000825D9" w:rsidRDefault="000825D9" w:rsidP="000825D9">
            <w:pPr>
              <w:pStyle w:val="ConsPlusNormal0"/>
              <w:widowControl/>
              <w:spacing w:after="0" w:line="240" w:lineRule="auto"/>
              <w:jc w:val="both"/>
              <w:rPr>
                <w:rFonts w:ascii="Times New Roman" w:hAnsi="Times New Roman" w:cs="Times New Roman"/>
                <w:i/>
                <w:sz w:val="20"/>
                <w:szCs w:val="20"/>
              </w:rPr>
            </w:pPr>
            <w:r w:rsidRPr="000825D9">
              <w:rPr>
                <w:rFonts w:ascii="Times New Roman" w:hAnsi="Times New Roman" w:cs="Times New Roman"/>
                <w:i/>
                <w:sz w:val="20"/>
                <w:szCs w:val="20"/>
              </w:rPr>
              <w:t>МКОУ СОШ с УИОП п.Тужа</w:t>
            </w:r>
          </w:p>
          <w:p w:rsidR="000825D9" w:rsidRPr="000825D9" w:rsidRDefault="000825D9" w:rsidP="000825D9">
            <w:pPr>
              <w:pStyle w:val="ConsPlusNormal0"/>
              <w:widowControl/>
              <w:spacing w:after="0" w:line="240" w:lineRule="auto"/>
              <w:jc w:val="both"/>
              <w:rPr>
                <w:rFonts w:ascii="Times New Roman" w:hAnsi="Times New Roman" w:cs="Times New Roman"/>
                <w:i/>
                <w:sz w:val="20"/>
                <w:szCs w:val="20"/>
              </w:rPr>
            </w:pPr>
            <w:r w:rsidRPr="000825D9">
              <w:rPr>
                <w:rFonts w:ascii="Times New Roman" w:hAnsi="Times New Roman" w:cs="Times New Roman"/>
                <w:i/>
                <w:sz w:val="20"/>
                <w:szCs w:val="20"/>
              </w:rPr>
              <w:t>учреждений культуры</w:t>
            </w:r>
          </w:p>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r w:rsidRPr="000825D9">
              <w:rPr>
                <w:rFonts w:ascii="Times New Roman" w:hAnsi="Times New Roman" w:cs="Times New Roman"/>
                <w:i/>
                <w:sz w:val="20"/>
                <w:szCs w:val="20"/>
              </w:rPr>
              <w:t>учреждений спорта</w:t>
            </w:r>
          </w:p>
        </w:tc>
        <w:tc>
          <w:tcPr>
            <w:tcW w:w="22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районный бюджет</w:t>
            </w:r>
          </w:p>
        </w:tc>
        <w:tc>
          <w:tcPr>
            <w:tcW w:w="1100" w:type="dxa"/>
          </w:tcPr>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r w:rsidRPr="000825D9">
              <w:rPr>
                <w:rFonts w:ascii="Times New Roman" w:hAnsi="Times New Roman" w:cs="Times New Roman"/>
                <w:sz w:val="20"/>
                <w:szCs w:val="20"/>
              </w:rPr>
              <w:t>0</w:t>
            </w:r>
          </w:p>
        </w:tc>
        <w:tc>
          <w:tcPr>
            <w:tcW w:w="1134" w:type="dxa"/>
          </w:tcPr>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r w:rsidRPr="000825D9">
              <w:rPr>
                <w:rFonts w:ascii="Times New Roman" w:hAnsi="Times New Roman" w:cs="Times New Roman"/>
                <w:sz w:val="20"/>
                <w:szCs w:val="20"/>
              </w:rPr>
              <w:t>0</w:t>
            </w:r>
          </w:p>
        </w:tc>
        <w:tc>
          <w:tcPr>
            <w:tcW w:w="1134" w:type="dxa"/>
          </w:tcPr>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r w:rsidRPr="000825D9">
              <w:rPr>
                <w:rFonts w:ascii="Times New Roman" w:hAnsi="Times New Roman" w:cs="Times New Roman"/>
                <w:sz w:val="20"/>
                <w:szCs w:val="20"/>
              </w:rPr>
              <w:t>20,0</w:t>
            </w:r>
          </w:p>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p>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p>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r w:rsidRPr="000825D9">
              <w:rPr>
                <w:rFonts w:ascii="Times New Roman" w:hAnsi="Times New Roman" w:cs="Times New Roman"/>
                <w:sz w:val="20"/>
                <w:szCs w:val="20"/>
              </w:rPr>
              <w:t>10,0</w:t>
            </w:r>
          </w:p>
          <w:p w:rsidR="000825D9" w:rsidRPr="000825D9" w:rsidRDefault="000825D9" w:rsidP="000825D9">
            <w:pPr>
              <w:spacing w:after="0" w:line="240" w:lineRule="auto"/>
              <w:jc w:val="center"/>
              <w:rPr>
                <w:rFonts w:ascii="Times New Roman" w:hAnsi="Times New Roman"/>
                <w:sz w:val="20"/>
                <w:szCs w:val="20"/>
                <w:lang w:eastAsia="ru-RU"/>
              </w:rPr>
            </w:pPr>
          </w:p>
          <w:p w:rsidR="000825D9" w:rsidRPr="000825D9" w:rsidRDefault="000825D9" w:rsidP="000825D9">
            <w:pPr>
              <w:spacing w:after="0" w:line="240" w:lineRule="auto"/>
              <w:jc w:val="center"/>
              <w:rPr>
                <w:rFonts w:ascii="Times New Roman" w:hAnsi="Times New Roman"/>
                <w:sz w:val="20"/>
                <w:szCs w:val="20"/>
                <w:lang w:eastAsia="ru-RU"/>
              </w:rPr>
            </w:pPr>
            <w:r w:rsidRPr="000825D9">
              <w:rPr>
                <w:rFonts w:ascii="Times New Roman" w:hAnsi="Times New Roman"/>
                <w:sz w:val="20"/>
                <w:szCs w:val="20"/>
                <w:lang w:eastAsia="ru-RU"/>
              </w:rPr>
              <w:t>10,0</w:t>
            </w:r>
          </w:p>
        </w:tc>
        <w:tc>
          <w:tcPr>
            <w:tcW w:w="1134" w:type="dxa"/>
          </w:tcPr>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r w:rsidRPr="000825D9">
              <w:rPr>
                <w:rFonts w:ascii="Times New Roman" w:hAnsi="Times New Roman" w:cs="Times New Roman"/>
                <w:sz w:val="20"/>
                <w:szCs w:val="20"/>
              </w:rPr>
              <w:t>80,0</w:t>
            </w:r>
          </w:p>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p>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r w:rsidRPr="000825D9">
              <w:rPr>
                <w:rFonts w:ascii="Times New Roman" w:hAnsi="Times New Roman" w:cs="Times New Roman"/>
                <w:sz w:val="20"/>
                <w:szCs w:val="20"/>
              </w:rPr>
              <w:t>40,0</w:t>
            </w:r>
          </w:p>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p>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r w:rsidRPr="000825D9">
              <w:rPr>
                <w:rFonts w:ascii="Times New Roman" w:hAnsi="Times New Roman" w:cs="Times New Roman"/>
                <w:sz w:val="20"/>
                <w:szCs w:val="20"/>
              </w:rPr>
              <w:t>0,0</w:t>
            </w:r>
          </w:p>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p>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r w:rsidRPr="000825D9">
              <w:rPr>
                <w:rFonts w:ascii="Times New Roman" w:hAnsi="Times New Roman" w:cs="Times New Roman"/>
                <w:sz w:val="20"/>
                <w:szCs w:val="20"/>
              </w:rPr>
              <w:t>25,0</w:t>
            </w:r>
          </w:p>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r w:rsidRPr="000825D9">
              <w:rPr>
                <w:rFonts w:ascii="Times New Roman" w:hAnsi="Times New Roman" w:cs="Times New Roman"/>
                <w:sz w:val="20"/>
                <w:szCs w:val="20"/>
              </w:rPr>
              <w:t>15,0</w:t>
            </w:r>
          </w:p>
        </w:tc>
        <w:tc>
          <w:tcPr>
            <w:tcW w:w="1276" w:type="dxa"/>
          </w:tcPr>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p>
        </w:tc>
        <w:tc>
          <w:tcPr>
            <w:tcW w:w="1133" w:type="dxa"/>
          </w:tcPr>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p>
        </w:tc>
        <w:tc>
          <w:tcPr>
            <w:tcW w:w="1133" w:type="dxa"/>
          </w:tcPr>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p>
        </w:tc>
      </w:tr>
      <w:tr w:rsidR="000825D9" w:rsidRPr="000825D9" w:rsidTr="00D53FDC">
        <w:trPr>
          <w:trHeight w:val="283"/>
        </w:trPr>
        <w:tc>
          <w:tcPr>
            <w:tcW w:w="1668" w:type="dxa"/>
            <w:vMerge/>
          </w:tcPr>
          <w:p w:rsidR="000825D9" w:rsidRPr="000825D9" w:rsidRDefault="000825D9" w:rsidP="000825D9">
            <w:pPr>
              <w:spacing w:after="0" w:line="240" w:lineRule="auto"/>
              <w:rPr>
                <w:rFonts w:ascii="Times New Roman" w:hAnsi="Times New Roman"/>
                <w:sz w:val="20"/>
                <w:szCs w:val="20"/>
              </w:rPr>
            </w:pPr>
          </w:p>
        </w:tc>
        <w:tc>
          <w:tcPr>
            <w:tcW w:w="708"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2.1.2</w:t>
            </w:r>
          </w:p>
        </w:tc>
        <w:tc>
          <w:tcPr>
            <w:tcW w:w="2586" w:type="dxa"/>
          </w:tcPr>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r w:rsidRPr="000825D9">
              <w:rPr>
                <w:rFonts w:ascii="Times New Roman" w:hAnsi="Times New Roman" w:cs="Times New Roman"/>
                <w:sz w:val="20"/>
                <w:szCs w:val="20"/>
              </w:rPr>
              <w:t>Замена старых око</w:t>
            </w:r>
            <w:r w:rsidRPr="000825D9">
              <w:rPr>
                <w:rFonts w:ascii="Times New Roman" w:hAnsi="Times New Roman" w:cs="Times New Roman"/>
                <w:sz w:val="20"/>
                <w:szCs w:val="20"/>
              </w:rPr>
              <w:t>н</w:t>
            </w:r>
            <w:r w:rsidRPr="000825D9">
              <w:rPr>
                <w:rFonts w:ascii="Times New Roman" w:hAnsi="Times New Roman" w:cs="Times New Roman"/>
                <w:sz w:val="20"/>
                <w:szCs w:val="20"/>
              </w:rPr>
              <w:t>ных блоков на совр</w:t>
            </w:r>
            <w:r w:rsidRPr="000825D9">
              <w:rPr>
                <w:rFonts w:ascii="Times New Roman" w:hAnsi="Times New Roman" w:cs="Times New Roman"/>
                <w:sz w:val="20"/>
                <w:szCs w:val="20"/>
              </w:rPr>
              <w:t>е</w:t>
            </w:r>
            <w:r w:rsidRPr="000825D9">
              <w:rPr>
                <w:rFonts w:ascii="Times New Roman" w:hAnsi="Times New Roman" w:cs="Times New Roman"/>
                <w:sz w:val="20"/>
                <w:szCs w:val="20"/>
              </w:rPr>
              <w:t>менные пластиковые стеклопакеты в здан</w:t>
            </w:r>
            <w:r w:rsidRPr="000825D9">
              <w:rPr>
                <w:rFonts w:ascii="Times New Roman" w:hAnsi="Times New Roman" w:cs="Times New Roman"/>
                <w:sz w:val="20"/>
                <w:szCs w:val="20"/>
              </w:rPr>
              <w:t>и</w:t>
            </w:r>
            <w:r w:rsidRPr="000825D9">
              <w:rPr>
                <w:rFonts w:ascii="Times New Roman" w:hAnsi="Times New Roman" w:cs="Times New Roman"/>
                <w:sz w:val="20"/>
                <w:szCs w:val="20"/>
              </w:rPr>
              <w:t>ях:</w:t>
            </w:r>
          </w:p>
          <w:p w:rsidR="000825D9" w:rsidRPr="000825D9" w:rsidRDefault="000825D9" w:rsidP="000825D9">
            <w:pPr>
              <w:pStyle w:val="ConsPlusNormal0"/>
              <w:widowControl/>
              <w:spacing w:after="0" w:line="240" w:lineRule="auto"/>
              <w:jc w:val="both"/>
              <w:rPr>
                <w:rFonts w:ascii="Times New Roman" w:hAnsi="Times New Roman" w:cs="Times New Roman"/>
                <w:i/>
                <w:sz w:val="20"/>
                <w:szCs w:val="20"/>
              </w:rPr>
            </w:pPr>
            <w:r w:rsidRPr="000825D9">
              <w:rPr>
                <w:rFonts w:ascii="Times New Roman" w:hAnsi="Times New Roman" w:cs="Times New Roman"/>
                <w:i/>
                <w:sz w:val="20"/>
                <w:szCs w:val="20"/>
              </w:rPr>
              <w:t>учреждений образов</w:t>
            </w:r>
            <w:r w:rsidRPr="000825D9">
              <w:rPr>
                <w:rFonts w:ascii="Times New Roman" w:hAnsi="Times New Roman" w:cs="Times New Roman"/>
                <w:i/>
                <w:sz w:val="20"/>
                <w:szCs w:val="20"/>
              </w:rPr>
              <w:t>а</w:t>
            </w:r>
            <w:r w:rsidRPr="000825D9">
              <w:rPr>
                <w:rFonts w:ascii="Times New Roman" w:hAnsi="Times New Roman" w:cs="Times New Roman"/>
                <w:i/>
                <w:sz w:val="20"/>
                <w:szCs w:val="20"/>
              </w:rPr>
              <w:t>ния</w:t>
            </w:r>
          </w:p>
          <w:p w:rsidR="000825D9" w:rsidRPr="000825D9" w:rsidRDefault="000825D9" w:rsidP="000825D9">
            <w:pPr>
              <w:pStyle w:val="ConsPlusNormal0"/>
              <w:widowControl/>
              <w:spacing w:after="0" w:line="240" w:lineRule="auto"/>
              <w:jc w:val="both"/>
              <w:rPr>
                <w:rFonts w:ascii="Times New Roman" w:hAnsi="Times New Roman" w:cs="Times New Roman"/>
                <w:i/>
                <w:sz w:val="20"/>
                <w:szCs w:val="20"/>
              </w:rPr>
            </w:pPr>
          </w:p>
          <w:p w:rsidR="000825D9" w:rsidRPr="000825D9" w:rsidRDefault="000825D9" w:rsidP="000825D9">
            <w:pPr>
              <w:pStyle w:val="ConsPlusNormal0"/>
              <w:widowControl/>
              <w:spacing w:after="0" w:line="240" w:lineRule="auto"/>
              <w:jc w:val="both"/>
              <w:rPr>
                <w:rFonts w:ascii="Times New Roman" w:hAnsi="Times New Roman" w:cs="Times New Roman"/>
                <w:i/>
                <w:sz w:val="20"/>
                <w:szCs w:val="20"/>
              </w:rPr>
            </w:pPr>
          </w:p>
          <w:p w:rsidR="000825D9" w:rsidRPr="000825D9" w:rsidRDefault="000825D9" w:rsidP="000825D9">
            <w:pPr>
              <w:pStyle w:val="ConsPlusNormal0"/>
              <w:widowControl/>
              <w:spacing w:after="0" w:line="240" w:lineRule="auto"/>
              <w:jc w:val="both"/>
              <w:rPr>
                <w:rFonts w:ascii="Times New Roman" w:hAnsi="Times New Roman" w:cs="Times New Roman"/>
                <w:i/>
                <w:sz w:val="20"/>
                <w:szCs w:val="20"/>
              </w:rPr>
            </w:pPr>
            <w:r w:rsidRPr="000825D9">
              <w:rPr>
                <w:rFonts w:ascii="Times New Roman" w:hAnsi="Times New Roman" w:cs="Times New Roman"/>
                <w:i/>
                <w:sz w:val="20"/>
                <w:szCs w:val="20"/>
              </w:rPr>
              <w:t>учреждений культуры</w:t>
            </w:r>
          </w:p>
          <w:p w:rsidR="000825D9" w:rsidRPr="000825D9" w:rsidRDefault="000825D9" w:rsidP="000825D9">
            <w:pPr>
              <w:pStyle w:val="ConsPlusNormal0"/>
              <w:widowControl/>
              <w:spacing w:after="0" w:line="240" w:lineRule="auto"/>
              <w:jc w:val="both"/>
              <w:rPr>
                <w:rFonts w:ascii="Times New Roman" w:hAnsi="Times New Roman" w:cs="Times New Roman"/>
                <w:i/>
                <w:sz w:val="20"/>
                <w:szCs w:val="20"/>
              </w:rPr>
            </w:pPr>
          </w:p>
          <w:p w:rsidR="000825D9" w:rsidRPr="000825D9" w:rsidRDefault="000825D9" w:rsidP="000825D9">
            <w:pPr>
              <w:pStyle w:val="ConsPlusNormal0"/>
              <w:widowControl/>
              <w:spacing w:after="0" w:line="240" w:lineRule="auto"/>
              <w:jc w:val="both"/>
              <w:rPr>
                <w:rFonts w:ascii="Times New Roman" w:hAnsi="Times New Roman" w:cs="Times New Roman"/>
                <w:i/>
                <w:sz w:val="20"/>
                <w:szCs w:val="20"/>
              </w:rPr>
            </w:pPr>
            <w:r w:rsidRPr="000825D9">
              <w:rPr>
                <w:rFonts w:ascii="Times New Roman" w:hAnsi="Times New Roman" w:cs="Times New Roman"/>
                <w:i/>
                <w:sz w:val="20"/>
                <w:szCs w:val="20"/>
              </w:rPr>
              <w:t>учреждений спорта</w:t>
            </w:r>
          </w:p>
          <w:p w:rsidR="000825D9" w:rsidRPr="000825D9" w:rsidRDefault="000825D9" w:rsidP="000825D9">
            <w:pPr>
              <w:pStyle w:val="ConsPlusNormal0"/>
              <w:widowControl/>
              <w:spacing w:after="0" w:line="240" w:lineRule="auto"/>
              <w:jc w:val="both"/>
              <w:rPr>
                <w:rFonts w:ascii="Times New Roman" w:hAnsi="Times New Roman" w:cs="Times New Roman"/>
                <w:i/>
                <w:sz w:val="20"/>
                <w:szCs w:val="20"/>
              </w:rPr>
            </w:pPr>
            <w:r w:rsidRPr="000825D9">
              <w:rPr>
                <w:rFonts w:ascii="Times New Roman" w:hAnsi="Times New Roman" w:cs="Times New Roman"/>
                <w:i/>
                <w:sz w:val="20"/>
                <w:szCs w:val="20"/>
              </w:rPr>
              <w:t>администрации ра</w:t>
            </w:r>
            <w:r w:rsidRPr="000825D9">
              <w:rPr>
                <w:rFonts w:ascii="Times New Roman" w:hAnsi="Times New Roman" w:cs="Times New Roman"/>
                <w:i/>
                <w:sz w:val="20"/>
                <w:szCs w:val="20"/>
              </w:rPr>
              <w:t>й</w:t>
            </w:r>
            <w:r w:rsidRPr="000825D9">
              <w:rPr>
                <w:rFonts w:ascii="Times New Roman" w:hAnsi="Times New Roman" w:cs="Times New Roman"/>
                <w:i/>
                <w:sz w:val="20"/>
                <w:szCs w:val="20"/>
              </w:rPr>
              <w:t>она</w:t>
            </w:r>
          </w:p>
        </w:tc>
        <w:tc>
          <w:tcPr>
            <w:tcW w:w="2234" w:type="dxa"/>
          </w:tcPr>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jc w:val="center"/>
              <w:rPr>
                <w:rFonts w:ascii="Times New Roman" w:hAnsi="Times New Roman"/>
                <w:sz w:val="20"/>
                <w:szCs w:val="20"/>
                <w:lang w:val="ru-RU"/>
              </w:rPr>
            </w:pPr>
          </w:p>
          <w:p w:rsidR="000825D9" w:rsidRPr="000825D9" w:rsidRDefault="000825D9" w:rsidP="000825D9">
            <w:pPr>
              <w:spacing w:after="0" w:line="240" w:lineRule="auto"/>
              <w:jc w:val="center"/>
              <w:rPr>
                <w:rFonts w:ascii="Times New Roman" w:hAnsi="Times New Roman"/>
                <w:sz w:val="20"/>
                <w:szCs w:val="20"/>
                <w:lang w:val="ru-RU"/>
              </w:rPr>
            </w:pPr>
            <w:r w:rsidRPr="000825D9">
              <w:rPr>
                <w:rFonts w:ascii="Times New Roman" w:hAnsi="Times New Roman"/>
                <w:sz w:val="20"/>
                <w:szCs w:val="20"/>
                <w:lang w:val="ru-RU"/>
              </w:rPr>
              <w:t>районный бюджет</w:t>
            </w:r>
          </w:p>
          <w:p w:rsidR="000825D9" w:rsidRPr="000825D9" w:rsidRDefault="000825D9" w:rsidP="000825D9">
            <w:pPr>
              <w:spacing w:after="0" w:line="240" w:lineRule="auto"/>
              <w:jc w:val="center"/>
              <w:rPr>
                <w:rFonts w:ascii="Times New Roman" w:hAnsi="Times New Roman"/>
                <w:sz w:val="20"/>
                <w:szCs w:val="20"/>
                <w:lang w:val="ru-RU"/>
              </w:rPr>
            </w:pPr>
            <w:r w:rsidRPr="000825D9">
              <w:rPr>
                <w:rFonts w:ascii="Times New Roman" w:hAnsi="Times New Roman"/>
                <w:sz w:val="20"/>
                <w:szCs w:val="20"/>
                <w:lang w:val="ru-RU"/>
              </w:rPr>
              <w:t xml:space="preserve">областной бюджет </w:t>
            </w: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jc w:val="center"/>
              <w:rPr>
                <w:rFonts w:ascii="Times New Roman" w:hAnsi="Times New Roman"/>
                <w:sz w:val="20"/>
                <w:szCs w:val="20"/>
                <w:lang w:val="ru-RU"/>
              </w:rPr>
            </w:pPr>
            <w:r w:rsidRPr="000825D9">
              <w:rPr>
                <w:rFonts w:ascii="Times New Roman" w:hAnsi="Times New Roman"/>
                <w:sz w:val="20"/>
                <w:szCs w:val="20"/>
                <w:lang w:val="ru-RU"/>
              </w:rPr>
              <w:t>районный бюджет</w:t>
            </w:r>
          </w:p>
        </w:tc>
        <w:tc>
          <w:tcPr>
            <w:tcW w:w="1100" w:type="dxa"/>
          </w:tcPr>
          <w:p w:rsidR="000825D9" w:rsidRPr="000825D9" w:rsidRDefault="000825D9" w:rsidP="000825D9">
            <w:pPr>
              <w:pStyle w:val="ConsPlusNormal0"/>
              <w:widowControl/>
              <w:spacing w:after="0" w:line="240" w:lineRule="auto"/>
              <w:jc w:val="center"/>
              <w:rPr>
                <w:rFonts w:ascii="Times New Roman" w:hAnsi="Times New Roman" w:cs="Times New Roman"/>
                <w:i/>
                <w:sz w:val="20"/>
                <w:szCs w:val="20"/>
              </w:rPr>
            </w:pPr>
          </w:p>
          <w:p w:rsidR="000825D9" w:rsidRPr="000825D9" w:rsidRDefault="000825D9" w:rsidP="000825D9">
            <w:pPr>
              <w:pStyle w:val="ConsPlusNormal0"/>
              <w:widowControl/>
              <w:spacing w:after="0" w:line="240" w:lineRule="auto"/>
              <w:rPr>
                <w:rFonts w:ascii="Times New Roman" w:hAnsi="Times New Roman" w:cs="Times New Roman"/>
                <w:i/>
                <w:sz w:val="20"/>
                <w:szCs w:val="20"/>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w:t>
            </w: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134" w:type="dxa"/>
          </w:tcPr>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w:t>
            </w: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134" w:type="dxa"/>
          </w:tcPr>
          <w:p w:rsidR="000825D9" w:rsidRPr="000825D9" w:rsidRDefault="000825D9" w:rsidP="000825D9">
            <w:pPr>
              <w:spacing w:after="0" w:line="240" w:lineRule="auto"/>
              <w:jc w:val="center"/>
              <w:rPr>
                <w:rFonts w:ascii="Times New Roman" w:hAnsi="Times New Roman"/>
                <w:sz w:val="20"/>
                <w:szCs w:val="20"/>
              </w:rPr>
            </w:pPr>
          </w:p>
        </w:tc>
        <w:tc>
          <w:tcPr>
            <w:tcW w:w="1134" w:type="dxa"/>
          </w:tcPr>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0,0</w:t>
            </w: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276" w:type="dxa"/>
          </w:tcPr>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1000,0</w:t>
            </w: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500,0</w:t>
            </w:r>
          </w:p>
        </w:tc>
        <w:tc>
          <w:tcPr>
            <w:tcW w:w="1133" w:type="dxa"/>
          </w:tcPr>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300,0</w:t>
            </w: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300,0</w:t>
            </w:r>
          </w:p>
        </w:tc>
        <w:tc>
          <w:tcPr>
            <w:tcW w:w="1133" w:type="dxa"/>
          </w:tcPr>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300,0</w:t>
            </w: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200,0</w:t>
            </w: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300,0</w:t>
            </w:r>
          </w:p>
        </w:tc>
      </w:tr>
      <w:tr w:rsidR="000825D9" w:rsidRPr="000825D9" w:rsidTr="00D53FDC">
        <w:trPr>
          <w:trHeight w:val="283"/>
        </w:trPr>
        <w:tc>
          <w:tcPr>
            <w:tcW w:w="1668" w:type="dxa"/>
            <w:vMerge w:val="restart"/>
          </w:tcPr>
          <w:p w:rsidR="000825D9" w:rsidRPr="000825D9" w:rsidRDefault="000825D9" w:rsidP="000825D9">
            <w:pPr>
              <w:spacing w:after="0" w:line="240" w:lineRule="auto"/>
              <w:rPr>
                <w:rFonts w:ascii="Times New Roman" w:hAnsi="Times New Roman"/>
                <w:sz w:val="20"/>
                <w:szCs w:val="20"/>
              </w:rPr>
            </w:pPr>
          </w:p>
        </w:tc>
        <w:tc>
          <w:tcPr>
            <w:tcW w:w="708" w:type="dxa"/>
          </w:tcPr>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r w:rsidRPr="000825D9">
              <w:rPr>
                <w:rFonts w:ascii="Times New Roman" w:hAnsi="Times New Roman" w:cs="Times New Roman"/>
                <w:sz w:val="20"/>
                <w:szCs w:val="20"/>
              </w:rPr>
              <w:t>2.2</w:t>
            </w:r>
          </w:p>
        </w:tc>
        <w:tc>
          <w:tcPr>
            <w:tcW w:w="2586" w:type="dxa"/>
          </w:tcPr>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r w:rsidRPr="000825D9">
              <w:rPr>
                <w:rFonts w:ascii="Times New Roman" w:hAnsi="Times New Roman" w:cs="Times New Roman"/>
                <w:sz w:val="20"/>
                <w:szCs w:val="20"/>
              </w:rPr>
              <w:t>Модернизация систем освещения с устано</w:t>
            </w:r>
            <w:r w:rsidRPr="000825D9">
              <w:rPr>
                <w:rFonts w:ascii="Times New Roman" w:hAnsi="Times New Roman" w:cs="Times New Roman"/>
                <w:sz w:val="20"/>
                <w:szCs w:val="20"/>
              </w:rPr>
              <w:t>в</w:t>
            </w:r>
            <w:r w:rsidRPr="000825D9">
              <w:rPr>
                <w:rFonts w:ascii="Times New Roman" w:hAnsi="Times New Roman" w:cs="Times New Roman"/>
                <w:sz w:val="20"/>
                <w:szCs w:val="20"/>
              </w:rPr>
              <w:t>кой энергосберега</w:t>
            </w:r>
            <w:r w:rsidRPr="000825D9">
              <w:rPr>
                <w:rFonts w:ascii="Times New Roman" w:hAnsi="Times New Roman" w:cs="Times New Roman"/>
                <w:sz w:val="20"/>
                <w:szCs w:val="20"/>
              </w:rPr>
              <w:t>ю</w:t>
            </w:r>
            <w:r w:rsidRPr="000825D9">
              <w:rPr>
                <w:rFonts w:ascii="Times New Roman" w:hAnsi="Times New Roman" w:cs="Times New Roman"/>
                <w:sz w:val="20"/>
                <w:szCs w:val="20"/>
              </w:rPr>
              <w:t>щих ламп освещения муниципальных учр</w:t>
            </w:r>
            <w:r w:rsidRPr="000825D9">
              <w:rPr>
                <w:rFonts w:ascii="Times New Roman" w:hAnsi="Times New Roman" w:cs="Times New Roman"/>
                <w:sz w:val="20"/>
                <w:szCs w:val="20"/>
              </w:rPr>
              <w:t>е</w:t>
            </w:r>
            <w:r w:rsidRPr="000825D9">
              <w:rPr>
                <w:rFonts w:ascii="Times New Roman" w:hAnsi="Times New Roman" w:cs="Times New Roman"/>
                <w:sz w:val="20"/>
                <w:szCs w:val="20"/>
              </w:rPr>
              <w:t>ждений, в том числе:</w:t>
            </w:r>
          </w:p>
          <w:p w:rsidR="000825D9" w:rsidRPr="000825D9" w:rsidRDefault="000825D9" w:rsidP="000825D9">
            <w:pPr>
              <w:pStyle w:val="ConsPlusNormal0"/>
              <w:widowControl/>
              <w:spacing w:after="0" w:line="240" w:lineRule="auto"/>
              <w:jc w:val="both"/>
              <w:rPr>
                <w:rFonts w:ascii="Times New Roman" w:hAnsi="Times New Roman" w:cs="Times New Roman"/>
                <w:i/>
                <w:sz w:val="20"/>
                <w:szCs w:val="20"/>
              </w:rPr>
            </w:pPr>
            <w:r w:rsidRPr="000825D9">
              <w:rPr>
                <w:rFonts w:ascii="Times New Roman" w:hAnsi="Times New Roman" w:cs="Times New Roman"/>
                <w:i/>
                <w:sz w:val="20"/>
                <w:szCs w:val="20"/>
              </w:rPr>
              <w:lastRenderedPageBreak/>
              <w:t>учреждения образов</w:t>
            </w:r>
            <w:r w:rsidRPr="000825D9">
              <w:rPr>
                <w:rFonts w:ascii="Times New Roman" w:hAnsi="Times New Roman" w:cs="Times New Roman"/>
                <w:i/>
                <w:sz w:val="20"/>
                <w:szCs w:val="20"/>
              </w:rPr>
              <w:t>а</w:t>
            </w:r>
            <w:r w:rsidRPr="000825D9">
              <w:rPr>
                <w:rFonts w:ascii="Times New Roman" w:hAnsi="Times New Roman" w:cs="Times New Roman"/>
                <w:i/>
                <w:sz w:val="20"/>
                <w:szCs w:val="20"/>
              </w:rPr>
              <w:t>ния</w:t>
            </w:r>
          </w:p>
          <w:p w:rsidR="000825D9" w:rsidRPr="000825D9" w:rsidRDefault="000825D9" w:rsidP="000825D9">
            <w:pPr>
              <w:pStyle w:val="ConsPlusNormal0"/>
              <w:widowControl/>
              <w:spacing w:after="0" w:line="240" w:lineRule="auto"/>
              <w:jc w:val="both"/>
              <w:rPr>
                <w:rFonts w:ascii="Times New Roman" w:hAnsi="Times New Roman" w:cs="Times New Roman"/>
                <w:i/>
                <w:sz w:val="20"/>
                <w:szCs w:val="20"/>
              </w:rPr>
            </w:pPr>
            <w:r w:rsidRPr="000825D9">
              <w:rPr>
                <w:rFonts w:ascii="Times New Roman" w:hAnsi="Times New Roman" w:cs="Times New Roman"/>
                <w:i/>
                <w:sz w:val="20"/>
                <w:szCs w:val="20"/>
              </w:rPr>
              <w:t>учреждения культуры</w:t>
            </w:r>
          </w:p>
          <w:p w:rsidR="000825D9" w:rsidRPr="000825D9" w:rsidRDefault="000825D9" w:rsidP="000825D9">
            <w:pPr>
              <w:pStyle w:val="ConsPlusNormal0"/>
              <w:widowControl/>
              <w:spacing w:after="0" w:line="240" w:lineRule="auto"/>
              <w:jc w:val="both"/>
              <w:rPr>
                <w:rFonts w:ascii="Times New Roman" w:hAnsi="Times New Roman" w:cs="Times New Roman"/>
                <w:i/>
                <w:sz w:val="20"/>
                <w:szCs w:val="20"/>
              </w:rPr>
            </w:pPr>
            <w:r w:rsidRPr="000825D9">
              <w:rPr>
                <w:rFonts w:ascii="Times New Roman" w:hAnsi="Times New Roman" w:cs="Times New Roman"/>
                <w:i/>
                <w:sz w:val="20"/>
                <w:szCs w:val="20"/>
              </w:rPr>
              <w:t>учреждения спорта</w:t>
            </w:r>
          </w:p>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r w:rsidRPr="000825D9">
              <w:rPr>
                <w:rFonts w:ascii="Times New Roman" w:hAnsi="Times New Roman" w:cs="Times New Roman"/>
                <w:i/>
                <w:sz w:val="20"/>
                <w:szCs w:val="20"/>
              </w:rPr>
              <w:t>администрация ра</w:t>
            </w:r>
            <w:r w:rsidRPr="000825D9">
              <w:rPr>
                <w:rFonts w:ascii="Times New Roman" w:hAnsi="Times New Roman" w:cs="Times New Roman"/>
                <w:i/>
                <w:sz w:val="20"/>
                <w:szCs w:val="20"/>
              </w:rPr>
              <w:t>й</w:t>
            </w:r>
            <w:r w:rsidRPr="000825D9">
              <w:rPr>
                <w:rFonts w:ascii="Times New Roman" w:hAnsi="Times New Roman" w:cs="Times New Roman"/>
                <w:i/>
                <w:sz w:val="20"/>
                <w:szCs w:val="20"/>
              </w:rPr>
              <w:t>она</w:t>
            </w:r>
          </w:p>
        </w:tc>
        <w:tc>
          <w:tcPr>
            <w:tcW w:w="22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lastRenderedPageBreak/>
              <w:t>районный бюджет</w:t>
            </w:r>
          </w:p>
        </w:tc>
        <w:tc>
          <w:tcPr>
            <w:tcW w:w="1100" w:type="dxa"/>
          </w:tcPr>
          <w:p w:rsidR="000825D9" w:rsidRPr="000825D9" w:rsidRDefault="000825D9" w:rsidP="000825D9">
            <w:pPr>
              <w:pStyle w:val="ConsPlusNormal0"/>
              <w:widowControl/>
              <w:spacing w:after="0" w:line="240" w:lineRule="auto"/>
              <w:jc w:val="center"/>
              <w:rPr>
                <w:rFonts w:ascii="Times New Roman" w:hAnsi="Times New Roman" w:cs="Times New Roman"/>
                <w:i/>
                <w:sz w:val="20"/>
                <w:szCs w:val="20"/>
              </w:rPr>
            </w:pPr>
            <w:r w:rsidRPr="000825D9">
              <w:rPr>
                <w:rFonts w:ascii="Times New Roman" w:hAnsi="Times New Roman" w:cs="Times New Roman"/>
                <w:i/>
                <w:sz w:val="20"/>
                <w:szCs w:val="20"/>
              </w:rPr>
              <w:t>0</w:t>
            </w:r>
          </w:p>
        </w:tc>
        <w:tc>
          <w:tcPr>
            <w:tcW w:w="1134" w:type="dxa"/>
          </w:tcPr>
          <w:p w:rsidR="000825D9" w:rsidRPr="000825D9" w:rsidRDefault="000825D9" w:rsidP="000825D9">
            <w:pPr>
              <w:spacing w:after="0" w:line="240" w:lineRule="auto"/>
              <w:jc w:val="center"/>
              <w:rPr>
                <w:rFonts w:ascii="Times New Roman" w:hAnsi="Times New Roman"/>
                <w:sz w:val="20"/>
                <w:szCs w:val="20"/>
              </w:rPr>
            </w:pPr>
          </w:p>
        </w:tc>
        <w:tc>
          <w:tcPr>
            <w:tcW w:w="1134" w:type="dxa"/>
          </w:tcPr>
          <w:p w:rsidR="000825D9" w:rsidRPr="000825D9" w:rsidRDefault="000825D9" w:rsidP="000825D9">
            <w:pPr>
              <w:spacing w:after="0" w:line="240" w:lineRule="auto"/>
              <w:jc w:val="center"/>
              <w:rPr>
                <w:rFonts w:ascii="Times New Roman" w:hAnsi="Times New Roman"/>
                <w:sz w:val="20"/>
                <w:szCs w:val="20"/>
              </w:rPr>
            </w:pPr>
          </w:p>
        </w:tc>
        <w:tc>
          <w:tcPr>
            <w:tcW w:w="1134" w:type="dxa"/>
          </w:tcPr>
          <w:p w:rsidR="000825D9" w:rsidRPr="000825D9" w:rsidRDefault="000825D9" w:rsidP="000825D9">
            <w:pPr>
              <w:spacing w:after="0" w:line="240" w:lineRule="auto"/>
              <w:jc w:val="center"/>
              <w:rPr>
                <w:rFonts w:ascii="Times New Roman" w:hAnsi="Times New Roman"/>
                <w:sz w:val="20"/>
                <w:szCs w:val="20"/>
              </w:rPr>
            </w:pPr>
          </w:p>
        </w:tc>
        <w:tc>
          <w:tcPr>
            <w:tcW w:w="1276" w:type="dxa"/>
          </w:tcPr>
          <w:p w:rsidR="000825D9" w:rsidRPr="000825D9" w:rsidRDefault="000825D9" w:rsidP="000825D9">
            <w:pPr>
              <w:spacing w:after="0" w:line="240" w:lineRule="auto"/>
              <w:jc w:val="center"/>
              <w:rPr>
                <w:rFonts w:ascii="Times New Roman" w:hAnsi="Times New Roman"/>
                <w:sz w:val="20"/>
                <w:szCs w:val="20"/>
              </w:rPr>
            </w:pPr>
          </w:p>
        </w:tc>
        <w:tc>
          <w:tcPr>
            <w:tcW w:w="1133" w:type="dxa"/>
          </w:tcPr>
          <w:p w:rsidR="000825D9" w:rsidRPr="000825D9" w:rsidRDefault="000825D9" w:rsidP="000825D9">
            <w:pPr>
              <w:spacing w:after="0" w:line="240" w:lineRule="auto"/>
              <w:jc w:val="center"/>
              <w:rPr>
                <w:rFonts w:ascii="Times New Roman" w:hAnsi="Times New Roman"/>
                <w:sz w:val="20"/>
                <w:szCs w:val="20"/>
              </w:rPr>
            </w:pPr>
          </w:p>
        </w:tc>
        <w:tc>
          <w:tcPr>
            <w:tcW w:w="1133" w:type="dxa"/>
          </w:tcPr>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p>
        </w:tc>
      </w:tr>
      <w:tr w:rsidR="000825D9" w:rsidRPr="000825D9" w:rsidTr="00D53FDC">
        <w:trPr>
          <w:trHeight w:val="283"/>
        </w:trPr>
        <w:tc>
          <w:tcPr>
            <w:tcW w:w="1668" w:type="dxa"/>
            <w:vMerge/>
          </w:tcPr>
          <w:p w:rsidR="000825D9" w:rsidRPr="000825D9" w:rsidRDefault="000825D9" w:rsidP="000825D9">
            <w:pPr>
              <w:spacing w:after="0" w:line="240" w:lineRule="auto"/>
              <w:rPr>
                <w:rFonts w:ascii="Times New Roman" w:hAnsi="Times New Roman"/>
                <w:sz w:val="20"/>
                <w:szCs w:val="20"/>
              </w:rPr>
            </w:pPr>
          </w:p>
        </w:tc>
        <w:tc>
          <w:tcPr>
            <w:tcW w:w="708" w:type="dxa"/>
          </w:tcPr>
          <w:p w:rsidR="000825D9" w:rsidRPr="000825D9" w:rsidRDefault="000825D9" w:rsidP="000825D9">
            <w:pPr>
              <w:pStyle w:val="ConsPlusCell0"/>
              <w:widowControl/>
              <w:spacing w:after="0" w:line="240" w:lineRule="auto"/>
              <w:jc w:val="both"/>
              <w:rPr>
                <w:rFonts w:ascii="Times New Roman" w:hAnsi="Times New Roman"/>
                <w:sz w:val="20"/>
                <w:szCs w:val="20"/>
              </w:rPr>
            </w:pPr>
            <w:r w:rsidRPr="000825D9">
              <w:rPr>
                <w:rFonts w:ascii="Times New Roman" w:hAnsi="Times New Roman"/>
                <w:sz w:val="20"/>
                <w:szCs w:val="20"/>
              </w:rPr>
              <w:t>3</w:t>
            </w:r>
          </w:p>
        </w:tc>
        <w:tc>
          <w:tcPr>
            <w:tcW w:w="2586" w:type="dxa"/>
          </w:tcPr>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r w:rsidRPr="000825D9">
              <w:rPr>
                <w:rFonts w:ascii="Times New Roman" w:hAnsi="Times New Roman" w:cs="Times New Roman"/>
                <w:sz w:val="20"/>
                <w:szCs w:val="20"/>
              </w:rPr>
              <w:t>Повышение уровня учета ЭР, использу</w:t>
            </w:r>
            <w:r w:rsidRPr="000825D9">
              <w:rPr>
                <w:rFonts w:ascii="Times New Roman" w:hAnsi="Times New Roman" w:cs="Times New Roman"/>
                <w:sz w:val="20"/>
                <w:szCs w:val="20"/>
              </w:rPr>
              <w:t>е</w:t>
            </w:r>
            <w:r w:rsidRPr="000825D9">
              <w:rPr>
                <w:rFonts w:ascii="Times New Roman" w:hAnsi="Times New Roman" w:cs="Times New Roman"/>
                <w:sz w:val="20"/>
                <w:szCs w:val="20"/>
              </w:rPr>
              <w:t>мых в жилищном фонде</w:t>
            </w:r>
          </w:p>
        </w:tc>
        <w:tc>
          <w:tcPr>
            <w:tcW w:w="22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Внебюджетные источн</w:t>
            </w:r>
            <w:r w:rsidRPr="000825D9">
              <w:rPr>
                <w:rFonts w:ascii="Times New Roman" w:hAnsi="Times New Roman"/>
                <w:sz w:val="20"/>
                <w:szCs w:val="20"/>
              </w:rPr>
              <w:t>и</w:t>
            </w:r>
            <w:r w:rsidRPr="000825D9">
              <w:rPr>
                <w:rFonts w:ascii="Times New Roman" w:hAnsi="Times New Roman"/>
                <w:sz w:val="20"/>
                <w:szCs w:val="20"/>
              </w:rPr>
              <w:t>ки</w:t>
            </w:r>
          </w:p>
        </w:tc>
        <w:tc>
          <w:tcPr>
            <w:tcW w:w="1100"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280,0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40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40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50</w:t>
            </w:r>
          </w:p>
        </w:tc>
        <w:tc>
          <w:tcPr>
            <w:tcW w:w="1276" w:type="dxa"/>
          </w:tcPr>
          <w:p w:rsidR="000825D9" w:rsidRPr="000825D9" w:rsidRDefault="000825D9" w:rsidP="000825D9">
            <w:pPr>
              <w:spacing w:after="0" w:line="240" w:lineRule="auto"/>
              <w:jc w:val="both"/>
              <w:rPr>
                <w:rFonts w:ascii="Times New Roman" w:hAnsi="Times New Roman"/>
                <w:sz w:val="20"/>
                <w:szCs w:val="20"/>
              </w:rPr>
            </w:pPr>
          </w:p>
        </w:tc>
        <w:tc>
          <w:tcPr>
            <w:tcW w:w="1133" w:type="dxa"/>
          </w:tcPr>
          <w:p w:rsidR="000825D9" w:rsidRPr="000825D9" w:rsidRDefault="000825D9" w:rsidP="000825D9">
            <w:pPr>
              <w:spacing w:after="0" w:line="240" w:lineRule="auto"/>
              <w:jc w:val="both"/>
              <w:rPr>
                <w:rFonts w:ascii="Times New Roman" w:hAnsi="Times New Roman"/>
                <w:sz w:val="20"/>
                <w:szCs w:val="20"/>
              </w:rPr>
            </w:pPr>
          </w:p>
        </w:tc>
        <w:tc>
          <w:tcPr>
            <w:tcW w:w="1133" w:type="dxa"/>
          </w:tcPr>
          <w:p w:rsidR="000825D9" w:rsidRPr="000825D9" w:rsidRDefault="000825D9" w:rsidP="000825D9">
            <w:pPr>
              <w:spacing w:after="0" w:line="240" w:lineRule="auto"/>
              <w:jc w:val="both"/>
              <w:rPr>
                <w:rFonts w:ascii="Times New Roman" w:hAnsi="Times New Roman"/>
                <w:sz w:val="20"/>
                <w:szCs w:val="20"/>
              </w:rPr>
            </w:pPr>
          </w:p>
        </w:tc>
      </w:tr>
      <w:tr w:rsidR="000825D9" w:rsidRPr="000825D9" w:rsidTr="00D53FDC">
        <w:trPr>
          <w:trHeight w:val="283"/>
        </w:trPr>
        <w:tc>
          <w:tcPr>
            <w:tcW w:w="1668" w:type="dxa"/>
            <w:vMerge/>
          </w:tcPr>
          <w:p w:rsidR="000825D9" w:rsidRPr="000825D9" w:rsidRDefault="000825D9" w:rsidP="000825D9">
            <w:pPr>
              <w:spacing w:after="0" w:line="240" w:lineRule="auto"/>
              <w:rPr>
                <w:rFonts w:ascii="Times New Roman" w:hAnsi="Times New Roman"/>
                <w:sz w:val="20"/>
                <w:szCs w:val="20"/>
              </w:rPr>
            </w:pPr>
          </w:p>
        </w:tc>
        <w:tc>
          <w:tcPr>
            <w:tcW w:w="708" w:type="dxa"/>
          </w:tcPr>
          <w:p w:rsidR="000825D9" w:rsidRPr="000825D9" w:rsidRDefault="000825D9" w:rsidP="000825D9">
            <w:pPr>
              <w:pStyle w:val="ConsPlusCell0"/>
              <w:widowControl/>
              <w:spacing w:after="0" w:line="240" w:lineRule="auto"/>
              <w:jc w:val="both"/>
              <w:rPr>
                <w:rFonts w:ascii="Times New Roman" w:hAnsi="Times New Roman"/>
                <w:sz w:val="20"/>
                <w:szCs w:val="20"/>
              </w:rPr>
            </w:pPr>
            <w:r w:rsidRPr="000825D9">
              <w:rPr>
                <w:rFonts w:ascii="Times New Roman" w:hAnsi="Times New Roman"/>
                <w:sz w:val="20"/>
                <w:szCs w:val="20"/>
              </w:rPr>
              <w:t>3.1</w:t>
            </w:r>
          </w:p>
        </w:tc>
        <w:tc>
          <w:tcPr>
            <w:tcW w:w="2586" w:type="dxa"/>
          </w:tcPr>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r w:rsidRPr="000825D9">
              <w:rPr>
                <w:rFonts w:ascii="Times New Roman" w:hAnsi="Times New Roman" w:cs="Times New Roman"/>
                <w:sz w:val="20"/>
                <w:szCs w:val="20"/>
              </w:rPr>
              <w:t>Установка общедом</w:t>
            </w:r>
            <w:r w:rsidRPr="000825D9">
              <w:rPr>
                <w:rFonts w:ascii="Times New Roman" w:hAnsi="Times New Roman" w:cs="Times New Roman"/>
                <w:sz w:val="20"/>
                <w:szCs w:val="20"/>
              </w:rPr>
              <w:t>о</w:t>
            </w:r>
            <w:r w:rsidRPr="000825D9">
              <w:rPr>
                <w:rFonts w:ascii="Times New Roman" w:hAnsi="Times New Roman" w:cs="Times New Roman"/>
                <w:sz w:val="20"/>
                <w:szCs w:val="20"/>
              </w:rPr>
              <w:t>вых приборов учета в многоквартирных домах и переход на о</w:t>
            </w:r>
            <w:r w:rsidRPr="000825D9">
              <w:rPr>
                <w:rFonts w:ascii="Times New Roman" w:hAnsi="Times New Roman" w:cs="Times New Roman"/>
                <w:sz w:val="20"/>
                <w:szCs w:val="20"/>
              </w:rPr>
              <w:t>п</w:t>
            </w:r>
            <w:r w:rsidRPr="000825D9">
              <w:rPr>
                <w:rFonts w:ascii="Times New Roman" w:hAnsi="Times New Roman" w:cs="Times New Roman"/>
                <w:sz w:val="20"/>
                <w:szCs w:val="20"/>
              </w:rPr>
              <w:t>лату по показаниям пр</w:t>
            </w:r>
            <w:r w:rsidRPr="000825D9">
              <w:rPr>
                <w:rFonts w:ascii="Times New Roman" w:hAnsi="Times New Roman" w:cs="Times New Roman"/>
                <w:sz w:val="20"/>
                <w:szCs w:val="20"/>
              </w:rPr>
              <w:t>и</w:t>
            </w:r>
            <w:r w:rsidRPr="000825D9">
              <w:rPr>
                <w:rFonts w:ascii="Times New Roman" w:hAnsi="Times New Roman" w:cs="Times New Roman"/>
                <w:sz w:val="20"/>
                <w:szCs w:val="20"/>
              </w:rPr>
              <w:t>боров</w:t>
            </w:r>
          </w:p>
        </w:tc>
        <w:tc>
          <w:tcPr>
            <w:tcW w:w="2234" w:type="dxa"/>
          </w:tcPr>
          <w:p w:rsidR="000825D9" w:rsidRPr="000825D9" w:rsidRDefault="000825D9" w:rsidP="000825D9">
            <w:pPr>
              <w:spacing w:after="0" w:line="240" w:lineRule="auto"/>
              <w:jc w:val="center"/>
              <w:rPr>
                <w:rFonts w:ascii="Times New Roman" w:hAnsi="Times New Roman"/>
                <w:sz w:val="20"/>
                <w:szCs w:val="20"/>
                <w:lang w:val="ru-RU"/>
              </w:rPr>
            </w:pPr>
          </w:p>
        </w:tc>
        <w:tc>
          <w:tcPr>
            <w:tcW w:w="1100"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200,0</w:t>
            </w:r>
          </w:p>
        </w:tc>
        <w:tc>
          <w:tcPr>
            <w:tcW w:w="1134" w:type="dxa"/>
          </w:tcPr>
          <w:p w:rsidR="000825D9" w:rsidRPr="000825D9" w:rsidRDefault="000825D9" w:rsidP="000825D9">
            <w:pPr>
              <w:spacing w:after="0" w:line="240" w:lineRule="auto"/>
              <w:jc w:val="center"/>
              <w:rPr>
                <w:rFonts w:ascii="Times New Roman" w:hAnsi="Times New Roman"/>
                <w:sz w:val="20"/>
                <w:szCs w:val="20"/>
              </w:rPr>
            </w:pPr>
          </w:p>
        </w:tc>
        <w:tc>
          <w:tcPr>
            <w:tcW w:w="1134" w:type="dxa"/>
          </w:tcPr>
          <w:p w:rsidR="000825D9" w:rsidRPr="000825D9" w:rsidRDefault="000825D9" w:rsidP="000825D9">
            <w:pPr>
              <w:spacing w:after="0" w:line="240" w:lineRule="auto"/>
              <w:jc w:val="center"/>
              <w:rPr>
                <w:rFonts w:ascii="Times New Roman" w:hAnsi="Times New Roman"/>
                <w:sz w:val="20"/>
                <w:szCs w:val="20"/>
              </w:rPr>
            </w:pPr>
          </w:p>
        </w:tc>
        <w:tc>
          <w:tcPr>
            <w:tcW w:w="1134" w:type="dxa"/>
          </w:tcPr>
          <w:p w:rsidR="000825D9" w:rsidRPr="000825D9" w:rsidRDefault="000825D9" w:rsidP="000825D9">
            <w:pPr>
              <w:spacing w:after="0" w:line="240" w:lineRule="auto"/>
              <w:jc w:val="both"/>
              <w:rPr>
                <w:rFonts w:ascii="Times New Roman" w:hAnsi="Times New Roman"/>
                <w:sz w:val="20"/>
                <w:szCs w:val="20"/>
              </w:rPr>
            </w:pPr>
          </w:p>
        </w:tc>
        <w:tc>
          <w:tcPr>
            <w:tcW w:w="1276" w:type="dxa"/>
          </w:tcPr>
          <w:p w:rsidR="000825D9" w:rsidRPr="000825D9" w:rsidRDefault="000825D9" w:rsidP="000825D9">
            <w:pPr>
              <w:spacing w:after="0" w:line="240" w:lineRule="auto"/>
              <w:jc w:val="both"/>
              <w:rPr>
                <w:rFonts w:ascii="Times New Roman" w:hAnsi="Times New Roman"/>
                <w:sz w:val="20"/>
                <w:szCs w:val="20"/>
              </w:rPr>
            </w:pPr>
          </w:p>
        </w:tc>
        <w:tc>
          <w:tcPr>
            <w:tcW w:w="1133" w:type="dxa"/>
          </w:tcPr>
          <w:p w:rsidR="000825D9" w:rsidRPr="000825D9" w:rsidRDefault="000825D9" w:rsidP="000825D9">
            <w:pPr>
              <w:spacing w:after="0" w:line="240" w:lineRule="auto"/>
              <w:jc w:val="both"/>
              <w:rPr>
                <w:rFonts w:ascii="Times New Roman" w:hAnsi="Times New Roman"/>
                <w:sz w:val="20"/>
                <w:szCs w:val="20"/>
              </w:rPr>
            </w:pPr>
          </w:p>
        </w:tc>
        <w:tc>
          <w:tcPr>
            <w:tcW w:w="1133" w:type="dxa"/>
          </w:tcPr>
          <w:p w:rsidR="000825D9" w:rsidRPr="000825D9" w:rsidRDefault="000825D9" w:rsidP="000825D9">
            <w:pPr>
              <w:spacing w:after="0" w:line="240" w:lineRule="auto"/>
              <w:jc w:val="both"/>
              <w:rPr>
                <w:rFonts w:ascii="Times New Roman" w:hAnsi="Times New Roman"/>
                <w:sz w:val="20"/>
                <w:szCs w:val="20"/>
              </w:rPr>
            </w:pPr>
          </w:p>
        </w:tc>
      </w:tr>
      <w:tr w:rsidR="000825D9" w:rsidRPr="000825D9" w:rsidTr="00D53FDC">
        <w:trPr>
          <w:trHeight w:val="283"/>
        </w:trPr>
        <w:tc>
          <w:tcPr>
            <w:tcW w:w="1668" w:type="dxa"/>
            <w:vMerge/>
          </w:tcPr>
          <w:p w:rsidR="000825D9" w:rsidRPr="000825D9" w:rsidRDefault="000825D9" w:rsidP="000825D9">
            <w:pPr>
              <w:spacing w:after="0" w:line="240" w:lineRule="auto"/>
              <w:rPr>
                <w:rFonts w:ascii="Times New Roman" w:hAnsi="Times New Roman"/>
                <w:sz w:val="20"/>
                <w:szCs w:val="20"/>
              </w:rPr>
            </w:pPr>
          </w:p>
        </w:tc>
        <w:tc>
          <w:tcPr>
            <w:tcW w:w="708" w:type="dxa"/>
          </w:tcPr>
          <w:p w:rsidR="000825D9" w:rsidRPr="000825D9" w:rsidRDefault="000825D9" w:rsidP="000825D9">
            <w:pPr>
              <w:pStyle w:val="ConsPlusCell0"/>
              <w:widowControl/>
              <w:spacing w:after="0" w:line="240" w:lineRule="auto"/>
              <w:jc w:val="both"/>
              <w:rPr>
                <w:rFonts w:ascii="Times New Roman" w:hAnsi="Times New Roman"/>
                <w:sz w:val="20"/>
                <w:szCs w:val="20"/>
              </w:rPr>
            </w:pPr>
            <w:r w:rsidRPr="000825D9">
              <w:rPr>
                <w:rFonts w:ascii="Times New Roman" w:hAnsi="Times New Roman"/>
                <w:sz w:val="20"/>
                <w:szCs w:val="20"/>
              </w:rPr>
              <w:t>3.2</w:t>
            </w:r>
          </w:p>
        </w:tc>
        <w:tc>
          <w:tcPr>
            <w:tcW w:w="2586" w:type="dxa"/>
          </w:tcPr>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r w:rsidRPr="000825D9">
              <w:rPr>
                <w:rFonts w:ascii="Times New Roman" w:hAnsi="Times New Roman" w:cs="Times New Roman"/>
                <w:sz w:val="20"/>
                <w:szCs w:val="20"/>
              </w:rPr>
              <w:t>Проведение энергет</w:t>
            </w:r>
            <w:r w:rsidRPr="000825D9">
              <w:rPr>
                <w:rFonts w:ascii="Times New Roman" w:hAnsi="Times New Roman" w:cs="Times New Roman"/>
                <w:sz w:val="20"/>
                <w:szCs w:val="20"/>
              </w:rPr>
              <w:t>и</w:t>
            </w:r>
            <w:r w:rsidRPr="000825D9">
              <w:rPr>
                <w:rFonts w:ascii="Times New Roman" w:hAnsi="Times New Roman" w:cs="Times New Roman"/>
                <w:sz w:val="20"/>
                <w:szCs w:val="20"/>
              </w:rPr>
              <w:t>ческих обследований зданий ж</w:t>
            </w:r>
            <w:r w:rsidRPr="000825D9">
              <w:rPr>
                <w:rFonts w:ascii="Times New Roman" w:hAnsi="Times New Roman" w:cs="Times New Roman"/>
                <w:sz w:val="20"/>
                <w:szCs w:val="20"/>
              </w:rPr>
              <w:t>и</w:t>
            </w:r>
            <w:r w:rsidRPr="000825D9">
              <w:rPr>
                <w:rFonts w:ascii="Times New Roman" w:hAnsi="Times New Roman" w:cs="Times New Roman"/>
                <w:sz w:val="20"/>
                <w:szCs w:val="20"/>
              </w:rPr>
              <w:t>лищного фонда</w:t>
            </w:r>
          </w:p>
        </w:tc>
        <w:tc>
          <w:tcPr>
            <w:tcW w:w="2234" w:type="dxa"/>
          </w:tcPr>
          <w:p w:rsidR="000825D9" w:rsidRPr="000825D9" w:rsidRDefault="000825D9" w:rsidP="000825D9">
            <w:pPr>
              <w:spacing w:after="0" w:line="240" w:lineRule="auto"/>
              <w:jc w:val="center"/>
              <w:rPr>
                <w:rFonts w:ascii="Times New Roman" w:hAnsi="Times New Roman"/>
                <w:sz w:val="20"/>
                <w:szCs w:val="20"/>
                <w:lang w:val="ru-RU"/>
              </w:rPr>
            </w:pPr>
          </w:p>
        </w:tc>
        <w:tc>
          <w:tcPr>
            <w:tcW w:w="1100"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50,0</w:t>
            </w:r>
          </w:p>
        </w:tc>
        <w:tc>
          <w:tcPr>
            <w:tcW w:w="1134" w:type="dxa"/>
          </w:tcPr>
          <w:p w:rsidR="000825D9" w:rsidRPr="000825D9" w:rsidRDefault="000825D9" w:rsidP="000825D9">
            <w:pPr>
              <w:spacing w:after="0" w:line="240" w:lineRule="auto"/>
              <w:jc w:val="center"/>
              <w:rPr>
                <w:rFonts w:ascii="Times New Roman" w:hAnsi="Times New Roman"/>
                <w:sz w:val="20"/>
                <w:szCs w:val="20"/>
              </w:rPr>
            </w:pPr>
          </w:p>
        </w:tc>
        <w:tc>
          <w:tcPr>
            <w:tcW w:w="1134" w:type="dxa"/>
          </w:tcPr>
          <w:p w:rsidR="000825D9" w:rsidRPr="000825D9" w:rsidRDefault="000825D9" w:rsidP="000825D9">
            <w:pPr>
              <w:spacing w:after="0" w:line="240" w:lineRule="auto"/>
              <w:jc w:val="center"/>
              <w:rPr>
                <w:rFonts w:ascii="Times New Roman" w:hAnsi="Times New Roman"/>
                <w:sz w:val="20"/>
                <w:szCs w:val="20"/>
              </w:rPr>
            </w:pPr>
          </w:p>
        </w:tc>
        <w:tc>
          <w:tcPr>
            <w:tcW w:w="1134" w:type="dxa"/>
          </w:tcPr>
          <w:p w:rsidR="000825D9" w:rsidRPr="000825D9" w:rsidRDefault="000825D9" w:rsidP="000825D9">
            <w:pPr>
              <w:spacing w:after="0" w:line="240" w:lineRule="auto"/>
              <w:jc w:val="both"/>
              <w:rPr>
                <w:rFonts w:ascii="Times New Roman" w:hAnsi="Times New Roman"/>
                <w:sz w:val="20"/>
                <w:szCs w:val="20"/>
              </w:rPr>
            </w:pPr>
          </w:p>
        </w:tc>
        <w:tc>
          <w:tcPr>
            <w:tcW w:w="1276" w:type="dxa"/>
          </w:tcPr>
          <w:p w:rsidR="000825D9" w:rsidRPr="000825D9" w:rsidRDefault="000825D9" w:rsidP="000825D9">
            <w:pPr>
              <w:spacing w:after="0" w:line="240" w:lineRule="auto"/>
              <w:jc w:val="both"/>
              <w:rPr>
                <w:rFonts w:ascii="Times New Roman" w:hAnsi="Times New Roman"/>
                <w:sz w:val="20"/>
                <w:szCs w:val="20"/>
              </w:rPr>
            </w:pPr>
          </w:p>
        </w:tc>
        <w:tc>
          <w:tcPr>
            <w:tcW w:w="1133" w:type="dxa"/>
          </w:tcPr>
          <w:p w:rsidR="000825D9" w:rsidRPr="000825D9" w:rsidRDefault="000825D9" w:rsidP="000825D9">
            <w:pPr>
              <w:spacing w:after="0" w:line="240" w:lineRule="auto"/>
              <w:jc w:val="both"/>
              <w:rPr>
                <w:rFonts w:ascii="Times New Roman" w:hAnsi="Times New Roman"/>
                <w:sz w:val="20"/>
                <w:szCs w:val="20"/>
              </w:rPr>
            </w:pPr>
          </w:p>
        </w:tc>
        <w:tc>
          <w:tcPr>
            <w:tcW w:w="1133" w:type="dxa"/>
          </w:tcPr>
          <w:p w:rsidR="000825D9" w:rsidRPr="000825D9" w:rsidRDefault="000825D9" w:rsidP="000825D9">
            <w:pPr>
              <w:spacing w:after="0" w:line="240" w:lineRule="auto"/>
              <w:jc w:val="both"/>
              <w:rPr>
                <w:rFonts w:ascii="Times New Roman" w:hAnsi="Times New Roman"/>
                <w:sz w:val="20"/>
                <w:szCs w:val="20"/>
              </w:rPr>
            </w:pPr>
          </w:p>
        </w:tc>
      </w:tr>
      <w:tr w:rsidR="000825D9" w:rsidRPr="000825D9" w:rsidTr="00D53FDC">
        <w:trPr>
          <w:trHeight w:val="283"/>
        </w:trPr>
        <w:tc>
          <w:tcPr>
            <w:tcW w:w="1668" w:type="dxa"/>
            <w:vMerge w:val="restart"/>
          </w:tcPr>
          <w:p w:rsidR="000825D9" w:rsidRPr="000825D9" w:rsidRDefault="000825D9" w:rsidP="000825D9">
            <w:pPr>
              <w:spacing w:after="0" w:line="240" w:lineRule="auto"/>
              <w:rPr>
                <w:rFonts w:ascii="Times New Roman" w:hAnsi="Times New Roman"/>
                <w:sz w:val="20"/>
                <w:szCs w:val="20"/>
              </w:rPr>
            </w:pPr>
          </w:p>
        </w:tc>
        <w:tc>
          <w:tcPr>
            <w:tcW w:w="708" w:type="dxa"/>
          </w:tcPr>
          <w:p w:rsidR="000825D9" w:rsidRPr="000825D9" w:rsidRDefault="000825D9" w:rsidP="000825D9">
            <w:pPr>
              <w:pStyle w:val="ConsPlusCell0"/>
              <w:widowControl/>
              <w:spacing w:after="0" w:line="240" w:lineRule="auto"/>
              <w:jc w:val="both"/>
              <w:rPr>
                <w:rFonts w:ascii="Times New Roman" w:hAnsi="Times New Roman"/>
                <w:sz w:val="20"/>
                <w:szCs w:val="20"/>
              </w:rPr>
            </w:pPr>
            <w:r w:rsidRPr="000825D9">
              <w:rPr>
                <w:rFonts w:ascii="Times New Roman" w:hAnsi="Times New Roman"/>
                <w:sz w:val="20"/>
                <w:szCs w:val="20"/>
              </w:rPr>
              <w:t>3.3</w:t>
            </w:r>
          </w:p>
        </w:tc>
        <w:tc>
          <w:tcPr>
            <w:tcW w:w="2586" w:type="dxa"/>
          </w:tcPr>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r w:rsidRPr="000825D9">
              <w:rPr>
                <w:rFonts w:ascii="Times New Roman" w:hAnsi="Times New Roman" w:cs="Times New Roman"/>
                <w:sz w:val="20"/>
                <w:szCs w:val="20"/>
              </w:rPr>
              <w:t>Улучшение теплотехнических характер</w:t>
            </w:r>
            <w:r w:rsidRPr="000825D9">
              <w:rPr>
                <w:rFonts w:ascii="Times New Roman" w:hAnsi="Times New Roman" w:cs="Times New Roman"/>
                <w:sz w:val="20"/>
                <w:szCs w:val="20"/>
              </w:rPr>
              <w:t>и</w:t>
            </w:r>
            <w:r w:rsidRPr="000825D9">
              <w:rPr>
                <w:rFonts w:ascii="Times New Roman" w:hAnsi="Times New Roman" w:cs="Times New Roman"/>
                <w:sz w:val="20"/>
                <w:szCs w:val="20"/>
              </w:rPr>
              <w:t>стик зданий жилищн</w:t>
            </w:r>
            <w:r w:rsidRPr="000825D9">
              <w:rPr>
                <w:rFonts w:ascii="Times New Roman" w:hAnsi="Times New Roman" w:cs="Times New Roman"/>
                <w:sz w:val="20"/>
                <w:szCs w:val="20"/>
              </w:rPr>
              <w:t>о</w:t>
            </w:r>
            <w:r w:rsidRPr="000825D9">
              <w:rPr>
                <w:rFonts w:ascii="Times New Roman" w:hAnsi="Times New Roman" w:cs="Times New Roman"/>
                <w:sz w:val="20"/>
                <w:szCs w:val="20"/>
              </w:rPr>
              <w:t>го фонда</w:t>
            </w:r>
          </w:p>
        </w:tc>
        <w:tc>
          <w:tcPr>
            <w:tcW w:w="2234" w:type="dxa"/>
          </w:tcPr>
          <w:p w:rsidR="000825D9" w:rsidRPr="000825D9" w:rsidRDefault="000825D9" w:rsidP="000825D9">
            <w:pPr>
              <w:spacing w:after="0" w:line="240" w:lineRule="auto"/>
              <w:jc w:val="center"/>
              <w:rPr>
                <w:rFonts w:ascii="Times New Roman" w:hAnsi="Times New Roman"/>
                <w:sz w:val="20"/>
                <w:szCs w:val="20"/>
                <w:lang w:val="ru-RU"/>
              </w:rPr>
            </w:pPr>
          </w:p>
        </w:tc>
        <w:tc>
          <w:tcPr>
            <w:tcW w:w="1100"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30,0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40,0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40,0</w:t>
            </w:r>
          </w:p>
        </w:tc>
        <w:tc>
          <w:tcPr>
            <w:tcW w:w="1134" w:type="dxa"/>
          </w:tcPr>
          <w:p w:rsidR="000825D9" w:rsidRPr="000825D9" w:rsidRDefault="000825D9" w:rsidP="000825D9">
            <w:pPr>
              <w:spacing w:after="0" w:line="240" w:lineRule="auto"/>
              <w:jc w:val="both"/>
              <w:rPr>
                <w:rFonts w:ascii="Times New Roman" w:hAnsi="Times New Roman"/>
                <w:sz w:val="20"/>
                <w:szCs w:val="20"/>
              </w:rPr>
            </w:pPr>
            <w:r w:rsidRPr="000825D9">
              <w:rPr>
                <w:rFonts w:ascii="Times New Roman" w:hAnsi="Times New Roman"/>
                <w:sz w:val="20"/>
                <w:szCs w:val="20"/>
              </w:rPr>
              <w:t>50,0</w:t>
            </w:r>
          </w:p>
        </w:tc>
        <w:tc>
          <w:tcPr>
            <w:tcW w:w="1276" w:type="dxa"/>
          </w:tcPr>
          <w:p w:rsidR="000825D9" w:rsidRPr="000825D9" w:rsidRDefault="000825D9" w:rsidP="000825D9">
            <w:pPr>
              <w:spacing w:after="0" w:line="240" w:lineRule="auto"/>
              <w:jc w:val="both"/>
              <w:rPr>
                <w:rFonts w:ascii="Times New Roman" w:hAnsi="Times New Roman"/>
                <w:sz w:val="20"/>
                <w:szCs w:val="20"/>
              </w:rPr>
            </w:pPr>
          </w:p>
        </w:tc>
        <w:tc>
          <w:tcPr>
            <w:tcW w:w="1133" w:type="dxa"/>
          </w:tcPr>
          <w:p w:rsidR="000825D9" w:rsidRPr="000825D9" w:rsidRDefault="000825D9" w:rsidP="000825D9">
            <w:pPr>
              <w:spacing w:after="0" w:line="240" w:lineRule="auto"/>
              <w:jc w:val="both"/>
              <w:rPr>
                <w:rFonts w:ascii="Times New Roman" w:hAnsi="Times New Roman"/>
                <w:sz w:val="20"/>
                <w:szCs w:val="20"/>
              </w:rPr>
            </w:pPr>
          </w:p>
        </w:tc>
        <w:tc>
          <w:tcPr>
            <w:tcW w:w="1133" w:type="dxa"/>
          </w:tcPr>
          <w:p w:rsidR="000825D9" w:rsidRPr="000825D9" w:rsidRDefault="000825D9" w:rsidP="000825D9">
            <w:pPr>
              <w:spacing w:after="0" w:line="240" w:lineRule="auto"/>
              <w:jc w:val="both"/>
              <w:rPr>
                <w:rFonts w:ascii="Times New Roman" w:hAnsi="Times New Roman"/>
                <w:sz w:val="20"/>
                <w:szCs w:val="20"/>
              </w:rPr>
            </w:pPr>
          </w:p>
        </w:tc>
      </w:tr>
      <w:tr w:rsidR="000825D9" w:rsidRPr="000825D9" w:rsidTr="00D53FDC">
        <w:trPr>
          <w:trHeight w:val="283"/>
        </w:trPr>
        <w:tc>
          <w:tcPr>
            <w:tcW w:w="1668" w:type="dxa"/>
            <w:vMerge/>
          </w:tcPr>
          <w:p w:rsidR="000825D9" w:rsidRPr="000825D9" w:rsidRDefault="000825D9" w:rsidP="000825D9">
            <w:pPr>
              <w:spacing w:after="0" w:line="240" w:lineRule="auto"/>
              <w:rPr>
                <w:rFonts w:ascii="Times New Roman" w:hAnsi="Times New Roman"/>
                <w:sz w:val="20"/>
                <w:szCs w:val="20"/>
              </w:rPr>
            </w:pPr>
          </w:p>
        </w:tc>
        <w:tc>
          <w:tcPr>
            <w:tcW w:w="708" w:type="dxa"/>
          </w:tcPr>
          <w:p w:rsidR="000825D9" w:rsidRPr="000825D9" w:rsidRDefault="000825D9" w:rsidP="000825D9">
            <w:pPr>
              <w:pStyle w:val="ConsPlusCell0"/>
              <w:widowControl/>
              <w:spacing w:after="0" w:line="240" w:lineRule="auto"/>
              <w:jc w:val="both"/>
              <w:rPr>
                <w:rFonts w:ascii="Times New Roman" w:hAnsi="Times New Roman"/>
                <w:sz w:val="20"/>
                <w:szCs w:val="20"/>
              </w:rPr>
            </w:pPr>
            <w:r w:rsidRPr="000825D9">
              <w:rPr>
                <w:rFonts w:ascii="Times New Roman" w:hAnsi="Times New Roman"/>
                <w:sz w:val="20"/>
                <w:szCs w:val="20"/>
              </w:rPr>
              <w:t>3.3.1</w:t>
            </w:r>
          </w:p>
        </w:tc>
        <w:tc>
          <w:tcPr>
            <w:tcW w:w="2586" w:type="dxa"/>
          </w:tcPr>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r w:rsidRPr="000825D9">
              <w:rPr>
                <w:rFonts w:ascii="Times New Roman" w:hAnsi="Times New Roman" w:cs="Times New Roman"/>
                <w:sz w:val="20"/>
                <w:szCs w:val="20"/>
              </w:rPr>
              <w:t>Утепление подвалов, подъездов, чердаков, ф</w:t>
            </w:r>
            <w:r w:rsidRPr="000825D9">
              <w:rPr>
                <w:rFonts w:ascii="Times New Roman" w:hAnsi="Times New Roman" w:cs="Times New Roman"/>
                <w:sz w:val="20"/>
                <w:szCs w:val="20"/>
              </w:rPr>
              <w:t>а</w:t>
            </w:r>
            <w:r w:rsidRPr="000825D9">
              <w:rPr>
                <w:rFonts w:ascii="Times New Roman" w:hAnsi="Times New Roman" w:cs="Times New Roman"/>
                <w:sz w:val="20"/>
                <w:szCs w:val="20"/>
              </w:rPr>
              <w:t>садов зданий</w:t>
            </w:r>
          </w:p>
        </w:tc>
        <w:tc>
          <w:tcPr>
            <w:tcW w:w="2234" w:type="dxa"/>
          </w:tcPr>
          <w:p w:rsidR="000825D9" w:rsidRPr="000825D9" w:rsidRDefault="000825D9" w:rsidP="000825D9">
            <w:pPr>
              <w:spacing w:after="0" w:line="240" w:lineRule="auto"/>
              <w:jc w:val="center"/>
              <w:rPr>
                <w:rFonts w:ascii="Times New Roman" w:hAnsi="Times New Roman"/>
                <w:i/>
                <w:sz w:val="20"/>
                <w:szCs w:val="20"/>
                <w:lang w:val="ru-RU"/>
              </w:rPr>
            </w:pPr>
          </w:p>
        </w:tc>
        <w:tc>
          <w:tcPr>
            <w:tcW w:w="1100" w:type="dxa"/>
          </w:tcPr>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30,0</w:t>
            </w:r>
          </w:p>
        </w:tc>
        <w:tc>
          <w:tcPr>
            <w:tcW w:w="1134" w:type="dxa"/>
          </w:tcPr>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40,0</w:t>
            </w:r>
          </w:p>
        </w:tc>
        <w:tc>
          <w:tcPr>
            <w:tcW w:w="1134" w:type="dxa"/>
          </w:tcPr>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40,0</w:t>
            </w:r>
          </w:p>
        </w:tc>
        <w:tc>
          <w:tcPr>
            <w:tcW w:w="1134" w:type="dxa"/>
          </w:tcPr>
          <w:p w:rsidR="000825D9" w:rsidRPr="000825D9" w:rsidRDefault="000825D9" w:rsidP="000825D9">
            <w:pPr>
              <w:spacing w:after="0" w:line="240" w:lineRule="auto"/>
              <w:jc w:val="both"/>
              <w:rPr>
                <w:rFonts w:ascii="Times New Roman" w:hAnsi="Times New Roman"/>
                <w:i/>
                <w:sz w:val="20"/>
                <w:szCs w:val="20"/>
              </w:rPr>
            </w:pPr>
            <w:r w:rsidRPr="000825D9">
              <w:rPr>
                <w:rFonts w:ascii="Times New Roman" w:hAnsi="Times New Roman"/>
                <w:i/>
                <w:sz w:val="20"/>
                <w:szCs w:val="20"/>
              </w:rPr>
              <w:t>50,0</w:t>
            </w:r>
          </w:p>
        </w:tc>
        <w:tc>
          <w:tcPr>
            <w:tcW w:w="1276" w:type="dxa"/>
          </w:tcPr>
          <w:p w:rsidR="000825D9" w:rsidRPr="000825D9" w:rsidRDefault="000825D9" w:rsidP="000825D9">
            <w:pPr>
              <w:spacing w:after="0" w:line="240" w:lineRule="auto"/>
              <w:jc w:val="both"/>
              <w:rPr>
                <w:rFonts w:ascii="Times New Roman" w:hAnsi="Times New Roman"/>
                <w:i/>
                <w:sz w:val="20"/>
                <w:szCs w:val="20"/>
              </w:rPr>
            </w:pPr>
          </w:p>
        </w:tc>
        <w:tc>
          <w:tcPr>
            <w:tcW w:w="1133" w:type="dxa"/>
          </w:tcPr>
          <w:p w:rsidR="000825D9" w:rsidRPr="000825D9" w:rsidRDefault="000825D9" w:rsidP="000825D9">
            <w:pPr>
              <w:spacing w:after="0" w:line="240" w:lineRule="auto"/>
              <w:jc w:val="both"/>
              <w:rPr>
                <w:rFonts w:ascii="Times New Roman" w:hAnsi="Times New Roman"/>
                <w:i/>
                <w:sz w:val="20"/>
                <w:szCs w:val="20"/>
              </w:rPr>
            </w:pPr>
          </w:p>
        </w:tc>
        <w:tc>
          <w:tcPr>
            <w:tcW w:w="1133" w:type="dxa"/>
          </w:tcPr>
          <w:p w:rsidR="000825D9" w:rsidRPr="000825D9" w:rsidRDefault="000825D9" w:rsidP="000825D9">
            <w:pPr>
              <w:spacing w:after="0" w:line="240" w:lineRule="auto"/>
              <w:jc w:val="both"/>
              <w:rPr>
                <w:rFonts w:ascii="Times New Roman" w:hAnsi="Times New Roman"/>
                <w:i/>
                <w:sz w:val="20"/>
                <w:szCs w:val="20"/>
              </w:rPr>
            </w:pPr>
          </w:p>
        </w:tc>
      </w:tr>
      <w:tr w:rsidR="000825D9" w:rsidRPr="000825D9" w:rsidTr="00D53FDC">
        <w:trPr>
          <w:trHeight w:val="283"/>
        </w:trPr>
        <w:tc>
          <w:tcPr>
            <w:tcW w:w="1668" w:type="dxa"/>
            <w:vMerge/>
          </w:tcPr>
          <w:p w:rsidR="000825D9" w:rsidRPr="000825D9" w:rsidRDefault="000825D9" w:rsidP="000825D9">
            <w:pPr>
              <w:spacing w:after="0" w:line="240" w:lineRule="auto"/>
              <w:rPr>
                <w:rFonts w:ascii="Times New Roman" w:hAnsi="Times New Roman"/>
                <w:sz w:val="20"/>
                <w:szCs w:val="20"/>
              </w:rPr>
            </w:pPr>
          </w:p>
        </w:tc>
        <w:tc>
          <w:tcPr>
            <w:tcW w:w="708" w:type="dxa"/>
          </w:tcPr>
          <w:p w:rsidR="000825D9" w:rsidRPr="000825D9" w:rsidRDefault="000825D9" w:rsidP="000825D9">
            <w:pPr>
              <w:pStyle w:val="ConsPlusCell0"/>
              <w:widowControl/>
              <w:spacing w:after="0" w:line="240" w:lineRule="auto"/>
              <w:jc w:val="both"/>
              <w:rPr>
                <w:rFonts w:ascii="Times New Roman" w:hAnsi="Times New Roman"/>
                <w:sz w:val="20"/>
                <w:szCs w:val="20"/>
              </w:rPr>
            </w:pPr>
            <w:r w:rsidRPr="000825D9">
              <w:rPr>
                <w:rFonts w:ascii="Times New Roman" w:hAnsi="Times New Roman"/>
                <w:sz w:val="20"/>
                <w:szCs w:val="20"/>
              </w:rPr>
              <w:t>4</w:t>
            </w:r>
          </w:p>
        </w:tc>
        <w:tc>
          <w:tcPr>
            <w:tcW w:w="2586" w:type="dxa"/>
          </w:tcPr>
          <w:p w:rsidR="000825D9" w:rsidRPr="000825D9" w:rsidRDefault="000825D9" w:rsidP="000825D9">
            <w:pPr>
              <w:pStyle w:val="ConsPlusNormal0"/>
              <w:widowControl/>
              <w:spacing w:after="0" w:line="240" w:lineRule="auto"/>
              <w:jc w:val="both"/>
              <w:rPr>
                <w:rFonts w:ascii="Times New Roman" w:hAnsi="Times New Roman" w:cs="Times New Roman"/>
                <w:i/>
                <w:sz w:val="20"/>
                <w:szCs w:val="20"/>
              </w:rPr>
            </w:pPr>
            <w:r w:rsidRPr="000825D9">
              <w:rPr>
                <w:rFonts w:ascii="Times New Roman" w:hAnsi="Times New Roman" w:cs="Times New Roman"/>
                <w:sz w:val="20"/>
                <w:szCs w:val="20"/>
              </w:rPr>
              <w:t>Повышение эффе</w:t>
            </w:r>
            <w:r w:rsidRPr="000825D9">
              <w:rPr>
                <w:rFonts w:ascii="Times New Roman" w:hAnsi="Times New Roman" w:cs="Times New Roman"/>
                <w:sz w:val="20"/>
                <w:szCs w:val="20"/>
              </w:rPr>
              <w:t>к</w:t>
            </w:r>
            <w:r w:rsidRPr="000825D9">
              <w:rPr>
                <w:rFonts w:ascii="Times New Roman" w:hAnsi="Times New Roman" w:cs="Times New Roman"/>
                <w:sz w:val="20"/>
                <w:szCs w:val="20"/>
              </w:rPr>
              <w:t>тивности использования энерг</w:t>
            </w:r>
            <w:r w:rsidRPr="000825D9">
              <w:rPr>
                <w:rFonts w:ascii="Times New Roman" w:hAnsi="Times New Roman" w:cs="Times New Roman"/>
                <w:sz w:val="20"/>
                <w:szCs w:val="20"/>
              </w:rPr>
              <w:t>е</w:t>
            </w:r>
            <w:r w:rsidRPr="000825D9">
              <w:rPr>
                <w:rFonts w:ascii="Times New Roman" w:hAnsi="Times New Roman" w:cs="Times New Roman"/>
                <w:sz w:val="20"/>
                <w:szCs w:val="20"/>
              </w:rPr>
              <w:t>тических ресурсов при прои</w:t>
            </w:r>
            <w:r w:rsidRPr="000825D9">
              <w:rPr>
                <w:rFonts w:ascii="Times New Roman" w:hAnsi="Times New Roman" w:cs="Times New Roman"/>
                <w:sz w:val="20"/>
                <w:szCs w:val="20"/>
              </w:rPr>
              <w:t>з</w:t>
            </w:r>
            <w:r w:rsidRPr="000825D9">
              <w:rPr>
                <w:rFonts w:ascii="Times New Roman" w:hAnsi="Times New Roman" w:cs="Times New Roman"/>
                <w:sz w:val="20"/>
                <w:szCs w:val="20"/>
              </w:rPr>
              <w:t xml:space="preserve">водстве и передаче: </w:t>
            </w:r>
            <w:r w:rsidRPr="000825D9">
              <w:rPr>
                <w:rFonts w:ascii="Times New Roman" w:hAnsi="Times New Roman" w:cs="Times New Roman"/>
                <w:i/>
                <w:sz w:val="20"/>
                <w:szCs w:val="20"/>
              </w:rPr>
              <w:t>учреждения образов</w:t>
            </w:r>
            <w:r w:rsidRPr="000825D9">
              <w:rPr>
                <w:rFonts w:ascii="Times New Roman" w:hAnsi="Times New Roman" w:cs="Times New Roman"/>
                <w:i/>
                <w:sz w:val="20"/>
                <w:szCs w:val="20"/>
              </w:rPr>
              <w:t>а</w:t>
            </w:r>
            <w:r w:rsidRPr="000825D9">
              <w:rPr>
                <w:rFonts w:ascii="Times New Roman" w:hAnsi="Times New Roman" w:cs="Times New Roman"/>
                <w:i/>
                <w:sz w:val="20"/>
                <w:szCs w:val="20"/>
              </w:rPr>
              <w:t>ния</w:t>
            </w:r>
          </w:p>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p>
        </w:tc>
        <w:tc>
          <w:tcPr>
            <w:tcW w:w="2234" w:type="dxa"/>
          </w:tcPr>
          <w:p w:rsidR="000825D9" w:rsidRPr="000825D9" w:rsidRDefault="000825D9" w:rsidP="000825D9">
            <w:pPr>
              <w:spacing w:after="0" w:line="240" w:lineRule="auto"/>
              <w:jc w:val="center"/>
              <w:rPr>
                <w:rFonts w:ascii="Times New Roman" w:hAnsi="Times New Roman"/>
                <w:sz w:val="20"/>
                <w:szCs w:val="20"/>
                <w:lang w:val="ru-RU"/>
              </w:rPr>
            </w:pPr>
            <w:r w:rsidRPr="000825D9">
              <w:rPr>
                <w:rFonts w:ascii="Times New Roman" w:hAnsi="Times New Roman"/>
                <w:sz w:val="20"/>
                <w:szCs w:val="20"/>
                <w:lang w:val="ru-RU"/>
              </w:rPr>
              <w:t>Внебюджетные источн</w:t>
            </w:r>
            <w:r w:rsidRPr="000825D9">
              <w:rPr>
                <w:rFonts w:ascii="Times New Roman" w:hAnsi="Times New Roman"/>
                <w:sz w:val="20"/>
                <w:szCs w:val="20"/>
                <w:lang w:val="ru-RU"/>
              </w:rPr>
              <w:t>и</w:t>
            </w:r>
            <w:r w:rsidRPr="000825D9">
              <w:rPr>
                <w:rFonts w:ascii="Times New Roman" w:hAnsi="Times New Roman"/>
                <w:sz w:val="20"/>
                <w:szCs w:val="20"/>
                <w:lang w:val="ru-RU"/>
              </w:rPr>
              <w:t>ки</w:t>
            </w:r>
          </w:p>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p>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p>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p>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r w:rsidRPr="000825D9">
              <w:rPr>
                <w:rFonts w:ascii="Times New Roman" w:hAnsi="Times New Roman" w:cs="Times New Roman"/>
                <w:sz w:val="20"/>
                <w:szCs w:val="20"/>
              </w:rPr>
              <w:t xml:space="preserve">Районный бюджет </w:t>
            </w:r>
          </w:p>
          <w:p w:rsidR="000825D9" w:rsidRPr="000825D9" w:rsidRDefault="000825D9" w:rsidP="000825D9">
            <w:pPr>
              <w:pStyle w:val="ConsPlusNormal0"/>
              <w:widowControl/>
              <w:spacing w:after="0" w:line="240" w:lineRule="auto"/>
              <w:jc w:val="both"/>
              <w:rPr>
                <w:rFonts w:ascii="Times New Roman" w:hAnsi="Times New Roman" w:cs="Times New Roman"/>
                <w:i/>
                <w:sz w:val="20"/>
                <w:szCs w:val="20"/>
              </w:rPr>
            </w:pPr>
          </w:p>
          <w:p w:rsidR="000825D9" w:rsidRPr="000825D9" w:rsidRDefault="000825D9" w:rsidP="000825D9">
            <w:pPr>
              <w:spacing w:after="0" w:line="240" w:lineRule="auto"/>
              <w:jc w:val="center"/>
              <w:rPr>
                <w:rFonts w:ascii="Times New Roman" w:hAnsi="Times New Roman"/>
                <w:sz w:val="20"/>
                <w:szCs w:val="20"/>
                <w:lang w:val="ru-RU"/>
              </w:rPr>
            </w:pPr>
            <w:r w:rsidRPr="000825D9">
              <w:rPr>
                <w:rFonts w:ascii="Times New Roman" w:hAnsi="Times New Roman"/>
                <w:sz w:val="20"/>
                <w:szCs w:val="20"/>
                <w:lang w:val="ru-RU"/>
              </w:rPr>
              <w:t>Бюджет городского пос</w:t>
            </w:r>
            <w:r w:rsidRPr="000825D9">
              <w:rPr>
                <w:rFonts w:ascii="Times New Roman" w:hAnsi="Times New Roman"/>
                <w:sz w:val="20"/>
                <w:szCs w:val="20"/>
                <w:lang w:val="ru-RU"/>
              </w:rPr>
              <w:t>е</w:t>
            </w:r>
            <w:r w:rsidRPr="000825D9">
              <w:rPr>
                <w:rFonts w:ascii="Times New Roman" w:hAnsi="Times New Roman"/>
                <w:sz w:val="20"/>
                <w:szCs w:val="20"/>
                <w:lang w:val="ru-RU"/>
              </w:rPr>
              <w:t>ления</w:t>
            </w:r>
          </w:p>
          <w:p w:rsidR="000825D9" w:rsidRPr="000825D9" w:rsidRDefault="000825D9" w:rsidP="000825D9">
            <w:pPr>
              <w:spacing w:after="0" w:line="240" w:lineRule="auto"/>
              <w:jc w:val="center"/>
              <w:rPr>
                <w:rFonts w:ascii="Times New Roman" w:hAnsi="Times New Roman"/>
                <w:sz w:val="20"/>
                <w:szCs w:val="20"/>
                <w:lang w:val="ru-RU"/>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Областной бюджет</w:t>
            </w:r>
          </w:p>
        </w:tc>
        <w:tc>
          <w:tcPr>
            <w:tcW w:w="1100"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700,0</w:t>
            </w: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color w:val="FF0000"/>
                <w:sz w:val="20"/>
                <w:szCs w:val="20"/>
              </w:rPr>
            </w:pPr>
          </w:p>
          <w:p w:rsidR="000825D9" w:rsidRPr="000825D9" w:rsidRDefault="000825D9" w:rsidP="000825D9">
            <w:pPr>
              <w:spacing w:after="0" w:line="240" w:lineRule="auto"/>
              <w:rPr>
                <w:rFonts w:ascii="Times New Roman" w:hAnsi="Times New Roman"/>
                <w:color w:val="FF0000"/>
                <w:sz w:val="20"/>
                <w:szCs w:val="20"/>
              </w:rPr>
            </w:pPr>
          </w:p>
          <w:p w:rsidR="000825D9" w:rsidRPr="000825D9" w:rsidRDefault="000825D9" w:rsidP="000825D9">
            <w:pPr>
              <w:spacing w:after="0" w:line="240" w:lineRule="auto"/>
              <w:rPr>
                <w:rFonts w:ascii="Times New Roman" w:hAnsi="Times New Roman"/>
                <w:color w:val="FF0000"/>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50</w:t>
            </w: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700,0</w:t>
            </w: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0,0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400,0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800,0</w:t>
            </w:r>
          </w:p>
        </w:tc>
        <w:tc>
          <w:tcPr>
            <w:tcW w:w="1276"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900,0</w:t>
            </w: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100,0</w:t>
            </w: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900,0</w:t>
            </w:r>
          </w:p>
        </w:tc>
        <w:tc>
          <w:tcPr>
            <w:tcW w:w="1133"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500,0</w:t>
            </w: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100,0</w:t>
            </w: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900,0</w:t>
            </w:r>
          </w:p>
        </w:tc>
        <w:tc>
          <w:tcPr>
            <w:tcW w:w="1133"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600,0</w:t>
            </w: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100,0</w:t>
            </w: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900,0</w:t>
            </w:r>
          </w:p>
        </w:tc>
      </w:tr>
      <w:tr w:rsidR="000825D9" w:rsidRPr="000825D9" w:rsidTr="00D53FDC">
        <w:trPr>
          <w:trHeight w:val="283"/>
        </w:trPr>
        <w:tc>
          <w:tcPr>
            <w:tcW w:w="1668" w:type="dxa"/>
            <w:vMerge/>
          </w:tcPr>
          <w:p w:rsidR="000825D9" w:rsidRPr="000825D9" w:rsidRDefault="000825D9" w:rsidP="000825D9">
            <w:pPr>
              <w:spacing w:after="0" w:line="240" w:lineRule="auto"/>
              <w:rPr>
                <w:rFonts w:ascii="Times New Roman" w:hAnsi="Times New Roman"/>
                <w:sz w:val="20"/>
                <w:szCs w:val="20"/>
              </w:rPr>
            </w:pPr>
          </w:p>
        </w:tc>
        <w:tc>
          <w:tcPr>
            <w:tcW w:w="708" w:type="dxa"/>
          </w:tcPr>
          <w:p w:rsidR="000825D9" w:rsidRPr="000825D9" w:rsidRDefault="000825D9" w:rsidP="000825D9">
            <w:pPr>
              <w:pStyle w:val="ConsPlusNormal0"/>
              <w:widowControl/>
              <w:spacing w:after="0" w:line="240" w:lineRule="auto"/>
              <w:jc w:val="center"/>
              <w:rPr>
                <w:rFonts w:ascii="Times New Roman" w:hAnsi="Times New Roman" w:cs="Times New Roman"/>
                <w:sz w:val="20"/>
                <w:szCs w:val="20"/>
              </w:rPr>
            </w:pPr>
          </w:p>
        </w:tc>
        <w:tc>
          <w:tcPr>
            <w:tcW w:w="2586" w:type="dxa"/>
          </w:tcPr>
          <w:p w:rsidR="000825D9" w:rsidRPr="000825D9" w:rsidRDefault="000825D9" w:rsidP="000825D9">
            <w:pPr>
              <w:spacing w:after="0" w:line="240" w:lineRule="auto"/>
              <w:jc w:val="center"/>
              <w:rPr>
                <w:rFonts w:ascii="Times New Roman" w:hAnsi="Times New Roman"/>
                <w:sz w:val="20"/>
                <w:szCs w:val="20"/>
              </w:rPr>
            </w:pPr>
          </w:p>
        </w:tc>
        <w:tc>
          <w:tcPr>
            <w:tcW w:w="22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всего</w:t>
            </w:r>
          </w:p>
        </w:tc>
        <w:tc>
          <w:tcPr>
            <w:tcW w:w="1100"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750,0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700,0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400,0</w:t>
            </w:r>
          </w:p>
        </w:tc>
        <w:tc>
          <w:tcPr>
            <w:tcW w:w="1134"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800,0</w:t>
            </w:r>
          </w:p>
        </w:tc>
        <w:tc>
          <w:tcPr>
            <w:tcW w:w="1276"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1900,0</w:t>
            </w:r>
          </w:p>
        </w:tc>
        <w:tc>
          <w:tcPr>
            <w:tcW w:w="1133"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1500,0</w:t>
            </w:r>
          </w:p>
        </w:tc>
        <w:tc>
          <w:tcPr>
            <w:tcW w:w="1133" w:type="dxa"/>
          </w:tcPr>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1600,0</w:t>
            </w:r>
          </w:p>
        </w:tc>
      </w:tr>
      <w:tr w:rsidR="000825D9" w:rsidRPr="000825D9" w:rsidTr="000825D9">
        <w:trPr>
          <w:trHeight w:val="915"/>
        </w:trPr>
        <w:tc>
          <w:tcPr>
            <w:tcW w:w="1668" w:type="dxa"/>
            <w:vMerge/>
          </w:tcPr>
          <w:p w:rsidR="000825D9" w:rsidRPr="000825D9" w:rsidRDefault="000825D9" w:rsidP="000825D9">
            <w:pPr>
              <w:spacing w:after="0" w:line="240" w:lineRule="auto"/>
              <w:rPr>
                <w:rFonts w:ascii="Times New Roman" w:hAnsi="Times New Roman"/>
                <w:sz w:val="20"/>
                <w:szCs w:val="20"/>
              </w:rPr>
            </w:pPr>
          </w:p>
        </w:tc>
        <w:tc>
          <w:tcPr>
            <w:tcW w:w="708" w:type="dxa"/>
          </w:tcPr>
          <w:p w:rsidR="000825D9" w:rsidRPr="000825D9" w:rsidRDefault="000825D9" w:rsidP="000825D9">
            <w:pPr>
              <w:pStyle w:val="ConsPlusCell0"/>
              <w:widowControl/>
              <w:spacing w:after="0" w:line="240" w:lineRule="auto"/>
              <w:jc w:val="both"/>
              <w:rPr>
                <w:rFonts w:ascii="Times New Roman" w:hAnsi="Times New Roman"/>
                <w:sz w:val="20"/>
                <w:szCs w:val="20"/>
              </w:rPr>
            </w:pPr>
            <w:r w:rsidRPr="000825D9">
              <w:rPr>
                <w:rFonts w:ascii="Times New Roman" w:hAnsi="Times New Roman"/>
                <w:sz w:val="20"/>
                <w:szCs w:val="20"/>
              </w:rPr>
              <w:t>4.1</w:t>
            </w:r>
          </w:p>
        </w:tc>
        <w:tc>
          <w:tcPr>
            <w:tcW w:w="2586" w:type="dxa"/>
          </w:tcPr>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r w:rsidRPr="000825D9">
              <w:rPr>
                <w:rFonts w:ascii="Times New Roman" w:hAnsi="Times New Roman" w:cs="Times New Roman"/>
                <w:sz w:val="20"/>
                <w:szCs w:val="20"/>
              </w:rPr>
              <w:t>Замена обор</w:t>
            </w:r>
            <w:r w:rsidRPr="000825D9">
              <w:rPr>
                <w:rFonts w:ascii="Times New Roman" w:hAnsi="Times New Roman" w:cs="Times New Roman"/>
                <w:sz w:val="20"/>
                <w:szCs w:val="20"/>
              </w:rPr>
              <w:t>у</w:t>
            </w:r>
            <w:r w:rsidRPr="000825D9">
              <w:rPr>
                <w:rFonts w:ascii="Times New Roman" w:hAnsi="Times New Roman" w:cs="Times New Roman"/>
                <w:sz w:val="20"/>
                <w:szCs w:val="20"/>
              </w:rPr>
              <w:t>дования на оборудование с более в</w:t>
            </w:r>
            <w:r w:rsidRPr="000825D9">
              <w:rPr>
                <w:rFonts w:ascii="Times New Roman" w:hAnsi="Times New Roman" w:cs="Times New Roman"/>
                <w:sz w:val="20"/>
                <w:szCs w:val="20"/>
              </w:rPr>
              <w:t>ы</w:t>
            </w:r>
            <w:r w:rsidRPr="000825D9">
              <w:rPr>
                <w:rFonts w:ascii="Times New Roman" w:hAnsi="Times New Roman" w:cs="Times New Roman"/>
                <w:sz w:val="20"/>
                <w:szCs w:val="20"/>
              </w:rPr>
              <w:t>соким КПД</w:t>
            </w:r>
          </w:p>
        </w:tc>
        <w:tc>
          <w:tcPr>
            <w:tcW w:w="2234" w:type="dxa"/>
          </w:tcPr>
          <w:p w:rsidR="000825D9" w:rsidRPr="000825D9" w:rsidRDefault="000825D9" w:rsidP="000825D9">
            <w:pPr>
              <w:spacing w:after="0" w:line="240" w:lineRule="auto"/>
              <w:jc w:val="center"/>
              <w:rPr>
                <w:rFonts w:ascii="Times New Roman" w:hAnsi="Times New Roman"/>
                <w:sz w:val="20"/>
                <w:szCs w:val="20"/>
                <w:lang w:val="ru-RU"/>
              </w:rPr>
            </w:pPr>
            <w:r w:rsidRPr="000825D9">
              <w:rPr>
                <w:rFonts w:ascii="Times New Roman" w:hAnsi="Times New Roman"/>
                <w:sz w:val="20"/>
                <w:szCs w:val="20"/>
                <w:lang w:val="ru-RU"/>
              </w:rPr>
              <w:t>Внебюджетные источн</w:t>
            </w:r>
            <w:r w:rsidRPr="000825D9">
              <w:rPr>
                <w:rFonts w:ascii="Times New Roman" w:hAnsi="Times New Roman"/>
                <w:sz w:val="20"/>
                <w:szCs w:val="20"/>
                <w:lang w:val="ru-RU"/>
              </w:rPr>
              <w:t>и</w:t>
            </w:r>
            <w:r w:rsidRPr="000825D9">
              <w:rPr>
                <w:rFonts w:ascii="Times New Roman" w:hAnsi="Times New Roman"/>
                <w:sz w:val="20"/>
                <w:szCs w:val="20"/>
                <w:lang w:val="ru-RU"/>
              </w:rPr>
              <w:t>ки</w:t>
            </w:r>
          </w:p>
          <w:p w:rsidR="000825D9" w:rsidRPr="000825D9" w:rsidRDefault="000825D9" w:rsidP="000825D9">
            <w:pPr>
              <w:spacing w:after="0" w:line="240" w:lineRule="auto"/>
              <w:jc w:val="center"/>
              <w:rPr>
                <w:rFonts w:ascii="Times New Roman" w:hAnsi="Times New Roman"/>
                <w:sz w:val="20"/>
                <w:szCs w:val="20"/>
                <w:lang w:val="ru-RU"/>
              </w:rPr>
            </w:pPr>
            <w:r w:rsidRPr="000825D9">
              <w:rPr>
                <w:rFonts w:ascii="Times New Roman" w:hAnsi="Times New Roman"/>
                <w:sz w:val="20"/>
                <w:szCs w:val="20"/>
                <w:lang w:val="ru-RU"/>
              </w:rPr>
              <w:t>Бюджет городского пос</w:t>
            </w:r>
            <w:r w:rsidRPr="000825D9">
              <w:rPr>
                <w:rFonts w:ascii="Times New Roman" w:hAnsi="Times New Roman"/>
                <w:sz w:val="20"/>
                <w:szCs w:val="20"/>
                <w:lang w:val="ru-RU"/>
              </w:rPr>
              <w:t>е</w:t>
            </w:r>
            <w:r w:rsidRPr="000825D9">
              <w:rPr>
                <w:rFonts w:ascii="Times New Roman" w:hAnsi="Times New Roman"/>
                <w:sz w:val="20"/>
                <w:szCs w:val="20"/>
                <w:lang w:val="ru-RU"/>
              </w:rPr>
              <w:t>ления</w:t>
            </w:r>
          </w:p>
          <w:p w:rsidR="000825D9" w:rsidRPr="000825D9" w:rsidRDefault="000825D9" w:rsidP="000825D9">
            <w:pPr>
              <w:spacing w:after="0" w:line="240" w:lineRule="auto"/>
              <w:jc w:val="center"/>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r w:rsidRPr="000825D9">
              <w:rPr>
                <w:rFonts w:ascii="Times New Roman" w:hAnsi="Times New Roman"/>
                <w:sz w:val="20"/>
                <w:szCs w:val="20"/>
                <w:lang w:val="ru-RU"/>
              </w:rPr>
              <w:t>Областной бюджет</w:t>
            </w:r>
          </w:p>
        </w:tc>
        <w:tc>
          <w:tcPr>
            <w:tcW w:w="1100" w:type="dxa"/>
          </w:tcPr>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300,0</w:t>
            </w: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0,0</w:t>
            </w:r>
          </w:p>
        </w:tc>
        <w:tc>
          <w:tcPr>
            <w:tcW w:w="1134" w:type="dxa"/>
          </w:tcPr>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400,0</w:t>
            </w:r>
          </w:p>
        </w:tc>
        <w:tc>
          <w:tcPr>
            <w:tcW w:w="1134" w:type="dxa"/>
          </w:tcPr>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400,0</w:t>
            </w:r>
          </w:p>
        </w:tc>
        <w:tc>
          <w:tcPr>
            <w:tcW w:w="1134" w:type="dxa"/>
          </w:tcPr>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500,0</w:t>
            </w:r>
          </w:p>
        </w:tc>
        <w:tc>
          <w:tcPr>
            <w:tcW w:w="1276" w:type="dxa"/>
          </w:tcPr>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600,0</w:t>
            </w:r>
          </w:p>
        </w:tc>
        <w:tc>
          <w:tcPr>
            <w:tcW w:w="1133" w:type="dxa"/>
          </w:tcPr>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500,0</w:t>
            </w: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100,0</w:t>
            </w: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900,0</w:t>
            </w:r>
          </w:p>
        </w:tc>
        <w:tc>
          <w:tcPr>
            <w:tcW w:w="1133" w:type="dxa"/>
          </w:tcPr>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600,0</w:t>
            </w: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100,0</w:t>
            </w: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900,0</w:t>
            </w:r>
          </w:p>
        </w:tc>
      </w:tr>
      <w:tr w:rsidR="000825D9" w:rsidRPr="000825D9" w:rsidTr="00245B1C">
        <w:trPr>
          <w:trHeight w:val="2070"/>
        </w:trPr>
        <w:tc>
          <w:tcPr>
            <w:tcW w:w="1668" w:type="dxa"/>
          </w:tcPr>
          <w:p w:rsidR="000825D9" w:rsidRPr="000825D9" w:rsidRDefault="000825D9" w:rsidP="000825D9">
            <w:pPr>
              <w:spacing w:after="0" w:line="240" w:lineRule="auto"/>
              <w:rPr>
                <w:rFonts w:ascii="Times New Roman" w:hAnsi="Times New Roman"/>
                <w:sz w:val="20"/>
                <w:szCs w:val="20"/>
              </w:rPr>
            </w:pPr>
          </w:p>
        </w:tc>
        <w:tc>
          <w:tcPr>
            <w:tcW w:w="708" w:type="dxa"/>
          </w:tcPr>
          <w:p w:rsidR="000825D9" w:rsidRPr="000825D9" w:rsidRDefault="000825D9" w:rsidP="000825D9">
            <w:pPr>
              <w:pStyle w:val="ConsPlusCell0"/>
              <w:widowControl/>
              <w:spacing w:after="0" w:line="240" w:lineRule="auto"/>
              <w:jc w:val="both"/>
              <w:rPr>
                <w:rFonts w:ascii="Times New Roman" w:hAnsi="Times New Roman"/>
                <w:sz w:val="20"/>
                <w:szCs w:val="20"/>
              </w:rPr>
            </w:pPr>
            <w:r w:rsidRPr="000825D9">
              <w:rPr>
                <w:rFonts w:ascii="Times New Roman" w:hAnsi="Times New Roman"/>
                <w:sz w:val="20"/>
                <w:szCs w:val="20"/>
              </w:rPr>
              <w:t>4.2</w:t>
            </w:r>
          </w:p>
        </w:tc>
        <w:tc>
          <w:tcPr>
            <w:tcW w:w="2586" w:type="dxa"/>
          </w:tcPr>
          <w:p w:rsidR="000825D9" w:rsidRPr="000825D9" w:rsidRDefault="000825D9" w:rsidP="000825D9">
            <w:pPr>
              <w:pStyle w:val="ConsPlusNormal0"/>
              <w:widowControl/>
              <w:spacing w:after="0" w:line="240" w:lineRule="auto"/>
              <w:jc w:val="both"/>
              <w:rPr>
                <w:rFonts w:ascii="Times New Roman" w:hAnsi="Times New Roman" w:cs="Times New Roman"/>
                <w:sz w:val="20"/>
                <w:szCs w:val="20"/>
              </w:rPr>
            </w:pPr>
            <w:r w:rsidRPr="000825D9">
              <w:rPr>
                <w:rFonts w:ascii="Times New Roman" w:hAnsi="Times New Roman" w:cs="Times New Roman"/>
                <w:sz w:val="20"/>
                <w:szCs w:val="20"/>
              </w:rPr>
              <w:t>Использование современных теплогидр</w:t>
            </w:r>
            <w:r w:rsidRPr="000825D9">
              <w:rPr>
                <w:rFonts w:ascii="Times New Roman" w:hAnsi="Times New Roman" w:cs="Times New Roman"/>
                <w:sz w:val="20"/>
                <w:szCs w:val="20"/>
              </w:rPr>
              <w:t>о</w:t>
            </w:r>
            <w:r w:rsidRPr="000825D9">
              <w:rPr>
                <w:rFonts w:ascii="Times New Roman" w:hAnsi="Times New Roman" w:cs="Times New Roman"/>
                <w:sz w:val="20"/>
                <w:szCs w:val="20"/>
              </w:rPr>
              <w:t>изоляционных мат</w:t>
            </w:r>
            <w:r w:rsidRPr="000825D9">
              <w:rPr>
                <w:rFonts w:ascii="Times New Roman" w:hAnsi="Times New Roman" w:cs="Times New Roman"/>
                <w:sz w:val="20"/>
                <w:szCs w:val="20"/>
              </w:rPr>
              <w:t>е</w:t>
            </w:r>
            <w:r w:rsidRPr="000825D9">
              <w:rPr>
                <w:rFonts w:ascii="Times New Roman" w:hAnsi="Times New Roman" w:cs="Times New Roman"/>
                <w:sz w:val="20"/>
                <w:szCs w:val="20"/>
              </w:rPr>
              <w:t xml:space="preserve">риалов </w:t>
            </w:r>
          </w:p>
          <w:p w:rsidR="000825D9" w:rsidRPr="000825D9" w:rsidRDefault="000825D9" w:rsidP="000825D9">
            <w:pPr>
              <w:pStyle w:val="ConsPlusNormal0"/>
              <w:widowControl/>
              <w:spacing w:after="0" w:line="240" w:lineRule="auto"/>
              <w:jc w:val="both"/>
              <w:rPr>
                <w:rFonts w:ascii="Times New Roman" w:hAnsi="Times New Roman" w:cs="Times New Roman"/>
                <w:i/>
                <w:sz w:val="20"/>
                <w:szCs w:val="20"/>
              </w:rPr>
            </w:pPr>
            <w:r w:rsidRPr="000825D9">
              <w:rPr>
                <w:rFonts w:ascii="Times New Roman" w:hAnsi="Times New Roman" w:cs="Times New Roman"/>
                <w:i/>
                <w:sz w:val="20"/>
                <w:szCs w:val="20"/>
              </w:rPr>
              <w:t>Учреждения образ</w:t>
            </w:r>
            <w:r w:rsidRPr="000825D9">
              <w:rPr>
                <w:rFonts w:ascii="Times New Roman" w:hAnsi="Times New Roman" w:cs="Times New Roman"/>
                <w:i/>
                <w:sz w:val="20"/>
                <w:szCs w:val="20"/>
              </w:rPr>
              <w:t>о</w:t>
            </w:r>
            <w:r w:rsidRPr="000825D9">
              <w:rPr>
                <w:rFonts w:ascii="Times New Roman" w:hAnsi="Times New Roman" w:cs="Times New Roman"/>
                <w:i/>
                <w:sz w:val="20"/>
                <w:szCs w:val="20"/>
              </w:rPr>
              <w:t>вание</w:t>
            </w:r>
          </w:p>
        </w:tc>
        <w:tc>
          <w:tcPr>
            <w:tcW w:w="2234" w:type="dxa"/>
          </w:tcPr>
          <w:p w:rsidR="000825D9" w:rsidRPr="000825D9" w:rsidRDefault="000825D9" w:rsidP="000825D9">
            <w:pPr>
              <w:spacing w:after="0" w:line="240" w:lineRule="auto"/>
              <w:jc w:val="center"/>
              <w:rPr>
                <w:rFonts w:ascii="Times New Roman" w:hAnsi="Times New Roman"/>
                <w:sz w:val="20"/>
                <w:szCs w:val="20"/>
                <w:lang w:val="ru-RU"/>
              </w:rPr>
            </w:pPr>
            <w:r w:rsidRPr="000825D9">
              <w:rPr>
                <w:rFonts w:ascii="Times New Roman" w:hAnsi="Times New Roman"/>
                <w:sz w:val="20"/>
                <w:szCs w:val="20"/>
                <w:lang w:val="ru-RU"/>
              </w:rPr>
              <w:t>Внебюджетные источн</w:t>
            </w:r>
            <w:r w:rsidRPr="000825D9">
              <w:rPr>
                <w:rFonts w:ascii="Times New Roman" w:hAnsi="Times New Roman"/>
                <w:sz w:val="20"/>
                <w:szCs w:val="20"/>
                <w:lang w:val="ru-RU"/>
              </w:rPr>
              <w:t>и</w:t>
            </w:r>
            <w:r w:rsidRPr="000825D9">
              <w:rPr>
                <w:rFonts w:ascii="Times New Roman" w:hAnsi="Times New Roman"/>
                <w:sz w:val="20"/>
                <w:szCs w:val="20"/>
                <w:lang w:val="ru-RU"/>
              </w:rPr>
              <w:t>ки</w:t>
            </w:r>
          </w:p>
          <w:p w:rsidR="000825D9" w:rsidRPr="000825D9" w:rsidRDefault="000825D9" w:rsidP="000825D9">
            <w:pPr>
              <w:spacing w:after="0" w:line="240" w:lineRule="auto"/>
              <w:rPr>
                <w:rFonts w:ascii="Times New Roman" w:hAnsi="Times New Roman"/>
                <w:sz w:val="20"/>
                <w:szCs w:val="20"/>
                <w:lang w:val="ru-RU"/>
              </w:rPr>
            </w:pPr>
          </w:p>
          <w:p w:rsidR="000825D9" w:rsidRPr="000825D9" w:rsidRDefault="000825D9" w:rsidP="000825D9">
            <w:pPr>
              <w:spacing w:after="0" w:line="240" w:lineRule="auto"/>
              <w:jc w:val="center"/>
              <w:rPr>
                <w:rFonts w:ascii="Times New Roman" w:hAnsi="Times New Roman"/>
                <w:sz w:val="20"/>
                <w:szCs w:val="20"/>
                <w:lang w:val="ru-RU"/>
              </w:rPr>
            </w:pPr>
            <w:r w:rsidRPr="000825D9">
              <w:rPr>
                <w:rFonts w:ascii="Times New Roman" w:hAnsi="Times New Roman"/>
                <w:sz w:val="20"/>
                <w:szCs w:val="20"/>
                <w:lang w:val="ru-RU"/>
              </w:rPr>
              <w:t>Районный бюджет</w:t>
            </w:r>
          </w:p>
          <w:p w:rsidR="000825D9" w:rsidRPr="000825D9" w:rsidRDefault="000825D9" w:rsidP="000825D9">
            <w:pPr>
              <w:spacing w:after="0" w:line="240" w:lineRule="auto"/>
              <w:jc w:val="center"/>
              <w:rPr>
                <w:rFonts w:ascii="Times New Roman" w:hAnsi="Times New Roman"/>
                <w:sz w:val="20"/>
                <w:szCs w:val="20"/>
                <w:lang w:val="ru-RU"/>
              </w:rPr>
            </w:pPr>
          </w:p>
          <w:p w:rsidR="000825D9" w:rsidRPr="000825D9" w:rsidRDefault="000825D9" w:rsidP="000825D9">
            <w:pPr>
              <w:spacing w:after="0" w:line="240" w:lineRule="auto"/>
              <w:jc w:val="center"/>
              <w:rPr>
                <w:rFonts w:ascii="Times New Roman" w:hAnsi="Times New Roman"/>
                <w:sz w:val="20"/>
                <w:szCs w:val="20"/>
                <w:lang w:val="ru-RU"/>
              </w:rPr>
            </w:pPr>
            <w:r w:rsidRPr="000825D9">
              <w:rPr>
                <w:rFonts w:ascii="Times New Roman" w:hAnsi="Times New Roman"/>
                <w:sz w:val="20"/>
                <w:szCs w:val="20"/>
                <w:lang w:val="ru-RU"/>
              </w:rPr>
              <w:t>Бюджет городского пос</w:t>
            </w:r>
            <w:r w:rsidRPr="000825D9">
              <w:rPr>
                <w:rFonts w:ascii="Times New Roman" w:hAnsi="Times New Roman"/>
                <w:sz w:val="20"/>
                <w:szCs w:val="20"/>
                <w:lang w:val="ru-RU"/>
              </w:rPr>
              <w:t>е</w:t>
            </w:r>
            <w:r w:rsidRPr="000825D9">
              <w:rPr>
                <w:rFonts w:ascii="Times New Roman" w:hAnsi="Times New Roman"/>
                <w:sz w:val="20"/>
                <w:szCs w:val="20"/>
                <w:lang w:val="ru-RU"/>
              </w:rPr>
              <w:t>ления</w:t>
            </w:r>
          </w:p>
          <w:p w:rsidR="000825D9" w:rsidRDefault="000825D9" w:rsidP="000825D9">
            <w:pPr>
              <w:spacing w:after="0" w:line="240" w:lineRule="auto"/>
              <w:jc w:val="center"/>
              <w:rPr>
                <w:rFonts w:ascii="Times New Roman" w:hAnsi="Times New Roman"/>
                <w:sz w:val="20"/>
                <w:szCs w:val="20"/>
                <w:lang w:val="ru-RU"/>
              </w:rPr>
            </w:pPr>
          </w:p>
          <w:p w:rsidR="00245B1C" w:rsidRPr="000825D9" w:rsidRDefault="00245B1C" w:rsidP="000825D9">
            <w:pPr>
              <w:spacing w:after="0" w:line="240" w:lineRule="auto"/>
              <w:jc w:val="center"/>
              <w:rPr>
                <w:rFonts w:ascii="Times New Roman" w:hAnsi="Times New Roman"/>
                <w:sz w:val="20"/>
                <w:szCs w:val="20"/>
                <w:lang w:val="ru-RU"/>
              </w:rPr>
            </w:pPr>
          </w:p>
          <w:p w:rsidR="000825D9" w:rsidRPr="000825D9" w:rsidRDefault="000825D9" w:rsidP="000825D9">
            <w:pPr>
              <w:spacing w:after="0" w:line="240" w:lineRule="auto"/>
              <w:rPr>
                <w:rFonts w:ascii="Times New Roman" w:hAnsi="Times New Roman"/>
                <w:sz w:val="20"/>
                <w:szCs w:val="20"/>
                <w:lang w:val="ru-RU"/>
              </w:rPr>
            </w:pPr>
            <w:r w:rsidRPr="000825D9">
              <w:rPr>
                <w:rFonts w:ascii="Times New Roman" w:hAnsi="Times New Roman"/>
                <w:sz w:val="20"/>
                <w:szCs w:val="20"/>
              </w:rPr>
              <w:t>Областной бюджет</w:t>
            </w:r>
          </w:p>
        </w:tc>
        <w:tc>
          <w:tcPr>
            <w:tcW w:w="1100" w:type="dxa"/>
          </w:tcPr>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400,0</w:t>
            </w:r>
          </w:p>
          <w:p w:rsidR="000825D9" w:rsidRPr="000825D9" w:rsidRDefault="000825D9" w:rsidP="000825D9">
            <w:pPr>
              <w:spacing w:after="0" w:line="240" w:lineRule="auto"/>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p>
          <w:p w:rsidR="000825D9" w:rsidRPr="000825D9" w:rsidRDefault="000825D9" w:rsidP="000825D9">
            <w:pPr>
              <w:spacing w:after="0" w:line="240" w:lineRule="auto"/>
              <w:jc w:val="center"/>
              <w:rPr>
                <w:rFonts w:ascii="Times New Roman" w:hAnsi="Times New Roman"/>
                <w:sz w:val="20"/>
                <w:szCs w:val="20"/>
              </w:rPr>
            </w:pPr>
            <w:r w:rsidRPr="000825D9">
              <w:rPr>
                <w:rFonts w:ascii="Times New Roman" w:hAnsi="Times New Roman"/>
                <w:sz w:val="20"/>
                <w:szCs w:val="20"/>
              </w:rPr>
              <w:t>50</w:t>
            </w:r>
          </w:p>
        </w:tc>
        <w:tc>
          <w:tcPr>
            <w:tcW w:w="1134" w:type="dxa"/>
          </w:tcPr>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300,0</w:t>
            </w: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0,0</w:t>
            </w:r>
          </w:p>
        </w:tc>
        <w:tc>
          <w:tcPr>
            <w:tcW w:w="1134" w:type="dxa"/>
          </w:tcPr>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0,0</w:t>
            </w:r>
          </w:p>
        </w:tc>
        <w:tc>
          <w:tcPr>
            <w:tcW w:w="1134" w:type="dxa"/>
          </w:tcPr>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300,0</w:t>
            </w:r>
          </w:p>
        </w:tc>
        <w:tc>
          <w:tcPr>
            <w:tcW w:w="1276" w:type="dxa"/>
          </w:tcPr>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300,0</w:t>
            </w: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100,0</w:t>
            </w: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p>
          <w:p w:rsidR="000825D9" w:rsidRPr="000825D9" w:rsidRDefault="000825D9" w:rsidP="000825D9">
            <w:pPr>
              <w:spacing w:after="0" w:line="240" w:lineRule="auto"/>
              <w:jc w:val="center"/>
              <w:rPr>
                <w:rFonts w:ascii="Times New Roman" w:hAnsi="Times New Roman"/>
                <w:i/>
                <w:sz w:val="20"/>
                <w:szCs w:val="20"/>
              </w:rPr>
            </w:pPr>
            <w:r w:rsidRPr="000825D9">
              <w:rPr>
                <w:rFonts w:ascii="Times New Roman" w:hAnsi="Times New Roman"/>
                <w:i/>
                <w:sz w:val="20"/>
                <w:szCs w:val="20"/>
              </w:rPr>
              <w:t>900,0</w:t>
            </w:r>
          </w:p>
        </w:tc>
        <w:tc>
          <w:tcPr>
            <w:tcW w:w="1133" w:type="dxa"/>
          </w:tcPr>
          <w:p w:rsidR="000825D9" w:rsidRPr="000825D9" w:rsidRDefault="000825D9" w:rsidP="000825D9">
            <w:pPr>
              <w:spacing w:after="0" w:line="240" w:lineRule="auto"/>
              <w:jc w:val="center"/>
              <w:rPr>
                <w:rFonts w:ascii="Times New Roman" w:hAnsi="Times New Roman"/>
                <w:i/>
                <w:sz w:val="20"/>
                <w:szCs w:val="20"/>
              </w:rPr>
            </w:pPr>
          </w:p>
        </w:tc>
        <w:tc>
          <w:tcPr>
            <w:tcW w:w="1133" w:type="dxa"/>
          </w:tcPr>
          <w:p w:rsidR="000825D9" w:rsidRPr="000825D9" w:rsidRDefault="000825D9" w:rsidP="000825D9">
            <w:pPr>
              <w:spacing w:after="0" w:line="240" w:lineRule="auto"/>
              <w:jc w:val="center"/>
              <w:rPr>
                <w:rFonts w:ascii="Times New Roman" w:hAnsi="Times New Roman"/>
                <w:i/>
                <w:sz w:val="20"/>
                <w:szCs w:val="20"/>
              </w:rPr>
            </w:pPr>
          </w:p>
        </w:tc>
      </w:tr>
    </w:tbl>
    <w:p w:rsidR="000825D9" w:rsidRPr="000825D9" w:rsidRDefault="000825D9" w:rsidP="000825D9">
      <w:pPr>
        <w:spacing w:after="0" w:line="240" w:lineRule="auto"/>
        <w:jc w:val="right"/>
        <w:rPr>
          <w:rFonts w:ascii="Times New Roman" w:hAnsi="Times New Roman"/>
          <w:sz w:val="20"/>
          <w:szCs w:val="20"/>
        </w:rPr>
      </w:pPr>
    </w:p>
    <w:p w:rsidR="000825D9" w:rsidRPr="000825D9" w:rsidRDefault="000825D9" w:rsidP="000825D9">
      <w:pPr>
        <w:spacing w:after="0" w:line="240" w:lineRule="auto"/>
        <w:jc w:val="right"/>
        <w:rPr>
          <w:rFonts w:ascii="Times New Roman" w:hAnsi="Times New Roman"/>
          <w:sz w:val="20"/>
          <w:szCs w:val="20"/>
          <w:lang w:val="ru-RU"/>
        </w:rPr>
      </w:pPr>
      <w:r w:rsidRPr="000825D9">
        <w:rPr>
          <w:rFonts w:ascii="Times New Roman" w:hAnsi="Times New Roman"/>
          <w:sz w:val="20"/>
          <w:szCs w:val="20"/>
          <w:lang w:val="ru-RU"/>
        </w:rPr>
        <w:t>Приложение № 3</w:t>
      </w:r>
    </w:p>
    <w:p w:rsidR="000825D9" w:rsidRPr="000825D9" w:rsidRDefault="000825D9" w:rsidP="000825D9">
      <w:pPr>
        <w:spacing w:after="0" w:line="240" w:lineRule="auto"/>
        <w:jc w:val="right"/>
        <w:rPr>
          <w:rFonts w:ascii="Times New Roman" w:hAnsi="Times New Roman"/>
          <w:sz w:val="20"/>
          <w:szCs w:val="20"/>
          <w:lang w:val="ru-RU"/>
        </w:rPr>
      </w:pPr>
      <w:r w:rsidRPr="000825D9">
        <w:rPr>
          <w:rFonts w:ascii="Times New Roman" w:hAnsi="Times New Roman"/>
          <w:sz w:val="20"/>
          <w:szCs w:val="20"/>
          <w:lang w:val="ru-RU"/>
        </w:rPr>
        <w:t>К Муниципальной программе</w:t>
      </w:r>
    </w:p>
    <w:p w:rsidR="000825D9" w:rsidRPr="000825D9" w:rsidRDefault="000825D9" w:rsidP="000825D9">
      <w:pPr>
        <w:spacing w:after="0" w:line="240" w:lineRule="auto"/>
        <w:jc w:val="center"/>
        <w:rPr>
          <w:rFonts w:ascii="Times New Roman" w:hAnsi="Times New Roman"/>
          <w:b/>
          <w:sz w:val="20"/>
          <w:szCs w:val="20"/>
          <w:lang w:val="ru-RU"/>
        </w:rPr>
      </w:pPr>
      <w:r w:rsidRPr="000825D9">
        <w:rPr>
          <w:rFonts w:ascii="Times New Roman" w:hAnsi="Times New Roman"/>
          <w:b/>
          <w:sz w:val="20"/>
          <w:szCs w:val="20"/>
          <w:lang w:val="ru-RU"/>
        </w:rPr>
        <w:t>Расходы на реализацию муниципальной программы за счёт средств районного бюджета</w:t>
      </w:r>
    </w:p>
    <w:tbl>
      <w:tblPr>
        <w:tblW w:w="15168" w:type="dxa"/>
        <w:tblInd w:w="75" w:type="dxa"/>
        <w:tblLayout w:type="fixed"/>
        <w:tblCellMar>
          <w:top w:w="75" w:type="dxa"/>
          <w:left w:w="75" w:type="dxa"/>
          <w:bottom w:w="75" w:type="dxa"/>
          <w:right w:w="75" w:type="dxa"/>
        </w:tblCellMar>
        <w:tblLook w:val="0000"/>
      </w:tblPr>
      <w:tblGrid>
        <w:gridCol w:w="1870"/>
        <w:gridCol w:w="3164"/>
        <w:gridCol w:w="2590"/>
        <w:gridCol w:w="1151"/>
        <w:gridCol w:w="1151"/>
        <w:gridCol w:w="1151"/>
        <w:gridCol w:w="1007"/>
        <w:gridCol w:w="1008"/>
        <w:gridCol w:w="1151"/>
        <w:gridCol w:w="925"/>
      </w:tblGrid>
      <w:tr w:rsidR="000825D9" w:rsidRPr="000825D9" w:rsidTr="00510CB4">
        <w:trPr>
          <w:trHeight w:val="237"/>
        </w:trPr>
        <w:tc>
          <w:tcPr>
            <w:tcW w:w="1870" w:type="dxa"/>
            <w:vMerge w:val="restart"/>
            <w:tcBorders>
              <w:top w:val="single" w:sz="4" w:space="0" w:color="000000"/>
              <w:left w:val="single" w:sz="4" w:space="0" w:color="000000"/>
              <w:bottom w:val="single" w:sz="4" w:space="0" w:color="000000"/>
            </w:tcBorders>
          </w:tcPr>
          <w:p w:rsidR="000825D9" w:rsidRPr="000825D9" w:rsidRDefault="000825D9" w:rsidP="000825D9">
            <w:pPr>
              <w:snapToGrid w:val="0"/>
              <w:spacing w:after="0" w:line="240" w:lineRule="auto"/>
              <w:jc w:val="both"/>
              <w:rPr>
                <w:rFonts w:ascii="Times New Roman" w:hAnsi="Times New Roman"/>
                <w:sz w:val="20"/>
                <w:szCs w:val="20"/>
              </w:rPr>
            </w:pPr>
            <w:r w:rsidRPr="000825D9">
              <w:rPr>
                <w:rFonts w:ascii="Times New Roman" w:hAnsi="Times New Roman"/>
                <w:sz w:val="20"/>
                <w:szCs w:val="20"/>
                <w:lang w:val="ru-RU"/>
              </w:rPr>
              <w:t xml:space="preserve">    </w:t>
            </w:r>
            <w:r w:rsidRPr="000825D9">
              <w:rPr>
                <w:rFonts w:ascii="Times New Roman" w:hAnsi="Times New Roman"/>
                <w:sz w:val="20"/>
                <w:szCs w:val="20"/>
              </w:rPr>
              <w:t xml:space="preserve">Статус     </w:t>
            </w:r>
          </w:p>
        </w:tc>
        <w:tc>
          <w:tcPr>
            <w:tcW w:w="3164" w:type="dxa"/>
            <w:vMerge w:val="restart"/>
            <w:tcBorders>
              <w:top w:val="single" w:sz="4" w:space="0" w:color="000000"/>
              <w:left w:val="single" w:sz="4" w:space="0" w:color="000000"/>
              <w:bottom w:val="single" w:sz="4" w:space="0" w:color="000000"/>
            </w:tcBorders>
          </w:tcPr>
          <w:p w:rsidR="000825D9" w:rsidRPr="000825D9" w:rsidRDefault="000825D9" w:rsidP="000825D9">
            <w:pPr>
              <w:snapToGrid w:val="0"/>
              <w:spacing w:after="0" w:line="240" w:lineRule="auto"/>
              <w:ind w:left="66"/>
              <w:rPr>
                <w:rFonts w:ascii="Times New Roman" w:hAnsi="Times New Roman"/>
                <w:sz w:val="20"/>
                <w:szCs w:val="20"/>
                <w:lang w:val="ru-RU"/>
              </w:rPr>
            </w:pPr>
            <w:r w:rsidRPr="000825D9">
              <w:rPr>
                <w:rFonts w:ascii="Times New Roman" w:hAnsi="Times New Roman"/>
                <w:sz w:val="20"/>
                <w:szCs w:val="20"/>
                <w:lang w:val="ru-RU"/>
              </w:rPr>
              <w:t>Наименоване  муниципал</w:t>
            </w:r>
            <w:r w:rsidRPr="000825D9">
              <w:rPr>
                <w:rFonts w:ascii="Times New Roman" w:hAnsi="Times New Roman"/>
                <w:sz w:val="20"/>
                <w:szCs w:val="20"/>
                <w:lang w:val="ru-RU"/>
              </w:rPr>
              <w:t>ь</w:t>
            </w:r>
            <w:r w:rsidRPr="000825D9">
              <w:rPr>
                <w:rFonts w:ascii="Times New Roman" w:hAnsi="Times New Roman"/>
                <w:sz w:val="20"/>
                <w:szCs w:val="20"/>
                <w:lang w:val="ru-RU"/>
              </w:rPr>
              <w:t xml:space="preserve">ной программы, </w:t>
            </w:r>
            <w:r w:rsidRPr="000825D9">
              <w:rPr>
                <w:rFonts w:ascii="Times New Roman" w:hAnsi="Times New Roman"/>
                <w:sz w:val="20"/>
                <w:szCs w:val="20"/>
                <w:lang w:val="ru-RU"/>
              </w:rPr>
              <w:br/>
              <w:t>районной  целевой  программы, ведомственной ц</w:t>
            </w:r>
            <w:r w:rsidRPr="000825D9">
              <w:rPr>
                <w:rFonts w:ascii="Times New Roman" w:hAnsi="Times New Roman"/>
                <w:sz w:val="20"/>
                <w:szCs w:val="20"/>
                <w:lang w:val="ru-RU"/>
              </w:rPr>
              <w:t>е</w:t>
            </w:r>
            <w:r w:rsidRPr="000825D9">
              <w:rPr>
                <w:rFonts w:ascii="Times New Roman" w:hAnsi="Times New Roman"/>
                <w:sz w:val="20"/>
                <w:szCs w:val="20"/>
                <w:lang w:val="ru-RU"/>
              </w:rPr>
              <w:t xml:space="preserve">левой программы, </w:t>
            </w:r>
            <w:r w:rsidRPr="000825D9">
              <w:rPr>
                <w:rFonts w:ascii="Times New Roman" w:hAnsi="Times New Roman"/>
                <w:sz w:val="20"/>
                <w:szCs w:val="20"/>
                <w:lang w:val="ru-RU"/>
              </w:rPr>
              <w:br/>
              <w:t xml:space="preserve">отдельного </w:t>
            </w:r>
            <w:r w:rsidRPr="000825D9">
              <w:rPr>
                <w:rFonts w:ascii="Times New Roman" w:hAnsi="Times New Roman"/>
                <w:sz w:val="20"/>
                <w:szCs w:val="20"/>
                <w:lang w:val="ru-RU"/>
              </w:rPr>
              <w:br/>
              <w:t>мероприятия</w:t>
            </w:r>
          </w:p>
        </w:tc>
        <w:tc>
          <w:tcPr>
            <w:tcW w:w="2590" w:type="dxa"/>
            <w:vMerge w:val="restart"/>
            <w:tcBorders>
              <w:top w:val="single" w:sz="4" w:space="0" w:color="000000"/>
              <w:left w:val="single" w:sz="4" w:space="0" w:color="000000"/>
              <w:bottom w:val="single" w:sz="4" w:space="0" w:color="000000"/>
            </w:tcBorders>
          </w:tcPr>
          <w:p w:rsidR="000825D9" w:rsidRPr="000825D9" w:rsidRDefault="000825D9" w:rsidP="000825D9">
            <w:pPr>
              <w:snapToGrid w:val="0"/>
              <w:spacing w:after="0" w:line="240" w:lineRule="auto"/>
              <w:jc w:val="both"/>
              <w:rPr>
                <w:rFonts w:ascii="Times New Roman" w:hAnsi="Times New Roman"/>
                <w:sz w:val="20"/>
                <w:szCs w:val="20"/>
                <w:lang w:val="ru-RU"/>
              </w:rPr>
            </w:pPr>
            <w:r w:rsidRPr="000825D9">
              <w:rPr>
                <w:rFonts w:ascii="Times New Roman" w:hAnsi="Times New Roman"/>
                <w:sz w:val="20"/>
                <w:szCs w:val="20"/>
                <w:lang w:val="ru-RU"/>
              </w:rPr>
              <w:t>Ответственный исполнитель, соисполнит</w:t>
            </w:r>
            <w:r w:rsidRPr="000825D9">
              <w:rPr>
                <w:rFonts w:ascii="Times New Roman" w:hAnsi="Times New Roman"/>
                <w:sz w:val="20"/>
                <w:szCs w:val="20"/>
                <w:lang w:val="ru-RU"/>
              </w:rPr>
              <w:t>е</w:t>
            </w:r>
            <w:r w:rsidRPr="000825D9">
              <w:rPr>
                <w:rFonts w:ascii="Times New Roman" w:hAnsi="Times New Roman"/>
                <w:sz w:val="20"/>
                <w:szCs w:val="20"/>
                <w:lang w:val="ru-RU"/>
              </w:rPr>
              <w:t>ли, муниципальный заказчик (муниц</w:t>
            </w:r>
            <w:r w:rsidRPr="000825D9">
              <w:rPr>
                <w:rFonts w:ascii="Times New Roman" w:hAnsi="Times New Roman"/>
                <w:sz w:val="20"/>
                <w:szCs w:val="20"/>
                <w:lang w:val="ru-RU"/>
              </w:rPr>
              <w:t>и</w:t>
            </w:r>
            <w:r w:rsidRPr="000825D9">
              <w:rPr>
                <w:rFonts w:ascii="Times New Roman" w:hAnsi="Times New Roman"/>
                <w:sz w:val="20"/>
                <w:szCs w:val="20"/>
                <w:lang w:val="ru-RU"/>
              </w:rPr>
              <w:t>пальный заказчик - к</w:t>
            </w:r>
            <w:r w:rsidRPr="000825D9">
              <w:rPr>
                <w:rFonts w:ascii="Times New Roman" w:hAnsi="Times New Roman"/>
                <w:sz w:val="20"/>
                <w:szCs w:val="20"/>
                <w:lang w:val="ru-RU"/>
              </w:rPr>
              <w:t>о</w:t>
            </w:r>
            <w:r w:rsidRPr="000825D9">
              <w:rPr>
                <w:rFonts w:ascii="Times New Roman" w:hAnsi="Times New Roman"/>
                <w:sz w:val="20"/>
                <w:szCs w:val="20"/>
                <w:lang w:val="ru-RU"/>
              </w:rPr>
              <w:t xml:space="preserve">ординатор)          </w:t>
            </w:r>
          </w:p>
        </w:tc>
        <w:tc>
          <w:tcPr>
            <w:tcW w:w="7544" w:type="dxa"/>
            <w:gridSpan w:val="7"/>
            <w:tcBorders>
              <w:top w:val="single" w:sz="4" w:space="0" w:color="000000"/>
              <w:left w:val="single" w:sz="4" w:space="0" w:color="000000"/>
              <w:bottom w:val="single" w:sz="4" w:space="0" w:color="000000"/>
              <w:right w:val="single" w:sz="4" w:space="0" w:color="000000"/>
            </w:tcBorders>
          </w:tcPr>
          <w:p w:rsidR="000825D9" w:rsidRPr="000825D9" w:rsidRDefault="000825D9" w:rsidP="000825D9">
            <w:pPr>
              <w:snapToGrid w:val="0"/>
              <w:spacing w:after="0" w:line="240" w:lineRule="auto"/>
              <w:jc w:val="center"/>
              <w:rPr>
                <w:rFonts w:ascii="Times New Roman" w:hAnsi="Times New Roman"/>
                <w:sz w:val="20"/>
                <w:szCs w:val="20"/>
              </w:rPr>
            </w:pPr>
            <w:r w:rsidRPr="000825D9">
              <w:rPr>
                <w:rFonts w:ascii="Times New Roman" w:hAnsi="Times New Roman"/>
                <w:sz w:val="20"/>
                <w:szCs w:val="20"/>
              </w:rPr>
              <w:t>Расходы (тыс. рублей)</w:t>
            </w:r>
          </w:p>
        </w:tc>
      </w:tr>
      <w:tr w:rsidR="000825D9" w:rsidRPr="000825D9" w:rsidTr="00510CB4">
        <w:trPr>
          <w:trHeight w:val="969"/>
        </w:trPr>
        <w:tc>
          <w:tcPr>
            <w:tcW w:w="1870" w:type="dxa"/>
            <w:vMerge/>
            <w:tcBorders>
              <w:left w:val="single" w:sz="4" w:space="0" w:color="000000"/>
              <w:bottom w:val="single" w:sz="4" w:space="0" w:color="000000"/>
            </w:tcBorders>
          </w:tcPr>
          <w:p w:rsidR="000825D9" w:rsidRPr="000825D9" w:rsidRDefault="000825D9" w:rsidP="000825D9">
            <w:pPr>
              <w:spacing w:after="0" w:line="240" w:lineRule="auto"/>
              <w:rPr>
                <w:rFonts w:ascii="Times New Roman" w:hAnsi="Times New Roman"/>
                <w:sz w:val="20"/>
                <w:szCs w:val="20"/>
              </w:rPr>
            </w:pPr>
          </w:p>
        </w:tc>
        <w:tc>
          <w:tcPr>
            <w:tcW w:w="3164" w:type="dxa"/>
            <w:vMerge/>
            <w:tcBorders>
              <w:left w:val="single" w:sz="4" w:space="0" w:color="000000"/>
              <w:bottom w:val="single" w:sz="4" w:space="0" w:color="000000"/>
            </w:tcBorders>
          </w:tcPr>
          <w:p w:rsidR="000825D9" w:rsidRPr="000825D9" w:rsidRDefault="000825D9" w:rsidP="000825D9">
            <w:pPr>
              <w:spacing w:after="0" w:line="240" w:lineRule="auto"/>
              <w:rPr>
                <w:rFonts w:ascii="Times New Roman" w:hAnsi="Times New Roman"/>
                <w:sz w:val="20"/>
                <w:szCs w:val="20"/>
              </w:rPr>
            </w:pPr>
          </w:p>
        </w:tc>
        <w:tc>
          <w:tcPr>
            <w:tcW w:w="2590" w:type="dxa"/>
            <w:vMerge/>
            <w:tcBorders>
              <w:left w:val="single" w:sz="4" w:space="0" w:color="000000"/>
              <w:bottom w:val="single" w:sz="4" w:space="0" w:color="000000"/>
            </w:tcBorders>
          </w:tcPr>
          <w:p w:rsidR="000825D9" w:rsidRPr="000825D9" w:rsidRDefault="000825D9" w:rsidP="000825D9">
            <w:pPr>
              <w:spacing w:after="0" w:line="240" w:lineRule="auto"/>
              <w:rPr>
                <w:rFonts w:ascii="Times New Roman" w:hAnsi="Times New Roman"/>
                <w:sz w:val="20"/>
                <w:szCs w:val="20"/>
              </w:rPr>
            </w:pPr>
          </w:p>
        </w:tc>
        <w:tc>
          <w:tcPr>
            <w:tcW w:w="1151" w:type="dxa"/>
            <w:tcBorders>
              <w:left w:val="single" w:sz="4" w:space="0" w:color="000000"/>
              <w:bottom w:val="single" w:sz="4" w:space="0" w:color="000000"/>
            </w:tcBorders>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 xml:space="preserve">2014 год </w:t>
            </w:r>
          </w:p>
        </w:tc>
        <w:tc>
          <w:tcPr>
            <w:tcW w:w="1151" w:type="dxa"/>
            <w:tcBorders>
              <w:left w:val="single" w:sz="4" w:space="0" w:color="000000"/>
              <w:bottom w:val="single" w:sz="4" w:space="0" w:color="000000"/>
            </w:tcBorders>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 xml:space="preserve">2015 год   </w:t>
            </w:r>
            <w:r w:rsidRPr="000825D9">
              <w:rPr>
                <w:rFonts w:ascii="Times New Roman" w:hAnsi="Times New Roman"/>
                <w:sz w:val="20"/>
                <w:szCs w:val="20"/>
              </w:rPr>
              <w:br/>
            </w:r>
          </w:p>
        </w:tc>
        <w:tc>
          <w:tcPr>
            <w:tcW w:w="1151" w:type="dxa"/>
            <w:tcBorders>
              <w:left w:val="single" w:sz="4" w:space="0" w:color="000000"/>
              <w:bottom w:val="single" w:sz="4" w:space="0" w:color="000000"/>
            </w:tcBorders>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 xml:space="preserve">2016 год   </w:t>
            </w:r>
            <w:r w:rsidRPr="000825D9">
              <w:rPr>
                <w:rFonts w:ascii="Times New Roman" w:hAnsi="Times New Roman"/>
                <w:sz w:val="20"/>
                <w:szCs w:val="20"/>
              </w:rPr>
              <w:br/>
              <w:t xml:space="preserve">  </w:t>
            </w:r>
          </w:p>
        </w:tc>
        <w:tc>
          <w:tcPr>
            <w:tcW w:w="1007" w:type="dxa"/>
            <w:tcBorders>
              <w:left w:val="single" w:sz="4" w:space="0" w:color="000000"/>
              <w:bottom w:val="single" w:sz="4" w:space="0" w:color="000000"/>
              <w:right w:val="single" w:sz="4" w:space="0" w:color="000000"/>
            </w:tcBorders>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 xml:space="preserve">2017 год   </w:t>
            </w:r>
          </w:p>
        </w:tc>
        <w:tc>
          <w:tcPr>
            <w:tcW w:w="1008" w:type="dxa"/>
            <w:tcBorders>
              <w:left w:val="single" w:sz="4" w:space="0" w:color="000000"/>
              <w:bottom w:val="single" w:sz="4" w:space="0" w:color="000000"/>
              <w:right w:val="single" w:sz="4" w:space="0" w:color="000000"/>
            </w:tcBorders>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2018 год</w:t>
            </w:r>
          </w:p>
        </w:tc>
        <w:tc>
          <w:tcPr>
            <w:tcW w:w="1151" w:type="dxa"/>
            <w:tcBorders>
              <w:left w:val="single" w:sz="4" w:space="0" w:color="000000"/>
              <w:bottom w:val="single" w:sz="4" w:space="0" w:color="000000"/>
              <w:right w:val="single" w:sz="4" w:space="0" w:color="000000"/>
            </w:tcBorders>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2019 год</w:t>
            </w:r>
          </w:p>
        </w:tc>
        <w:tc>
          <w:tcPr>
            <w:tcW w:w="925" w:type="dxa"/>
            <w:tcBorders>
              <w:left w:val="single" w:sz="4" w:space="0" w:color="000000"/>
              <w:bottom w:val="single" w:sz="4" w:space="0" w:color="000000"/>
              <w:right w:val="single" w:sz="4" w:space="0" w:color="000000"/>
            </w:tcBorders>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2020 год</w:t>
            </w:r>
          </w:p>
        </w:tc>
      </w:tr>
      <w:tr w:rsidR="000825D9" w:rsidRPr="000825D9" w:rsidTr="00510CB4">
        <w:trPr>
          <w:trHeight w:val="210"/>
        </w:trPr>
        <w:tc>
          <w:tcPr>
            <w:tcW w:w="1870" w:type="dxa"/>
            <w:vMerge w:val="restart"/>
            <w:tcBorders>
              <w:left w:val="single" w:sz="4" w:space="0" w:color="000000"/>
              <w:bottom w:val="single" w:sz="4" w:space="0" w:color="000000"/>
            </w:tcBorders>
          </w:tcPr>
          <w:p w:rsidR="000825D9" w:rsidRPr="000825D9" w:rsidRDefault="000825D9" w:rsidP="000825D9">
            <w:pPr>
              <w:snapToGrid w:val="0"/>
              <w:spacing w:after="0" w:line="240" w:lineRule="auto"/>
              <w:jc w:val="both"/>
              <w:rPr>
                <w:rFonts w:ascii="Times New Roman" w:hAnsi="Times New Roman"/>
                <w:sz w:val="20"/>
                <w:szCs w:val="20"/>
              </w:rPr>
            </w:pPr>
            <w:r w:rsidRPr="000825D9">
              <w:rPr>
                <w:rFonts w:ascii="Times New Roman" w:hAnsi="Times New Roman"/>
                <w:sz w:val="20"/>
                <w:szCs w:val="20"/>
              </w:rPr>
              <w:t xml:space="preserve">Муниципальная </w:t>
            </w:r>
            <w:r w:rsidRPr="000825D9">
              <w:rPr>
                <w:rFonts w:ascii="Times New Roman" w:hAnsi="Times New Roman"/>
                <w:sz w:val="20"/>
                <w:szCs w:val="20"/>
              </w:rPr>
              <w:br/>
              <w:t xml:space="preserve">программа      </w:t>
            </w:r>
          </w:p>
        </w:tc>
        <w:tc>
          <w:tcPr>
            <w:tcW w:w="3164" w:type="dxa"/>
            <w:vMerge w:val="restart"/>
            <w:tcBorders>
              <w:left w:val="single" w:sz="4" w:space="0" w:color="000000"/>
              <w:bottom w:val="single" w:sz="4" w:space="0" w:color="000000"/>
            </w:tcBorders>
          </w:tcPr>
          <w:p w:rsidR="000825D9" w:rsidRPr="000825D9" w:rsidRDefault="000825D9" w:rsidP="000825D9">
            <w:pPr>
              <w:pStyle w:val="33"/>
              <w:spacing w:after="0" w:line="240" w:lineRule="auto"/>
              <w:jc w:val="both"/>
              <w:rPr>
                <w:rFonts w:ascii="Times New Roman" w:hAnsi="Times New Roman"/>
                <w:b/>
                <w:sz w:val="20"/>
                <w:szCs w:val="20"/>
                <w:lang w:val="ru-RU"/>
              </w:rPr>
            </w:pPr>
            <w:r w:rsidRPr="000825D9">
              <w:rPr>
                <w:rFonts w:ascii="Times New Roman" w:hAnsi="Times New Roman"/>
                <w:b/>
                <w:sz w:val="20"/>
                <w:szCs w:val="20"/>
                <w:lang w:val="ru-RU"/>
              </w:rPr>
              <w:t>«Энергосбережение и повышение энергетич</w:t>
            </w:r>
            <w:r w:rsidRPr="000825D9">
              <w:rPr>
                <w:rFonts w:ascii="Times New Roman" w:hAnsi="Times New Roman"/>
                <w:b/>
                <w:sz w:val="20"/>
                <w:szCs w:val="20"/>
                <w:lang w:val="ru-RU"/>
              </w:rPr>
              <w:t>е</w:t>
            </w:r>
            <w:r w:rsidRPr="000825D9">
              <w:rPr>
                <w:rFonts w:ascii="Times New Roman" w:hAnsi="Times New Roman"/>
                <w:b/>
                <w:sz w:val="20"/>
                <w:szCs w:val="20"/>
                <w:lang w:val="ru-RU"/>
              </w:rPr>
              <w:t>ской эффективности» на 2014-2020 годы</w:t>
            </w:r>
          </w:p>
        </w:tc>
        <w:tc>
          <w:tcPr>
            <w:tcW w:w="2590" w:type="dxa"/>
            <w:tcBorders>
              <w:left w:val="single" w:sz="4" w:space="0" w:color="000000"/>
              <w:bottom w:val="single" w:sz="4" w:space="0" w:color="000000"/>
            </w:tcBorders>
          </w:tcPr>
          <w:p w:rsidR="000825D9" w:rsidRPr="000825D9" w:rsidRDefault="000825D9" w:rsidP="000825D9">
            <w:pPr>
              <w:snapToGrid w:val="0"/>
              <w:spacing w:after="0" w:line="240" w:lineRule="auto"/>
              <w:jc w:val="both"/>
              <w:rPr>
                <w:rFonts w:ascii="Times New Roman" w:hAnsi="Times New Roman"/>
                <w:sz w:val="20"/>
                <w:szCs w:val="20"/>
              </w:rPr>
            </w:pPr>
            <w:r w:rsidRPr="000825D9">
              <w:rPr>
                <w:rFonts w:ascii="Times New Roman" w:hAnsi="Times New Roman"/>
                <w:sz w:val="20"/>
                <w:szCs w:val="20"/>
              </w:rPr>
              <w:t xml:space="preserve">всего           </w:t>
            </w:r>
          </w:p>
        </w:tc>
        <w:tc>
          <w:tcPr>
            <w:tcW w:w="1151" w:type="dxa"/>
            <w:tcBorders>
              <w:left w:val="single" w:sz="4" w:space="0" w:color="000000"/>
              <w:bottom w:val="single" w:sz="4" w:space="0" w:color="000000"/>
            </w:tcBorders>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50</w:t>
            </w:r>
          </w:p>
        </w:tc>
        <w:tc>
          <w:tcPr>
            <w:tcW w:w="1151" w:type="dxa"/>
            <w:tcBorders>
              <w:left w:val="single" w:sz="4" w:space="0" w:color="000000"/>
              <w:bottom w:val="single" w:sz="4" w:space="0" w:color="000000"/>
            </w:tcBorders>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0</w:t>
            </w:r>
          </w:p>
        </w:tc>
        <w:tc>
          <w:tcPr>
            <w:tcW w:w="1151" w:type="dxa"/>
            <w:tcBorders>
              <w:left w:val="single" w:sz="4" w:space="0" w:color="000000"/>
              <w:bottom w:val="single" w:sz="4" w:space="0" w:color="000000"/>
            </w:tcBorders>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20</w:t>
            </w:r>
          </w:p>
        </w:tc>
        <w:tc>
          <w:tcPr>
            <w:tcW w:w="1007" w:type="dxa"/>
            <w:tcBorders>
              <w:left w:val="single" w:sz="4" w:space="0" w:color="000000"/>
              <w:bottom w:val="single" w:sz="4" w:space="0" w:color="000000"/>
              <w:right w:val="single" w:sz="4" w:space="0" w:color="000000"/>
            </w:tcBorders>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80</w:t>
            </w:r>
          </w:p>
        </w:tc>
        <w:tc>
          <w:tcPr>
            <w:tcW w:w="1008" w:type="dxa"/>
            <w:tcBorders>
              <w:left w:val="single" w:sz="4" w:space="0" w:color="000000"/>
              <w:bottom w:val="single" w:sz="4" w:space="0" w:color="000000"/>
              <w:right w:val="single" w:sz="4" w:space="0" w:color="000000"/>
            </w:tcBorders>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535</w:t>
            </w:r>
          </w:p>
        </w:tc>
        <w:tc>
          <w:tcPr>
            <w:tcW w:w="1151" w:type="dxa"/>
            <w:tcBorders>
              <w:left w:val="single" w:sz="4" w:space="0" w:color="000000"/>
              <w:bottom w:val="single" w:sz="4" w:space="0" w:color="000000"/>
              <w:right w:val="single" w:sz="4" w:space="0" w:color="000000"/>
            </w:tcBorders>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635</w:t>
            </w:r>
          </w:p>
        </w:tc>
        <w:tc>
          <w:tcPr>
            <w:tcW w:w="925" w:type="dxa"/>
            <w:tcBorders>
              <w:left w:val="single" w:sz="4" w:space="0" w:color="000000"/>
              <w:bottom w:val="single" w:sz="4" w:space="0" w:color="000000"/>
              <w:right w:val="single" w:sz="4" w:space="0" w:color="000000"/>
            </w:tcBorders>
          </w:tcPr>
          <w:p w:rsidR="000825D9" w:rsidRPr="000825D9" w:rsidRDefault="000825D9" w:rsidP="000825D9">
            <w:pPr>
              <w:snapToGrid w:val="0"/>
              <w:spacing w:after="0" w:line="240" w:lineRule="auto"/>
              <w:rPr>
                <w:rFonts w:ascii="Times New Roman" w:hAnsi="Times New Roman"/>
                <w:sz w:val="20"/>
                <w:szCs w:val="20"/>
              </w:rPr>
            </w:pPr>
            <w:r w:rsidRPr="000825D9">
              <w:rPr>
                <w:rFonts w:ascii="Times New Roman" w:hAnsi="Times New Roman"/>
                <w:sz w:val="20"/>
                <w:szCs w:val="20"/>
              </w:rPr>
              <w:t>840</w:t>
            </w:r>
          </w:p>
        </w:tc>
      </w:tr>
      <w:tr w:rsidR="000825D9" w:rsidRPr="000825D9" w:rsidTr="00510CB4">
        <w:trPr>
          <w:trHeight w:val="712"/>
        </w:trPr>
        <w:tc>
          <w:tcPr>
            <w:tcW w:w="1870" w:type="dxa"/>
            <w:vMerge/>
            <w:tcBorders>
              <w:left w:val="single" w:sz="4" w:space="0" w:color="000000"/>
              <w:bottom w:val="single" w:sz="4" w:space="0" w:color="000000"/>
            </w:tcBorders>
          </w:tcPr>
          <w:p w:rsidR="000825D9" w:rsidRPr="000825D9" w:rsidRDefault="000825D9" w:rsidP="000825D9">
            <w:pPr>
              <w:spacing w:after="0" w:line="240" w:lineRule="auto"/>
              <w:jc w:val="both"/>
              <w:rPr>
                <w:rFonts w:ascii="Times New Roman" w:hAnsi="Times New Roman"/>
                <w:sz w:val="20"/>
                <w:szCs w:val="20"/>
              </w:rPr>
            </w:pPr>
          </w:p>
        </w:tc>
        <w:tc>
          <w:tcPr>
            <w:tcW w:w="3164" w:type="dxa"/>
            <w:vMerge/>
            <w:tcBorders>
              <w:left w:val="single" w:sz="4" w:space="0" w:color="000000"/>
              <w:bottom w:val="single" w:sz="4" w:space="0" w:color="000000"/>
            </w:tcBorders>
          </w:tcPr>
          <w:p w:rsidR="000825D9" w:rsidRPr="000825D9" w:rsidRDefault="000825D9" w:rsidP="000825D9">
            <w:pPr>
              <w:spacing w:after="0" w:line="240" w:lineRule="auto"/>
              <w:jc w:val="both"/>
              <w:rPr>
                <w:rFonts w:ascii="Times New Roman" w:hAnsi="Times New Roman"/>
                <w:sz w:val="20"/>
                <w:szCs w:val="20"/>
              </w:rPr>
            </w:pPr>
          </w:p>
        </w:tc>
        <w:tc>
          <w:tcPr>
            <w:tcW w:w="2590" w:type="dxa"/>
            <w:tcBorders>
              <w:left w:val="single" w:sz="4" w:space="0" w:color="000000"/>
              <w:bottom w:val="single" w:sz="4" w:space="0" w:color="000000"/>
            </w:tcBorders>
          </w:tcPr>
          <w:p w:rsidR="000825D9" w:rsidRPr="000825D9" w:rsidRDefault="000825D9" w:rsidP="000825D9">
            <w:pPr>
              <w:snapToGrid w:val="0"/>
              <w:spacing w:after="0" w:line="240" w:lineRule="auto"/>
              <w:jc w:val="both"/>
              <w:rPr>
                <w:rFonts w:ascii="Times New Roman" w:hAnsi="Times New Roman"/>
                <w:sz w:val="20"/>
                <w:szCs w:val="20"/>
              </w:rPr>
            </w:pPr>
            <w:r w:rsidRPr="000825D9">
              <w:rPr>
                <w:rFonts w:ascii="Times New Roman" w:hAnsi="Times New Roman"/>
                <w:sz w:val="20"/>
                <w:szCs w:val="20"/>
              </w:rPr>
              <w:t xml:space="preserve">ответственный   </w:t>
            </w:r>
            <w:r w:rsidRPr="000825D9">
              <w:rPr>
                <w:rFonts w:ascii="Times New Roman" w:hAnsi="Times New Roman"/>
                <w:sz w:val="20"/>
                <w:szCs w:val="20"/>
              </w:rPr>
              <w:br/>
              <w:t xml:space="preserve">исполнитель     </w:t>
            </w:r>
            <w:r w:rsidRPr="000825D9">
              <w:rPr>
                <w:rFonts w:ascii="Times New Roman" w:hAnsi="Times New Roman"/>
                <w:sz w:val="20"/>
                <w:szCs w:val="20"/>
              </w:rPr>
              <w:br/>
              <w:t xml:space="preserve">муниципальной </w:t>
            </w:r>
            <w:r w:rsidRPr="000825D9">
              <w:rPr>
                <w:rFonts w:ascii="Times New Roman" w:hAnsi="Times New Roman"/>
                <w:sz w:val="20"/>
                <w:szCs w:val="20"/>
              </w:rPr>
              <w:br/>
              <w:t xml:space="preserve">программы       </w:t>
            </w:r>
          </w:p>
        </w:tc>
        <w:tc>
          <w:tcPr>
            <w:tcW w:w="7544" w:type="dxa"/>
            <w:gridSpan w:val="7"/>
            <w:tcBorders>
              <w:left w:val="single" w:sz="4" w:space="0" w:color="000000"/>
              <w:bottom w:val="single" w:sz="4" w:space="0" w:color="000000"/>
              <w:right w:val="single" w:sz="4" w:space="0" w:color="000000"/>
            </w:tcBorders>
          </w:tcPr>
          <w:p w:rsidR="000825D9" w:rsidRPr="000825D9" w:rsidRDefault="000825D9" w:rsidP="000825D9">
            <w:pPr>
              <w:snapToGrid w:val="0"/>
              <w:spacing w:after="0" w:line="240" w:lineRule="auto"/>
              <w:rPr>
                <w:rFonts w:ascii="Times New Roman" w:hAnsi="Times New Roman"/>
                <w:sz w:val="20"/>
                <w:szCs w:val="20"/>
                <w:lang w:val="ru-RU"/>
              </w:rPr>
            </w:pPr>
            <w:r w:rsidRPr="000825D9">
              <w:rPr>
                <w:rFonts w:ascii="Times New Roman" w:hAnsi="Times New Roman"/>
                <w:sz w:val="20"/>
                <w:szCs w:val="20"/>
                <w:lang w:val="ru-RU"/>
              </w:rPr>
              <w:t>Отдел жизнеобеспечения администрации Тужинского района</w:t>
            </w:r>
          </w:p>
        </w:tc>
      </w:tr>
      <w:tr w:rsidR="000825D9" w:rsidRPr="000825D9" w:rsidTr="00510CB4">
        <w:trPr>
          <w:trHeight w:val="425"/>
        </w:trPr>
        <w:tc>
          <w:tcPr>
            <w:tcW w:w="1870" w:type="dxa"/>
            <w:vMerge/>
            <w:tcBorders>
              <w:left w:val="single" w:sz="4" w:space="0" w:color="000000"/>
              <w:bottom w:val="single" w:sz="4" w:space="0" w:color="000000"/>
            </w:tcBorders>
          </w:tcPr>
          <w:p w:rsidR="000825D9" w:rsidRPr="000825D9" w:rsidRDefault="000825D9" w:rsidP="000825D9">
            <w:pPr>
              <w:spacing w:after="0" w:line="240" w:lineRule="auto"/>
              <w:jc w:val="both"/>
              <w:rPr>
                <w:rFonts w:ascii="Times New Roman" w:hAnsi="Times New Roman"/>
                <w:sz w:val="20"/>
                <w:szCs w:val="20"/>
                <w:lang w:val="ru-RU"/>
              </w:rPr>
            </w:pPr>
          </w:p>
        </w:tc>
        <w:tc>
          <w:tcPr>
            <w:tcW w:w="3164" w:type="dxa"/>
            <w:vMerge/>
            <w:tcBorders>
              <w:left w:val="single" w:sz="4" w:space="0" w:color="000000"/>
              <w:bottom w:val="single" w:sz="4" w:space="0" w:color="000000"/>
            </w:tcBorders>
          </w:tcPr>
          <w:p w:rsidR="000825D9" w:rsidRPr="000825D9" w:rsidRDefault="000825D9" w:rsidP="000825D9">
            <w:pPr>
              <w:spacing w:after="0" w:line="240" w:lineRule="auto"/>
              <w:jc w:val="both"/>
              <w:rPr>
                <w:rFonts w:ascii="Times New Roman" w:hAnsi="Times New Roman"/>
                <w:sz w:val="20"/>
                <w:szCs w:val="20"/>
                <w:lang w:val="ru-RU"/>
              </w:rPr>
            </w:pPr>
          </w:p>
        </w:tc>
        <w:tc>
          <w:tcPr>
            <w:tcW w:w="2590" w:type="dxa"/>
            <w:vMerge w:val="restart"/>
            <w:tcBorders>
              <w:left w:val="single" w:sz="4" w:space="0" w:color="000000"/>
            </w:tcBorders>
          </w:tcPr>
          <w:p w:rsidR="000825D9" w:rsidRPr="000825D9" w:rsidRDefault="000825D9" w:rsidP="000825D9">
            <w:pPr>
              <w:snapToGrid w:val="0"/>
              <w:spacing w:after="0" w:line="240" w:lineRule="auto"/>
              <w:jc w:val="both"/>
              <w:rPr>
                <w:rFonts w:ascii="Times New Roman" w:hAnsi="Times New Roman"/>
                <w:sz w:val="20"/>
                <w:szCs w:val="20"/>
              </w:rPr>
            </w:pPr>
            <w:r w:rsidRPr="000825D9">
              <w:rPr>
                <w:rFonts w:ascii="Times New Roman" w:hAnsi="Times New Roman"/>
                <w:sz w:val="20"/>
                <w:szCs w:val="20"/>
              </w:rPr>
              <w:t xml:space="preserve">соисполнитель   </w:t>
            </w:r>
          </w:p>
        </w:tc>
        <w:tc>
          <w:tcPr>
            <w:tcW w:w="7544" w:type="dxa"/>
            <w:gridSpan w:val="7"/>
            <w:tcBorders>
              <w:left w:val="single" w:sz="4" w:space="0" w:color="000000"/>
              <w:bottom w:val="single" w:sz="4" w:space="0" w:color="000000"/>
              <w:right w:val="single" w:sz="4" w:space="0" w:color="000000"/>
            </w:tcBorders>
          </w:tcPr>
          <w:p w:rsidR="000825D9" w:rsidRPr="000825D9" w:rsidRDefault="000825D9" w:rsidP="000825D9">
            <w:pPr>
              <w:snapToGrid w:val="0"/>
              <w:spacing w:after="0" w:line="240" w:lineRule="auto"/>
              <w:jc w:val="both"/>
              <w:rPr>
                <w:rFonts w:ascii="Times New Roman" w:hAnsi="Times New Roman"/>
                <w:sz w:val="20"/>
                <w:szCs w:val="20"/>
                <w:lang w:val="ru-RU"/>
              </w:rPr>
            </w:pPr>
            <w:r w:rsidRPr="000825D9">
              <w:rPr>
                <w:rFonts w:ascii="Times New Roman" w:hAnsi="Times New Roman"/>
                <w:sz w:val="20"/>
                <w:szCs w:val="20"/>
                <w:lang w:val="ru-RU"/>
              </w:rPr>
              <w:t>Потребители топливно-энергетических ресурсов (ТЭР) всех форм собс</w:t>
            </w:r>
            <w:r w:rsidRPr="000825D9">
              <w:rPr>
                <w:rFonts w:ascii="Times New Roman" w:hAnsi="Times New Roman"/>
                <w:sz w:val="20"/>
                <w:szCs w:val="20"/>
                <w:lang w:val="ru-RU"/>
              </w:rPr>
              <w:t>т</w:t>
            </w:r>
            <w:r w:rsidRPr="000825D9">
              <w:rPr>
                <w:rFonts w:ascii="Times New Roman" w:hAnsi="Times New Roman"/>
                <w:sz w:val="20"/>
                <w:szCs w:val="20"/>
                <w:lang w:val="ru-RU"/>
              </w:rPr>
              <w:t>венности, предприятия коммунального комплекса, администрация горо</w:t>
            </w:r>
            <w:r w:rsidRPr="000825D9">
              <w:rPr>
                <w:rFonts w:ascii="Times New Roman" w:hAnsi="Times New Roman"/>
                <w:sz w:val="20"/>
                <w:szCs w:val="20"/>
                <w:lang w:val="ru-RU"/>
              </w:rPr>
              <w:t>д</w:t>
            </w:r>
            <w:r w:rsidRPr="000825D9">
              <w:rPr>
                <w:rFonts w:ascii="Times New Roman" w:hAnsi="Times New Roman"/>
                <w:sz w:val="20"/>
                <w:szCs w:val="20"/>
                <w:lang w:val="ru-RU"/>
              </w:rPr>
              <w:t>ского поселения</w:t>
            </w:r>
          </w:p>
        </w:tc>
      </w:tr>
      <w:tr w:rsidR="000825D9" w:rsidRPr="000825D9" w:rsidTr="00510CB4">
        <w:trPr>
          <w:trHeight w:val="17"/>
        </w:trPr>
        <w:tc>
          <w:tcPr>
            <w:tcW w:w="1870" w:type="dxa"/>
            <w:vMerge/>
            <w:tcBorders>
              <w:left w:val="single" w:sz="4" w:space="0" w:color="000000"/>
              <w:bottom w:val="single" w:sz="4" w:space="0" w:color="000000"/>
            </w:tcBorders>
          </w:tcPr>
          <w:p w:rsidR="000825D9" w:rsidRPr="000825D9" w:rsidRDefault="000825D9" w:rsidP="000825D9">
            <w:pPr>
              <w:spacing w:after="0" w:line="240" w:lineRule="auto"/>
              <w:rPr>
                <w:rFonts w:ascii="Times New Roman" w:hAnsi="Times New Roman"/>
                <w:sz w:val="20"/>
                <w:szCs w:val="20"/>
                <w:lang w:val="ru-RU"/>
              </w:rPr>
            </w:pPr>
          </w:p>
        </w:tc>
        <w:tc>
          <w:tcPr>
            <w:tcW w:w="3164" w:type="dxa"/>
            <w:vMerge/>
            <w:tcBorders>
              <w:left w:val="single" w:sz="4" w:space="0" w:color="000000"/>
              <w:bottom w:val="single" w:sz="4" w:space="0" w:color="000000"/>
            </w:tcBorders>
          </w:tcPr>
          <w:p w:rsidR="000825D9" w:rsidRPr="000825D9" w:rsidRDefault="000825D9" w:rsidP="000825D9">
            <w:pPr>
              <w:spacing w:after="0" w:line="240" w:lineRule="auto"/>
              <w:rPr>
                <w:rFonts w:ascii="Times New Roman" w:hAnsi="Times New Roman"/>
                <w:sz w:val="20"/>
                <w:szCs w:val="20"/>
                <w:lang w:val="ru-RU"/>
              </w:rPr>
            </w:pPr>
          </w:p>
        </w:tc>
        <w:tc>
          <w:tcPr>
            <w:tcW w:w="2590" w:type="dxa"/>
            <w:vMerge/>
            <w:tcBorders>
              <w:left w:val="single" w:sz="4" w:space="0" w:color="000000"/>
              <w:bottom w:val="single" w:sz="4" w:space="0" w:color="000000"/>
            </w:tcBorders>
          </w:tcPr>
          <w:p w:rsidR="000825D9" w:rsidRPr="000825D9" w:rsidRDefault="000825D9" w:rsidP="000825D9">
            <w:pPr>
              <w:snapToGrid w:val="0"/>
              <w:spacing w:after="0" w:line="240" w:lineRule="auto"/>
              <w:rPr>
                <w:rFonts w:ascii="Times New Roman" w:hAnsi="Times New Roman"/>
                <w:sz w:val="20"/>
                <w:szCs w:val="20"/>
                <w:lang w:val="ru-RU"/>
              </w:rPr>
            </w:pPr>
          </w:p>
        </w:tc>
        <w:tc>
          <w:tcPr>
            <w:tcW w:w="7544" w:type="dxa"/>
            <w:gridSpan w:val="7"/>
            <w:tcBorders>
              <w:left w:val="single" w:sz="4" w:space="0" w:color="000000"/>
              <w:bottom w:val="single" w:sz="4" w:space="0" w:color="000000"/>
              <w:right w:val="single" w:sz="4" w:space="0" w:color="000000"/>
            </w:tcBorders>
          </w:tcPr>
          <w:p w:rsidR="000825D9" w:rsidRPr="000825D9" w:rsidRDefault="000825D9" w:rsidP="000825D9">
            <w:pPr>
              <w:snapToGrid w:val="0"/>
              <w:spacing w:after="0" w:line="240" w:lineRule="auto"/>
              <w:rPr>
                <w:rFonts w:ascii="Times New Roman" w:hAnsi="Times New Roman"/>
                <w:sz w:val="20"/>
                <w:szCs w:val="20"/>
                <w:lang w:val="ru-RU"/>
              </w:rPr>
            </w:pPr>
          </w:p>
        </w:tc>
      </w:tr>
    </w:tbl>
    <w:p w:rsidR="00510CB4" w:rsidRDefault="00510CB4" w:rsidP="000825D9">
      <w:pPr>
        <w:tabs>
          <w:tab w:val="center" w:pos="7426"/>
          <w:tab w:val="right" w:pos="14853"/>
        </w:tabs>
        <w:spacing w:after="0" w:line="240" w:lineRule="auto"/>
        <w:rPr>
          <w:rFonts w:ascii="Times New Roman" w:hAnsi="Times New Roman"/>
          <w:sz w:val="20"/>
          <w:szCs w:val="20"/>
          <w:lang w:val="ru-RU"/>
        </w:rPr>
        <w:sectPr w:rsidR="00510CB4" w:rsidSect="00D53FDC">
          <w:pgSz w:w="16838" w:h="11906" w:orient="landscape"/>
          <w:pgMar w:top="426" w:right="851" w:bottom="709" w:left="1134" w:header="708" w:footer="708" w:gutter="0"/>
          <w:cols w:space="708"/>
          <w:docGrid w:linePitch="360"/>
        </w:sectPr>
      </w:pPr>
    </w:p>
    <w:p w:rsidR="00EA5826" w:rsidRDefault="00EA5826" w:rsidP="00EA5826">
      <w:pPr>
        <w:tabs>
          <w:tab w:val="left" w:pos="2856"/>
        </w:tabs>
        <w:spacing w:after="0" w:line="240" w:lineRule="auto"/>
        <w:jc w:val="center"/>
        <w:rPr>
          <w:rFonts w:ascii="Times New Roman" w:hAnsi="Times New Roman"/>
          <w:b/>
          <w:color w:val="000000"/>
          <w:sz w:val="20"/>
          <w:szCs w:val="20"/>
          <w:lang w:val="ru-RU"/>
        </w:rPr>
      </w:pPr>
      <w:r w:rsidRPr="00EA5826">
        <w:rPr>
          <w:rFonts w:ascii="Times New Roman" w:hAnsi="Times New Roman"/>
          <w:b/>
          <w:color w:val="000000"/>
          <w:sz w:val="20"/>
          <w:szCs w:val="20"/>
          <w:lang w:val="ru-RU"/>
        </w:rPr>
        <w:lastRenderedPageBreak/>
        <w:t xml:space="preserve">АДМИНИСТРАЦИЯ ТУЖИНСКОГО МУНИЦИПАЛЬНОГО РАЙОНА </w:t>
      </w:r>
    </w:p>
    <w:p w:rsidR="00EA5826" w:rsidRPr="00EA5826" w:rsidRDefault="00EA5826" w:rsidP="00EA5826">
      <w:pPr>
        <w:tabs>
          <w:tab w:val="left" w:pos="2856"/>
        </w:tabs>
        <w:spacing w:after="0" w:line="240" w:lineRule="auto"/>
        <w:jc w:val="center"/>
        <w:rPr>
          <w:rFonts w:ascii="Times New Roman" w:hAnsi="Times New Roman"/>
          <w:b/>
          <w:color w:val="000000"/>
          <w:sz w:val="20"/>
          <w:szCs w:val="20"/>
          <w:lang w:val="ru-RU"/>
        </w:rPr>
      </w:pPr>
      <w:r w:rsidRPr="00EA5826">
        <w:rPr>
          <w:rFonts w:ascii="Times New Roman" w:hAnsi="Times New Roman"/>
          <w:b/>
          <w:color w:val="000000"/>
          <w:sz w:val="20"/>
          <w:szCs w:val="20"/>
          <w:lang w:val="ru-RU"/>
        </w:rPr>
        <w:t>КИРОВСКОЙ ОБЛАСТИ</w:t>
      </w:r>
    </w:p>
    <w:p w:rsidR="00EA5826" w:rsidRPr="00EA5826" w:rsidRDefault="00EA5826" w:rsidP="00EA5826">
      <w:pPr>
        <w:tabs>
          <w:tab w:val="left" w:pos="2856"/>
        </w:tabs>
        <w:spacing w:after="0" w:line="240" w:lineRule="auto"/>
        <w:jc w:val="center"/>
        <w:rPr>
          <w:rFonts w:ascii="Times New Roman" w:hAnsi="Times New Roman"/>
          <w:b/>
          <w:color w:val="000000"/>
          <w:sz w:val="20"/>
          <w:szCs w:val="20"/>
          <w:lang w:val="ru-RU"/>
        </w:rPr>
      </w:pPr>
    </w:p>
    <w:p w:rsidR="00EA5826" w:rsidRPr="00EA5826" w:rsidRDefault="00EA5826" w:rsidP="00EA5826">
      <w:pPr>
        <w:tabs>
          <w:tab w:val="left" w:pos="2856"/>
        </w:tabs>
        <w:spacing w:after="0" w:line="240" w:lineRule="auto"/>
        <w:jc w:val="center"/>
        <w:rPr>
          <w:rFonts w:ascii="Times New Roman" w:hAnsi="Times New Roman"/>
          <w:b/>
          <w:color w:val="000000"/>
          <w:sz w:val="20"/>
          <w:szCs w:val="20"/>
        </w:rPr>
      </w:pPr>
      <w:r w:rsidRPr="00EA5826">
        <w:rPr>
          <w:rFonts w:ascii="Times New Roman" w:hAnsi="Times New Roman"/>
          <w:b/>
          <w:color w:val="000000"/>
          <w:sz w:val="20"/>
          <w:szCs w:val="20"/>
        </w:rPr>
        <w:t>ПОСТАНОВЛЕНИЕ</w:t>
      </w:r>
    </w:p>
    <w:p w:rsidR="00EA5826" w:rsidRPr="00EA5826" w:rsidRDefault="00EA5826" w:rsidP="00EA5826">
      <w:pPr>
        <w:tabs>
          <w:tab w:val="left" w:pos="2856"/>
        </w:tabs>
        <w:spacing w:after="0" w:line="240" w:lineRule="auto"/>
        <w:jc w:val="center"/>
        <w:rPr>
          <w:rFonts w:ascii="Times New Roman" w:hAnsi="Times New Roman"/>
          <w:b/>
          <w:color w:val="000000"/>
          <w:sz w:val="20"/>
          <w:szCs w:val="20"/>
        </w:rPr>
      </w:pPr>
    </w:p>
    <w:tbl>
      <w:tblPr>
        <w:tblW w:w="0" w:type="auto"/>
        <w:tblInd w:w="108" w:type="dxa"/>
        <w:tblLook w:val="04A0"/>
      </w:tblPr>
      <w:tblGrid>
        <w:gridCol w:w="1985"/>
        <w:gridCol w:w="6946"/>
        <w:gridCol w:w="1842"/>
      </w:tblGrid>
      <w:tr w:rsidR="00EA5826" w:rsidRPr="00EA5826" w:rsidTr="00EA5826">
        <w:tc>
          <w:tcPr>
            <w:tcW w:w="1985" w:type="dxa"/>
            <w:tcBorders>
              <w:bottom w:val="single" w:sz="4" w:space="0" w:color="auto"/>
            </w:tcBorders>
            <w:shd w:val="clear" w:color="auto" w:fill="auto"/>
          </w:tcPr>
          <w:p w:rsidR="00EA5826" w:rsidRPr="00EA5826" w:rsidRDefault="00EA5826" w:rsidP="00EA5826">
            <w:pPr>
              <w:tabs>
                <w:tab w:val="left" w:pos="2856"/>
              </w:tabs>
              <w:spacing w:after="0" w:line="240" w:lineRule="auto"/>
              <w:jc w:val="center"/>
              <w:rPr>
                <w:rFonts w:ascii="Times New Roman" w:hAnsi="Times New Roman"/>
                <w:color w:val="000000"/>
                <w:sz w:val="20"/>
                <w:szCs w:val="20"/>
              </w:rPr>
            </w:pPr>
            <w:r w:rsidRPr="00EA5826">
              <w:rPr>
                <w:rFonts w:ascii="Times New Roman" w:hAnsi="Times New Roman"/>
                <w:color w:val="000000"/>
                <w:sz w:val="20"/>
                <w:szCs w:val="20"/>
              </w:rPr>
              <w:t>01.08.2016</w:t>
            </w:r>
          </w:p>
        </w:tc>
        <w:tc>
          <w:tcPr>
            <w:tcW w:w="6946" w:type="dxa"/>
            <w:shd w:val="clear" w:color="auto" w:fill="auto"/>
          </w:tcPr>
          <w:p w:rsidR="00EA5826" w:rsidRPr="00EA5826" w:rsidRDefault="00EA5826" w:rsidP="00EA5826">
            <w:pPr>
              <w:tabs>
                <w:tab w:val="left" w:pos="2856"/>
              </w:tabs>
              <w:spacing w:after="0" w:line="240" w:lineRule="auto"/>
              <w:jc w:val="right"/>
              <w:rPr>
                <w:rFonts w:ascii="Times New Roman" w:hAnsi="Times New Roman"/>
                <w:color w:val="000000"/>
                <w:sz w:val="20"/>
                <w:szCs w:val="20"/>
              </w:rPr>
            </w:pPr>
            <w:r w:rsidRPr="00EA5826">
              <w:rPr>
                <w:rFonts w:ascii="Times New Roman" w:hAnsi="Times New Roman"/>
                <w:color w:val="000000"/>
                <w:sz w:val="20"/>
                <w:szCs w:val="20"/>
              </w:rPr>
              <w:t>№</w:t>
            </w:r>
          </w:p>
        </w:tc>
        <w:tc>
          <w:tcPr>
            <w:tcW w:w="1842" w:type="dxa"/>
            <w:tcBorders>
              <w:bottom w:val="single" w:sz="4" w:space="0" w:color="auto"/>
            </w:tcBorders>
            <w:shd w:val="clear" w:color="auto" w:fill="auto"/>
          </w:tcPr>
          <w:p w:rsidR="00EA5826" w:rsidRPr="00EA5826" w:rsidRDefault="00EA5826" w:rsidP="00EA5826">
            <w:pPr>
              <w:tabs>
                <w:tab w:val="left" w:pos="2856"/>
              </w:tabs>
              <w:spacing w:after="0" w:line="240" w:lineRule="auto"/>
              <w:jc w:val="center"/>
              <w:rPr>
                <w:rFonts w:ascii="Times New Roman" w:hAnsi="Times New Roman"/>
                <w:color w:val="000000"/>
                <w:sz w:val="20"/>
                <w:szCs w:val="20"/>
              </w:rPr>
            </w:pPr>
            <w:r w:rsidRPr="00EA5826">
              <w:rPr>
                <w:rFonts w:ascii="Times New Roman" w:hAnsi="Times New Roman"/>
                <w:color w:val="000000"/>
                <w:sz w:val="20"/>
                <w:szCs w:val="20"/>
              </w:rPr>
              <w:t>236</w:t>
            </w:r>
          </w:p>
        </w:tc>
      </w:tr>
    </w:tbl>
    <w:p w:rsidR="00EA5826" w:rsidRPr="00EA5826" w:rsidRDefault="00EA5826" w:rsidP="00EA5826">
      <w:pPr>
        <w:pStyle w:val="a3"/>
        <w:jc w:val="center"/>
        <w:rPr>
          <w:rFonts w:ascii="Times New Roman" w:hAnsi="Times New Roman"/>
          <w:sz w:val="20"/>
          <w:szCs w:val="20"/>
        </w:rPr>
      </w:pPr>
      <w:r w:rsidRPr="00EA5826">
        <w:rPr>
          <w:rFonts w:ascii="Times New Roman" w:hAnsi="Times New Roman"/>
          <w:sz w:val="20"/>
          <w:szCs w:val="20"/>
        </w:rPr>
        <w:t>пгт Тужа</w:t>
      </w:r>
    </w:p>
    <w:p w:rsidR="00EA5826" w:rsidRPr="00EA5826" w:rsidRDefault="00EA5826" w:rsidP="00EA5826">
      <w:pPr>
        <w:tabs>
          <w:tab w:val="left" w:pos="2856"/>
        </w:tabs>
        <w:spacing w:after="0" w:line="240" w:lineRule="auto"/>
        <w:rPr>
          <w:rFonts w:ascii="Times New Roman" w:hAnsi="Times New Roman"/>
          <w:color w:val="000000"/>
          <w:sz w:val="20"/>
          <w:szCs w:val="20"/>
        </w:rPr>
      </w:pPr>
    </w:p>
    <w:p w:rsidR="00EA5826" w:rsidRPr="00EA5826" w:rsidRDefault="00EA5826" w:rsidP="00EA5826">
      <w:pPr>
        <w:tabs>
          <w:tab w:val="left" w:pos="2856"/>
        </w:tabs>
        <w:spacing w:after="0" w:line="240" w:lineRule="auto"/>
        <w:jc w:val="center"/>
        <w:rPr>
          <w:rFonts w:ascii="Times New Roman" w:hAnsi="Times New Roman"/>
          <w:color w:val="000000"/>
          <w:sz w:val="20"/>
          <w:szCs w:val="20"/>
        </w:rPr>
      </w:pPr>
    </w:p>
    <w:p w:rsidR="00EA5826" w:rsidRPr="00EA5826" w:rsidRDefault="00EA5826" w:rsidP="00EA5826">
      <w:pPr>
        <w:tabs>
          <w:tab w:val="left" w:pos="2856"/>
        </w:tabs>
        <w:spacing w:after="0" w:line="240" w:lineRule="auto"/>
        <w:jc w:val="center"/>
        <w:rPr>
          <w:rFonts w:ascii="Times New Roman" w:hAnsi="Times New Roman"/>
          <w:b/>
          <w:bCs/>
          <w:color w:val="000000"/>
          <w:sz w:val="20"/>
          <w:szCs w:val="20"/>
          <w:shd w:val="clear" w:color="auto" w:fill="FFFFFF"/>
          <w:lang w:val="ru-RU"/>
        </w:rPr>
      </w:pPr>
      <w:r w:rsidRPr="00EA5826">
        <w:rPr>
          <w:rFonts w:ascii="Times New Roman" w:hAnsi="Times New Roman"/>
          <w:b/>
          <w:bCs/>
          <w:color w:val="000000"/>
          <w:sz w:val="20"/>
          <w:szCs w:val="20"/>
          <w:shd w:val="clear" w:color="auto" w:fill="FFFFFF"/>
          <w:lang w:val="ru-RU"/>
        </w:rPr>
        <w:t xml:space="preserve">О внесении изменения в постановление администрации Тужинского муниципального района от 11.03.2016 №66 </w:t>
      </w:r>
    </w:p>
    <w:p w:rsidR="00EA5826" w:rsidRPr="00EA5826" w:rsidRDefault="00EA5826" w:rsidP="00EA5826">
      <w:pPr>
        <w:tabs>
          <w:tab w:val="left" w:pos="2856"/>
        </w:tabs>
        <w:spacing w:after="0" w:line="240" w:lineRule="auto"/>
        <w:jc w:val="center"/>
        <w:rPr>
          <w:rFonts w:ascii="Times New Roman" w:hAnsi="Times New Roman"/>
          <w:b/>
          <w:bCs/>
          <w:color w:val="000000"/>
          <w:sz w:val="20"/>
          <w:szCs w:val="20"/>
          <w:shd w:val="clear" w:color="auto" w:fill="FFFFFF"/>
          <w:lang w:val="ru-RU"/>
        </w:rPr>
      </w:pPr>
    </w:p>
    <w:p w:rsidR="00EA5826" w:rsidRPr="00EA5826" w:rsidRDefault="00EA5826" w:rsidP="00EA5826">
      <w:pPr>
        <w:pStyle w:val="ConsPlusNormal0"/>
        <w:spacing w:after="0" w:line="240" w:lineRule="auto"/>
        <w:ind w:firstLine="540"/>
        <w:jc w:val="both"/>
        <w:rPr>
          <w:rFonts w:ascii="Times New Roman" w:eastAsia="Calibri" w:hAnsi="Times New Roman" w:cs="Times New Roman"/>
          <w:sz w:val="20"/>
          <w:szCs w:val="20"/>
        </w:rPr>
      </w:pPr>
      <w:r w:rsidRPr="00EA5826">
        <w:rPr>
          <w:rFonts w:ascii="Times New Roman" w:hAnsi="Times New Roman" w:cs="Times New Roman"/>
          <w:color w:val="000000"/>
          <w:sz w:val="20"/>
          <w:szCs w:val="20"/>
        </w:rPr>
        <w:t xml:space="preserve">В соответствии с </w:t>
      </w:r>
      <w:r w:rsidRPr="00EA5826">
        <w:rPr>
          <w:rFonts w:ascii="Times New Roman" w:eastAsia="Calibri" w:hAnsi="Times New Roman" w:cs="Times New Roman"/>
          <w:sz w:val="20"/>
          <w:szCs w:val="20"/>
        </w:rPr>
        <w:t xml:space="preserve">Федеральным законом от 03.07.2016 № 257-ФЗ </w:t>
      </w:r>
      <w:r w:rsidRPr="00EA5826">
        <w:rPr>
          <w:rFonts w:ascii="Times New Roman" w:hAnsi="Times New Roman" w:cs="Times New Roman"/>
          <w:sz w:val="20"/>
          <w:szCs w:val="20"/>
        </w:rPr>
        <w:t>«О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EA5826">
        <w:rPr>
          <w:rFonts w:ascii="Times New Roman" w:eastAsia="Calibri" w:hAnsi="Times New Roman" w:cs="Times New Roman"/>
          <w:sz w:val="20"/>
          <w:szCs w:val="20"/>
        </w:rPr>
        <w:t xml:space="preserve">, </w:t>
      </w:r>
      <w:r w:rsidRPr="00EA5826">
        <w:rPr>
          <w:rFonts w:ascii="Times New Roman" w:hAnsi="Times New Roman" w:cs="Times New Roman"/>
          <w:color w:val="000000"/>
          <w:sz w:val="20"/>
          <w:szCs w:val="20"/>
        </w:rPr>
        <w:t>на основании пункта 7 части 5 статьи 32 Устава Тужинского муниципального района администрация Тужинского муниципального района ПОСТАНОВЛЯЕТ:</w:t>
      </w:r>
    </w:p>
    <w:p w:rsidR="00EA5826" w:rsidRPr="00EA5826" w:rsidRDefault="00EA5826" w:rsidP="00EA5826">
      <w:pPr>
        <w:tabs>
          <w:tab w:val="left" w:pos="2856"/>
        </w:tabs>
        <w:spacing w:after="0" w:line="240" w:lineRule="auto"/>
        <w:ind w:firstLine="709"/>
        <w:jc w:val="both"/>
        <w:rPr>
          <w:rFonts w:ascii="Times New Roman" w:hAnsi="Times New Roman"/>
          <w:color w:val="000000"/>
          <w:sz w:val="20"/>
          <w:szCs w:val="20"/>
          <w:lang w:val="ru-RU"/>
        </w:rPr>
      </w:pPr>
      <w:r w:rsidRPr="00EA5826">
        <w:rPr>
          <w:rFonts w:ascii="Times New Roman" w:hAnsi="Times New Roman"/>
          <w:color w:val="000000"/>
          <w:sz w:val="20"/>
          <w:szCs w:val="20"/>
          <w:lang w:val="ru-RU"/>
        </w:rPr>
        <w:t>1. Внести в постановление администрации Тужинского муниципального района от 11.03.2016 № 66, пунктом 1 которого утвержден административный регламент исполнения муниципальной функции по осуществлению контроля за сохранностью автомобильных дорог местного значения вне границ населенных пунктов Тужинского муниципального района (далее – Регламент) следующее изменение:</w:t>
      </w:r>
    </w:p>
    <w:p w:rsidR="00EA5826" w:rsidRPr="00EA5826" w:rsidRDefault="00EA5826" w:rsidP="00EA5826">
      <w:pPr>
        <w:pStyle w:val="ConsPlusNormal0"/>
        <w:spacing w:after="0" w:line="240" w:lineRule="auto"/>
        <w:ind w:firstLine="540"/>
        <w:jc w:val="both"/>
        <w:rPr>
          <w:rFonts w:ascii="Times New Roman" w:hAnsi="Times New Roman" w:cs="Times New Roman"/>
          <w:color w:val="000000"/>
          <w:sz w:val="20"/>
          <w:szCs w:val="20"/>
        </w:rPr>
      </w:pPr>
      <w:r w:rsidRPr="00EA5826">
        <w:rPr>
          <w:rFonts w:ascii="Times New Roman" w:hAnsi="Times New Roman" w:cs="Times New Roman"/>
          <w:color w:val="000000"/>
          <w:sz w:val="20"/>
          <w:szCs w:val="20"/>
        </w:rPr>
        <w:t>Абзац первый пункта 1.4 регламента изложить в следующей редакции:</w:t>
      </w:r>
    </w:p>
    <w:p w:rsidR="00EA5826" w:rsidRPr="00EA5826" w:rsidRDefault="00EA5826" w:rsidP="00EA5826">
      <w:pPr>
        <w:autoSpaceDE w:val="0"/>
        <w:autoSpaceDN w:val="0"/>
        <w:adjustRightInd w:val="0"/>
        <w:spacing w:after="0" w:line="240" w:lineRule="auto"/>
        <w:ind w:firstLine="540"/>
        <w:jc w:val="both"/>
        <w:rPr>
          <w:rFonts w:ascii="Times New Roman" w:hAnsi="Times New Roman"/>
          <w:sz w:val="20"/>
          <w:szCs w:val="20"/>
          <w:lang w:val="ru-RU" w:eastAsia="ru-RU"/>
        </w:rPr>
      </w:pPr>
      <w:r w:rsidRPr="00EA5826">
        <w:rPr>
          <w:rFonts w:ascii="Times New Roman" w:hAnsi="Times New Roman"/>
          <w:sz w:val="20"/>
          <w:szCs w:val="20"/>
          <w:lang w:val="ru-RU" w:eastAsia="ru-RU"/>
        </w:rPr>
        <w:t>«</w:t>
      </w:r>
      <w:r w:rsidRPr="00EA5826">
        <w:rPr>
          <w:rFonts w:ascii="Times New Roman" w:hAnsi="Times New Roman"/>
          <w:color w:val="000000"/>
          <w:sz w:val="20"/>
          <w:szCs w:val="20"/>
          <w:lang w:val="ru-RU"/>
        </w:rPr>
        <w:t xml:space="preserve">Предметом муниципального контроля являются </w:t>
      </w:r>
      <w:r w:rsidRPr="00EA5826">
        <w:rPr>
          <w:rFonts w:ascii="Times New Roman" w:hAnsi="Times New Roman"/>
          <w:sz w:val="20"/>
          <w:szCs w:val="20"/>
          <w:lang w:val="ru-RU" w:eastAsia="ru-RU"/>
        </w:rPr>
        <w:t>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 в том числе:»</w:t>
      </w:r>
    </w:p>
    <w:p w:rsidR="00EA5826" w:rsidRPr="00EA5826" w:rsidRDefault="00EA5826" w:rsidP="00EA5826">
      <w:pPr>
        <w:pStyle w:val="ConsPlusNormal0"/>
        <w:spacing w:after="0" w:line="240" w:lineRule="auto"/>
        <w:ind w:firstLine="540"/>
        <w:jc w:val="both"/>
        <w:rPr>
          <w:rFonts w:ascii="Times New Roman" w:hAnsi="Times New Roman" w:cs="Times New Roman"/>
          <w:color w:val="000000"/>
          <w:sz w:val="20"/>
          <w:szCs w:val="20"/>
        </w:rPr>
      </w:pPr>
      <w:r w:rsidRPr="00EA5826">
        <w:rPr>
          <w:rFonts w:ascii="Times New Roman" w:hAnsi="Times New Roman" w:cs="Times New Roman"/>
          <w:color w:val="000000"/>
          <w:sz w:val="20"/>
          <w:szCs w:val="20"/>
        </w:rPr>
        <w:t>2. Настоящее постановление вступает в силу</w:t>
      </w:r>
      <w:r w:rsidRPr="00EA5826">
        <w:rPr>
          <w:rFonts w:ascii="Times New Roman" w:eastAsia="Calibri" w:hAnsi="Times New Roman" w:cs="Times New Roman"/>
          <w:sz w:val="20"/>
          <w:szCs w:val="20"/>
          <w:lang w:eastAsia="en-US"/>
        </w:rPr>
        <w:t xml:space="preserve"> с </w:t>
      </w:r>
      <w:r w:rsidRPr="00EA5826">
        <w:rPr>
          <w:rFonts w:ascii="Times New Roman" w:hAnsi="Times New Roman" w:cs="Times New Roman"/>
          <w:color w:val="000000"/>
          <w:sz w:val="20"/>
          <w:szCs w:val="20"/>
        </w:rPr>
        <w:t>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EA5826" w:rsidRPr="00EA5826" w:rsidRDefault="00EA5826" w:rsidP="00EA5826">
      <w:pPr>
        <w:pStyle w:val="ConsPlusNormal0"/>
        <w:spacing w:after="0" w:line="240" w:lineRule="auto"/>
        <w:ind w:firstLine="540"/>
        <w:jc w:val="both"/>
        <w:rPr>
          <w:rFonts w:ascii="Times New Roman" w:eastAsia="Calibri" w:hAnsi="Times New Roman" w:cs="Times New Roman"/>
          <w:sz w:val="20"/>
          <w:szCs w:val="20"/>
          <w:lang w:eastAsia="en-US"/>
        </w:rPr>
      </w:pPr>
    </w:p>
    <w:p w:rsidR="00EA5826" w:rsidRPr="00EA5826" w:rsidRDefault="00EA5826" w:rsidP="00EA5826">
      <w:pPr>
        <w:tabs>
          <w:tab w:val="left" w:pos="3765"/>
        </w:tabs>
        <w:spacing w:after="0" w:line="240" w:lineRule="auto"/>
        <w:jc w:val="both"/>
        <w:rPr>
          <w:rFonts w:ascii="Times New Roman" w:hAnsi="Times New Roman"/>
          <w:sz w:val="20"/>
          <w:szCs w:val="20"/>
          <w:lang w:val="ru-RU"/>
        </w:rPr>
      </w:pPr>
      <w:r w:rsidRPr="00EA5826">
        <w:rPr>
          <w:rFonts w:ascii="Times New Roman" w:hAnsi="Times New Roman"/>
          <w:sz w:val="20"/>
          <w:szCs w:val="20"/>
          <w:lang w:val="ru-RU"/>
        </w:rPr>
        <w:t xml:space="preserve">Глава администрации </w:t>
      </w:r>
      <w:r w:rsidRPr="00EA5826">
        <w:rPr>
          <w:rFonts w:ascii="Times New Roman" w:hAnsi="Times New Roman"/>
          <w:sz w:val="20"/>
          <w:szCs w:val="20"/>
          <w:lang w:val="ru-RU"/>
        </w:rPr>
        <w:tab/>
      </w:r>
    </w:p>
    <w:p w:rsidR="00EA5826" w:rsidRPr="00EA5826" w:rsidRDefault="00EA5826" w:rsidP="00EA5826">
      <w:pPr>
        <w:spacing w:after="0" w:line="240" w:lineRule="auto"/>
        <w:jc w:val="both"/>
        <w:rPr>
          <w:rFonts w:ascii="Times New Roman" w:hAnsi="Times New Roman"/>
          <w:sz w:val="20"/>
          <w:szCs w:val="20"/>
          <w:lang w:val="ru-RU"/>
        </w:rPr>
      </w:pPr>
      <w:r w:rsidRPr="00EA5826">
        <w:rPr>
          <w:rFonts w:ascii="Times New Roman" w:hAnsi="Times New Roman"/>
          <w:sz w:val="20"/>
          <w:szCs w:val="20"/>
          <w:lang w:val="ru-RU"/>
        </w:rPr>
        <w:t xml:space="preserve">Тужинского муниципального района    </w:t>
      </w:r>
      <w:r w:rsidRPr="00EA5826">
        <w:rPr>
          <w:rFonts w:ascii="Times New Roman" w:hAnsi="Times New Roman"/>
          <w:sz w:val="20"/>
          <w:szCs w:val="20"/>
          <w:lang w:val="ru-RU"/>
        </w:rPr>
        <w:tab/>
      </w:r>
      <w:r w:rsidRPr="00EA5826">
        <w:rPr>
          <w:rFonts w:ascii="Times New Roman" w:hAnsi="Times New Roman"/>
          <w:sz w:val="20"/>
          <w:szCs w:val="20"/>
          <w:lang w:val="ru-RU"/>
        </w:rPr>
        <w:tab/>
      </w:r>
      <w:r w:rsidRPr="00EA5826">
        <w:rPr>
          <w:rFonts w:ascii="Times New Roman" w:hAnsi="Times New Roman"/>
          <w:sz w:val="20"/>
          <w:szCs w:val="20"/>
          <w:lang w:val="ru-RU"/>
        </w:rPr>
        <w:tab/>
        <w:t xml:space="preserve">        Е.В. Видякина</w:t>
      </w:r>
    </w:p>
    <w:p w:rsidR="000825D9" w:rsidRDefault="000825D9" w:rsidP="00EA5826">
      <w:pPr>
        <w:tabs>
          <w:tab w:val="center" w:pos="7426"/>
          <w:tab w:val="right" w:pos="14853"/>
        </w:tabs>
        <w:spacing w:after="0" w:line="240" w:lineRule="auto"/>
        <w:rPr>
          <w:rFonts w:ascii="Times New Roman" w:hAnsi="Times New Roman"/>
          <w:sz w:val="20"/>
          <w:szCs w:val="20"/>
          <w:lang w:val="ru-RU"/>
        </w:rPr>
      </w:pPr>
    </w:p>
    <w:p w:rsidR="00EA5826" w:rsidRDefault="00EA5826" w:rsidP="00EA5826">
      <w:pPr>
        <w:tabs>
          <w:tab w:val="center" w:pos="7426"/>
          <w:tab w:val="right" w:pos="14853"/>
        </w:tabs>
        <w:spacing w:after="0" w:line="240" w:lineRule="auto"/>
        <w:rPr>
          <w:rFonts w:ascii="Times New Roman" w:hAnsi="Times New Roman"/>
          <w:sz w:val="20"/>
          <w:szCs w:val="20"/>
          <w:lang w:val="ru-RU"/>
        </w:rPr>
      </w:pPr>
    </w:p>
    <w:p w:rsidR="00EA5826" w:rsidRPr="00EA5826" w:rsidRDefault="00EA5826" w:rsidP="00EA5826">
      <w:pPr>
        <w:spacing w:after="0" w:line="240" w:lineRule="auto"/>
        <w:jc w:val="center"/>
        <w:rPr>
          <w:rFonts w:ascii="Times New Roman" w:hAnsi="Times New Roman"/>
          <w:b/>
          <w:sz w:val="20"/>
          <w:szCs w:val="20"/>
          <w:lang w:val="ru-RU"/>
        </w:rPr>
      </w:pPr>
      <w:r w:rsidRPr="00EA5826">
        <w:rPr>
          <w:rFonts w:ascii="Times New Roman" w:hAnsi="Times New Roman"/>
          <w:b/>
          <w:sz w:val="20"/>
          <w:szCs w:val="20"/>
          <w:lang w:val="ru-RU"/>
        </w:rPr>
        <w:t>АДМИНИСТРАЦИЯ ТУЖИНСКОГО МУНИЦИПАЛЬНОГО РАЙОНА</w:t>
      </w:r>
    </w:p>
    <w:p w:rsidR="00EA5826" w:rsidRPr="00EA5826" w:rsidRDefault="00EA5826" w:rsidP="00EA5826">
      <w:pPr>
        <w:spacing w:after="0" w:line="240" w:lineRule="auto"/>
        <w:jc w:val="center"/>
        <w:rPr>
          <w:rFonts w:ascii="Times New Roman" w:hAnsi="Times New Roman"/>
          <w:b/>
          <w:sz w:val="20"/>
          <w:szCs w:val="20"/>
          <w:lang w:val="ru-RU"/>
        </w:rPr>
      </w:pPr>
      <w:r w:rsidRPr="00EA5826">
        <w:rPr>
          <w:rFonts w:ascii="Times New Roman" w:hAnsi="Times New Roman"/>
          <w:b/>
          <w:sz w:val="20"/>
          <w:szCs w:val="20"/>
          <w:lang w:val="ru-RU"/>
        </w:rPr>
        <w:t>КИРОВСКОЙ ОБЛАСТИ</w:t>
      </w:r>
    </w:p>
    <w:p w:rsidR="00EA5826" w:rsidRPr="00EA5826" w:rsidRDefault="00EA5826" w:rsidP="00EA5826">
      <w:pPr>
        <w:spacing w:after="0" w:line="240" w:lineRule="auto"/>
        <w:jc w:val="center"/>
        <w:rPr>
          <w:rFonts w:ascii="Times New Roman" w:hAnsi="Times New Roman"/>
          <w:b/>
          <w:sz w:val="20"/>
          <w:szCs w:val="20"/>
          <w:lang w:val="ru-RU"/>
        </w:rPr>
      </w:pPr>
    </w:p>
    <w:p w:rsidR="00EA5826" w:rsidRPr="00EA5826" w:rsidRDefault="00EA5826" w:rsidP="00EA5826">
      <w:pPr>
        <w:spacing w:after="0" w:line="240" w:lineRule="auto"/>
        <w:jc w:val="center"/>
        <w:rPr>
          <w:rFonts w:ascii="Times New Roman" w:hAnsi="Times New Roman"/>
          <w:b/>
          <w:sz w:val="20"/>
          <w:szCs w:val="20"/>
        </w:rPr>
      </w:pPr>
      <w:r w:rsidRPr="00EA5826">
        <w:rPr>
          <w:rFonts w:ascii="Times New Roman" w:hAnsi="Times New Roman"/>
          <w:b/>
          <w:sz w:val="20"/>
          <w:szCs w:val="20"/>
        </w:rPr>
        <w:t>ПОСТАНОВЛЕНИЕ</w:t>
      </w:r>
    </w:p>
    <w:p w:rsidR="00EA5826" w:rsidRPr="00EA5826" w:rsidRDefault="00EA5826" w:rsidP="00EA5826">
      <w:pPr>
        <w:spacing w:after="0" w:line="240" w:lineRule="auto"/>
        <w:jc w:val="center"/>
        <w:rPr>
          <w:rFonts w:ascii="Times New Roman" w:hAnsi="Times New Roman"/>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8364"/>
        <w:gridCol w:w="708"/>
      </w:tblGrid>
      <w:tr w:rsidR="00EA5826" w:rsidRPr="00EA5826" w:rsidTr="00EA5826">
        <w:tc>
          <w:tcPr>
            <w:tcW w:w="1701" w:type="dxa"/>
            <w:tcBorders>
              <w:top w:val="nil"/>
              <w:left w:val="nil"/>
              <w:bottom w:val="single" w:sz="4" w:space="0" w:color="auto"/>
              <w:right w:val="nil"/>
            </w:tcBorders>
          </w:tcPr>
          <w:p w:rsidR="00EA5826" w:rsidRPr="00EA5826" w:rsidRDefault="00EA5826" w:rsidP="00EA5826">
            <w:pPr>
              <w:tabs>
                <w:tab w:val="left" w:pos="2115"/>
              </w:tabs>
              <w:spacing w:after="0" w:line="240" w:lineRule="auto"/>
              <w:jc w:val="center"/>
              <w:rPr>
                <w:rFonts w:ascii="Times New Roman" w:hAnsi="Times New Roman"/>
                <w:sz w:val="20"/>
                <w:szCs w:val="20"/>
              </w:rPr>
            </w:pPr>
            <w:r w:rsidRPr="00EA5826">
              <w:rPr>
                <w:rFonts w:ascii="Times New Roman" w:hAnsi="Times New Roman"/>
                <w:sz w:val="20"/>
                <w:szCs w:val="20"/>
              </w:rPr>
              <w:t>01.08.2016</w:t>
            </w:r>
          </w:p>
        </w:tc>
        <w:tc>
          <w:tcPr>
            <w:tcW w:w="8364" w:type="dxa"/>
            <w:tcBorders>
              <w:top w:val="nil"/>
              <w:left w:val="nil"/>
              <w:bottom w:val="nil"/>
              <w:right w:val="nil"/>
            </w:tcBorders>
          </w:tcPr>
          <w:p w:rsidR="00EA5826" w:rsidRPr="00EA5826" w:rsidRDefault="00EA5826" w:rsidP="00EA5826">
            <w:pPr>
              <w:tabs>
                <w:tab w:val="left" w:pos="2602"/>
              </w:tabs>
              <w:spacing w:after="0" w:line="240" w:lineRule="auto"/>
              <w:jc w:val="right"/>
              <w:rPr>
                <w:rFonts w:ascii="Times New Roman" w:hAnsi="Times New Roman"/>
                <w:sz w:val="20"/>
                <w:szCs w:val="20"/>
              </w:rPr>
            </w:pPr>
            <w:r w:rsidRPr="00EA5826">
              <w:rPr>
                <w:rFonts w:ascii="Times New Roman" w:hAnsi="Times New Roman"/>
                <w:sz w:val="20"/>
                <w:szCs w:val="20"/>
              </w:rPr>
              <w:t>№</w:t>
            </w:r>
          </w:p>
        </w:tc>
        <w:tc>
          <w:tcPr>
            <w:tcW w:w="708" w:type="dxa"/>
            <w:tcBorders>
              <w:top w:val="nil"/>
              <w:left w:val="nil"/>
              <w:bottom w:val="single" w:sz="4" w:space="0" w:color="auto"/>
              <w:right w:val="nil"/>
            </w:tcBorders>
          </w:tcPr>
          <w:p w:rsidR="00EA5826" w:rsidRPr="00EA5826" w:rsidRDefault="00EA5826" w:rsidP="00EA5826">
            <w:pPr>
              <w:tabs>
                <w:tab w:val="left" w:pos="2602"/>
              </w:tabs>
              <w:spacing w:after="0" w:line="240" w:lineRule="auto"/>
              <w:jc w:val="right"/>
              <w:rPr>
                <w:rFonts w:ascii="Times New Roman" w:hAnsi="Times New Roman"/>
                <w:sz w:val="20"/>
                <w:szCs w:val="20"/>
              </w:rPr>
            </w:pPr>
            <w:r w:rsidRPr="00EA5826">
              <w:rPr>
                <w:rFonts w:ascii="Times New Roman" w:hAnsi="Times New Roman"/>
                <w:sz w:val="20"/>
                <w:szCs w:val="20"/>
              </w:rPr>
              <w:t>237</w:t>
            </w:r>
          </w:p>
        </w:tc>
      </w:tr>
      <w:tr w:rsidR="00EA5826" w:rsidRPr="00EA5826" w:rsidTr="00EA5826">
        <w:tc>
          <w:tcPr>
            <w:tcW w:w="10773" w:type="dxa"/>
            <w:gridSpan w:val="3"/>
            <w:tcBorders>
              <w:top w:val="nil"/>
              <w:left w:val="nil"/>
              <w:bottom w:val="nil"/>
              <w:right w:val="nil"/>
            </w:tcBorders>
          </w:tcPr>
          <w:p w:rsidR="00EA5826" w:rsidRPr="00EA5826" w:rsidRDefault="00EA5826" w:rsidP="00EA5826">
            <w:pPr>
              <w:spacing w:after="0" w:line="240" w:lineRule="auto"/>
              <w:jc w:val="center"/>
              <w:rPr>
                <w:rFonts w:ascii="Times New Roman" w:hAnsi="Times New Roman"/>
                <w:sz w:val="20"/>
                <w:szCs w:val="20"/>
              </w:rPr>
            </w:pPr>
            <w:r w:rsidRPr="00EA5826">
              <w:rPr>
                <w:rFonts w:ascii="Times New Roman" w:hAnsi="Times New Roman"/>
                <w:sz w:val="20"/>
                <w:szCs w:val="20"/>
              </w:rPr>
              <w:t>пгт Тужа</w:t>
            </w:r>
          </w:p>
        </w:tc>
      </w:tr>
    </w:tbl>
    <w:p w:rsidR="00EA5826" w:rsidRPr="00EA5826" w:rsidRDefault="00EA5826" w:rsidP="00EA5826">
      <w:pPr>
        <w:spacing w:after="0" w:line="240" w:lineRule="auto"/>
        <w:jc w:val="both"/>
        <w:rPr>
          <w:rFonts w:ascii="Times New Roman" w:hAnsi="Times New Roman"/>
          <w:sz w:val="20"/>
          <w:szCs w:val="20"/>
        </w:rPr>
      </w:pPr>
    </w:p>
    <w:p w:rsidR="00EA5826" w:rsidRPr="00EA5826" w:rsidRDefault="00EA5826" w:rsidP="00EA5826">
      <w:pPr>
        <w:tabs>
          <w:tab w:val="left" w:pos="9639"/>
        </w:tabs>
        <w:spacing w:after="0" w:line="240" w:lineRule="auto"/>
        <w:ind w:firstLine="567"/>
        <w:jc w:val="center"/>
        <w:rPr>
          <w:rFonts w:ascii="Times New Roman" w:hAnsi="Times New Roman"/>
          <w:b/>
          <w:sz w:val="20"/>
          <w:szCs w:val="20"/>
          <w:lang w:val="ru-RU"/>
        </w:rPr>
      </w:pPr>
      <w:r w:rsidRPr="00EA5826">
        <w:rPr>
          <w:rFonts w:ascii="Times New Roman" w:hAnsi="Times New Roman"/>
          <w:b/>
          <w:sz w:val="20"/>
          <w:szCs w:val="20"/>
          <w:lang w:val="ru-RU"/>
        </w:rPr>
        <w:t>О внесении изменений в постановление администрации Тужинского муниц</w:t>
      </w:r>
      <w:r w:rsidRPr="00EA5826">
        <w:rPr>
          <w:rFonts w:ascii="Times New Roman" w:hAnsi="Times New Roman"/>
          <w:b/>
          <w:sz w:val="20"/>
          <w:szCs w:val="20"/>
          <w:lang w:val="ru-RU"/>
        </w:rPr>
        <w:t>и</w:t>
      </w:r>
      <w:r w:rsidRPr="00EA5826">
        <w:rPr>
          <w:rFonts w:ascii="Times New Roman" w:hAnsi="Times New Roman"/>
          <w:b/>
          <w:sz w:val="20"/>
          <w:szCs w:val="20"/>
          <w:lang w:val="ru-RU"/>
        </w:rPr>
        <w:t>пального района от 30.04.2013 № 226</w:t>
      </w:r>
    </w:p>
    <w:p w:rsidR="00EA5826" w:rsidRPr="00EA5826" w:rsidRDefault="00EA5826" w:rsidP="00EA5826">
      <w:pPr>
        <w:suppressAutoHyphens/>
        <w:autoSpaceDE w:val="0"/>
        <w:snapToGrid w:val="0"/>
        <w:spacing w:after="0" w:line="240" w:lineRule="auto"/>
        <w:jc w:val="center"/>
        <w:rPr>
          <w:rStyle w:val="consplusnormal"/>
          <w:rFonts w:ascii="Times New Roman" w:hAnsi="Times New Roman"/>
          <w:b/>
          <w:color w:val="000000"/>
          <w:sz w:val="20"/>
          <w:szCs w:val="20"/>
          <w:lang w:val="ru-RU"/>
        </w:rPr>
      </w:pPr>
    </w:p>
    <w:p w:rsidR="00EA5826" w:rsidRPr="00EA5826" w:rsidRDefault="00EA5826" w:rsidP="00EA5826">
      <w:pPr>
        <w:pStyle w:val="1"/>
        <w:spacing w:before="0" w:line="240" w:lineRule="auto"/>
        <w:ind w:firstLine="567"/>
        <w:jc w:val="both"/>
        <w:rPr>
          <w:rFonts w:ascii="Times New Roman" w:hAnsi="Times New Roman"/>
          <w:b/>
          <w:sz w:val="20"/>
          <w:szCs w:val="20"/>
          <w:lang w:val="ru-RU"/>
        </w:rPr>
      </w:pPr>
      <w:r w:rsidRPr="00EA5826">
        <w:rPr>
          <w:rFonts w:ascii="Times New Roman" w:hAnsi="Times New Roman"/>
          <w:b/>
          <w:sz w:val="20"/>
          <w:szCs w:val="20"/>
          <w:lang w:val="ru-RU"/>
        </w:rPr>
        <w:t>В соответствии с Законом Кировской области от 30.06.2016 № 680-ЗО «О внесении изменений в Закон Кировской области «О бесплатном предоставлении гражданам, имеющим трех и более детей, земельных участков на территории Кировской области», администрация Тужинского муниципального района ПОСТАНОВЛЯЕТ:</w:t>
      </w:r>
    </w:p>
    <w:p w:rsidR="00EA5826" w:rsidRPr="00EA5826" w:rsidRDefault="00EA5826" w:rsidP="00EA5826">
      <w:pPr>
        <w:suppressAutoHyphens/>
        <w:autoSpaceDE w:val="0"/>
        <w:snapToGrid w:val="0"/>
        <w:spacing w:after="0" w:line="240" w:lineRule="auto"/>
        <w:ind w:firstLine="709"/>
        <w:jc w:val="both"/>
        <w:rPr>
          <w:rFonts w:ascii="Times New Roman" w:hAnsi="Times New Roman"/>
          <w:sz w:val="20"/>
          <w:szCs w:val="20"/>
          <w:lang w:val="ru-RU"/>
        </w:rPr>
      </w:pPr>
      <w:r w:rsidRPr="00EA5826">
        <w:rPr>
          <w:rFonts w:ascii="Times New Roman" w:hAnsi="Times New Roman"/>
          <w:sz w:val="20"/>
          <w:szCs w:val="20"/>
          <w:lang w:val="ru-RU"/>
        </w:rPr>
        <w:t>1. Внести в постановление администрации Тужинского муниципального района от 30.04.2013 № 226, которым утвержден административный регламент предоставления муниципальной услуги «Бесплатное предоставление гражданам, имеющим трех и более детей, земельных участков на территории муниципального образования Тужинский муниципальный район» (далее –Регламент) следующие изменения:</w:t>
      </w:r>
    </w:p>
    <w:p w:rsidR="00EA5826" w:rsidRPr="00EA5826" w:rsidRDefault="00EA5826" w:rsidP="00EA5826">
      <w:pPr>
        <w:autoSpaceDE w:val="0"/>
        <w:autoSpaceDN w:val="0"/>
        <w:adjustRightInd w:val="0"/>
        <w:spacing w:after="0" w:line="240" w:lineRule="auto"/>
        <w:ind w:firstLine="709"/>
        <w:jc w:val="both"/>
        <w:rPr>
          <w:rFonts w:ascii="Times New Roman" w:hAnsi="Times New Roman"/>
          <w:sz w:val="20"/>
          <w:szCs w:val="20"/>
          <w:lang w:val="ru-RU"/>
        </w:rPr>
      </w:pPr>
      <w:r w:rsidRPr="00EA5826">
        <w:rPr>
          <w:rFonts w:ascii="Times New Roman" w:hAnsi="Times New Roman"/>
          <w:sz w:val="20"/>
          <w:szCs w:val="20"/>
          <w:lang w:val="ru-RU"/>
        </w:rPr>
        <w:t>1.1. В подпункте 3.3.2.3  Регламента слова «</w:t>
      </w:r>
      <w:r w:rsidRPr="00EA5826">
        <w:rPr>
          <w:rFonts w:ascii="Times New Roman" w:hAnsi="Times New Roman"/>
          <w:color w:val="000000"/>
          <w:sz w:val="20"/>
          <w:szCs w:val="20"/>
          <w:lang w:val="ru-RU"/>
        </w:rPr>
        <w:t>журнал (книгу) поступивших заявлений о предоставлении земельных участков» заменить словами «</w:t>
      </w:r>
      <w:r w:rsidRPr="00EA5826">
        <w:rPr>
          <w:rFonts w:ascii="Times New Roman" w:hAnsi="Times New Roman"/>
          <w:sz w:val="20"/>
          <w:szCs w:val="20"/>
          <w:lang w:val="ru-RU"/>
        </w:rPr>
        <w:t>Реестр учета граждан, имеющих право на предоставление земельных участков в собственность бесплатно» (далее –Реестр)»;</w:t>
      </w:r>
    </w:p>
    <w:p w:rsidR="00EA5826" w:rsidRPr="00EA5826" w:rsidRDefault="00EA5826" w:rsidP="00EA5826">
      <w:pPr>
        <w:autoSpaceDE w:val="0"/>
        <w:autoSpaceDN w:val="0"/>
        <w:adjustRightInd w:val="0"/>
        <w:spacing w:after="0" w:line="240" w:lineRule="auto"/>
        <w:ind w:firstLine="709"/>
        <w:jc w:val="both"/>
        <w:rPr>
          <w:rFonts w:ascii="Times New Roman" w:hAnsi="Times New Roman"/>
          <w:sz w:val="20"/>
          <w:szCs w:val="20"/>
          <w:lang w:val="ru-RU"/>
        </w:rPr>
      </w:pPr>
      <w:r w:rsidRPr="00EA5826">
        <w:rPr>
          <w:rFonts w:ascii="Times New Roman" w:hAnsi="Times New Roman"/>
          <w:sz w:val="20"/>
          <w:szCs w:val="20"/>
          <w:lang w:val="ru-RU"/>
        </w:rPr>
        <w:t>1.2. Подпункт 3.3.2.4 Регламента изложить в следующей редакции:</w:t>
      </w:r>
    </w:p>
    <w:p w:rsidR="00EA5826" w:rsidRPr="00EA5826" w:rsidRDefault="00EA5826" w:rsidP="00EA5826">
      <w:pPr>
        <w:autoSpaceDE w:val="0"/>
        <w:autoSpaceDN w:val="0"/>
        <w:adjustRightInd w:val="0"/>
        <w:spacing w:after="0" w:line="240" w:lineRule="auto"/>
        <w:ind w:firstLine="709"/>
        <w:jc w:val="both"/>
        <w:rPr>
          <w:rFonts w:ascii="Times New Roman" w:hAnsi="Times New Roman"/>
          <w:color w:val="000000"/>
          <w:sz w:val="20"/>
          <w:szCs w:val="20"/>
          <w:lang w:val="ru-RU"/>
        </w:rPr>
      </w:pPr>
      <w:r w:rsidRPr="00EA5826">
        <w:rPr>
          <w:rFonts w:ascii="Times New Roman" w:hAnsi="Times New Roman"/>
          <w:sz w:val="20"/>
          <w:szCs w:val="20"/>
          <w:lang w:val="ru-RU"/>
        </w:rPr>
        <w:lastRenderedPageBreak/>
        <w:t>«</w:t>
      </w:r>
      <w:r w:rsidRPr="00EA5826">
        <w:rPr>
          <w:rFonts w:ascii="Times New Roman" w:hAnsi="Times New Roman"/>
          <w:color w:val="000000"/>
          <w:sz w:val="20"/>
          <w:szCs w:val="20"/>
          <w:lang w:val="ru-RU"/>
        </w:rPr>
        <w:t>3.3.2.4. Результатом административной процедуры является уведомление заявителя о постановке на учет посредством внесения записи в Реестр либо об отказе в предоставлении земельного участка в собственность бесплатно.</w:t>
      </w:r>
    </w:p>
    <w:p w:rsidR="00EA5826" w:rsidRPr="00EA5826" w:rsidRDefault="00EA5826" w:rsidP="00EA5826">
      <w:pPr>
        <w:pStyle w:val="ac"/>
        <w:spacing w:before="0" w:beforeAutospacing="0" w:after="0" w:afterAutospacing="0" w:line="240" w:lineRule="auto"/>
        <w:ind w:firstLine="708"/>
        <w:jc w:val="both"/>
        <w:rPr>
          <w:rFonts w:ascii="Times New Roman" w:hAnsi="Times New Roman"/>
          <w:sz w:val="20"/>
          <w:szCs w:val="20"/>
          <w:lang w:val="ru-RU"/>
        </w:rPr>
      </w:pPr>
      <w:r w:rsidRPr="00EA5826">
        <w:rPr>
          <w:rFonts w:ascii="Times New Roman" w:hAnsi="Times New Roman"/>
          <w:sz w:val="20"/>
          <w:szCs w:val="20"/>
          <w:lang w:val="ru-RU"/>
        </w:rPr>
        <w:t xml:space="preserve">Реестр ведется по каждому виду использования земельного участка (для осуществления индивидуального жилищного строительства; для ведения личного подсобного хозяйства (приусадебный земельный участок); для дачного хозяйства). Отдельный Реестр ведется для учета заявлений граждан, представленных в случаях, предусмотренных статьей 4 </w:t>
      </w:r>
      <w:r w:rsidRPr="00EA5826">
        <w:rPr>
          <w:rFonts w:ascii="Times New Roman" w:hAnsi="Times New Roman"/>
          <w:color w:val="000000"/>
          <w:sz w:val="20"/>
          <w:szCs w:val="20"/>
          <w:lang w:val="ru-RU"/>
        </w:rPr>
        <w:t>Закона Кировской области от 03.11.2011 № 74-ЗО «О бесплатном предоставлении гражданам, имеющим трёх и более детей, земельных участков на территории Кировской области».</w:t>
      </w:r>
      <w:r w:rsidRPr="00EA5826">
        <w:rPr>
          <w:rFonts w:ascii="Times New Roman" w:hAnsi="Times New Roman"/>
          <w:sz w:val="20"/>
          <w:szCs w:val="20"/>
          <w:lang w:val="ru-RU"/>
        </w:rPr>
        <w:t xml:space="preserve"> </w:t>
      </w:r>
    </w:p>
    <w:p w:rsidR="00EA5826" w:rsidRPr="00EA5826" w:rsidRDefault="00EA5826" w:rsidP="00EA5826">
      <w:pPr>
        <w:pStyle w:val="ac"/>
        <w:spacing w:before="0" w:beforeAutospacing="0" w:after="0" w:afterAutospacing="0" w:line="240" w:lineRule="auto"/>
        <w:ind w:firstLine="708"/>
        <w:jc w:val="both"/>
        <w:rPr>
          <w:rFonts w:ascii="Times New Roman" w:hAnsi="Times New Roman"/>
          <w:sz w:val="20"/>
          <w:szCs w:val="20"/>
          <w:lang w:val="ru-RU"/>
        </w:rPr>
      </w:pPr>
      <w:r w:rsidRPr="00EA5826">
        <w:rPr>
          <w:rFonts w:ascii="Times New Roman" w:hAnsi="Times New Roman"/>
          <w:sz w:val="20"/>
          <w:szCs w:val="20"/>
          <w:lang w:val="ru-RU"/>
        </w:rPr>
        <w:t xml:space="preserve">Реестр должен содержать: </w:t>
      </w:r>
    </w:p>
    <w:p w:rsidR="00EA5826" w:rsidRPr="00EA5826" w:rsidRDefault="00EA5826" w:rsidP="00EA5826">
      <w:pPr>
        <w:pStyle w:val="ac"/>
        <w:spacing w:before="0" w:beforeAutospacing="0" w:after="0" w:afterAutospacing="0" w:line="240" w:lineRule="auto"/>
        <w:jc w:val="both"/>
        <w:rPr>
          <w:rFonts w:ascii="Times New Roman" w:hAnsi="Times New Roman"/>
          <w:sz w:val="20"/>
          <w:szCs w:val="20"/>
          <w:lang w:val="ru-RU"/>
        </w:rPr>
      </w:pPr>
      <w:r w:rsidRPr="00EA5826">
        <w:rPr>
          <w:rFonts w:ascii="Times New Roman" w:hAnsi="Times New Roman"/>
          <w:sz w:val="20"/>
          <w:szCs w:val="20"/>
          <w:lang w:val="ru-RU"/>
        </w:rPr>
        <w:t xml:space="preserve">вид использования земельного участка; </w:t>
      </w:r>
    </w:p>
    <w:p w:rsidR="00EA5826" w:rsidRPr="00EA5826" w:rsidRDefault="00EA5826" w:rsidP="00EA5826">
      <w:pPr>
        <w:pStyle w:val="ac"/>
        <w:spacing w:before="0" w:beforeAutospacing="0" w:after="0" w:afterAutospacing="0" w:line="240" w:lineRule="auto"/>
        <w:jc w:val="both"/>
        <w:rPr>
          <w:rFonts w:ascii="Times New Roman" w:hAnsi="Times New Roman"/>
          <w:sz w:val="20"/>
          <w:szCs w:val="20"/>
          <w:lang w:val="ru-RU"/>
        </w:rPr>
      </w:pPr>
      <w:r w:rsidRPr="00EA5826">
        <w:rPr>
          <w:rFonts w:ascii="Times New Roman" w:hAnsi="Times New Roman"/>
          <w:sz w:val="20"/>
          <w:szCs w:val="20"/>
          <w:lang w:val="ru-RU"/>
        </w:rPr>
        <w:t xml:space="preserve">порядковый номер учета; </w:t>
      </w:r>
    </w:p>
    <w:p w:rsidR="00EA5826" w:rsidRPr="00EA5826" w:rsidRDefault="00EA5826" w:rsidP="00EA5826">
      <w:pPr>
        <w:pStyle w:val="ac"/>
        <w:spacing w:before="0" w:beforeAutospacing="0" w:after="0" w:afterAutospacing="0" w:line="240" w:lineRule="auto"/>
        <w:jc w:val="both"/>
        <w:rPr>
          <w:rFonts w:ascii="Times New Roman" w:hAnsi="Times New Roman"/>
          <w:sz w:val="20"/>
          <w:szCs w:val="20"/>
          <w:lang w:val="ru-RU"/>
        </w:rPr>
      </w:pPr>
      <w:r w:rsidRPr="00EA5826">
        <w:rPr>
          <w:rFonts w:ascii="Times New Roman" w:hAnsi="Times New Roman"/>
          <w:sz w:val="20"/>
          <w:szCs w:val="20"/>
          <w:lang w:val="ru-RU"/>
        </w:rPr>
        <w:t xml:space="preserve">дату поступления заявления; </w:t>
      </w:r>
    </w:p>
    <w:p w:rsidR="00EA5826" w:rsidRPr="00EA5826" w:rsidRDefault="00EA5826" w:rsidP="00EA5826">
      <w:pPr>
        <w:pStyle w:val="ac"/>
        <w:spacing w:before="0" w:beforeAutospacing="0" w:after="0" w:afterAutospacing="0" w:line="240" w:lineRule="auto"/>
        <w:jc w:val="both"/>
        <w:rPr>
          <w:rFonts w:ascii="Times New Roman" w:hAnsi="Times New Roman"/>
          <w:sz w:val="20"/>
          <w:szCs w:val="20"/>
          <w:lang w:val="ru-RU"/>
        </w:rPr>
      </w:pPr>
      <w:r w:rsidRPr="00EA5826">
        <w:rPr>
          <w:rFonts w:ascii="Times New Roman" w:hAnsi="Times New Roman"/>
          <w:sz w:val="20"/>
          <w:szCs w:val="20"/>
          <w:lang w:val="ru-RU"/>
        </w:rPr>
        <w:t xml:space="preserve">фамилию, имя, отчество заявителя; </w:t>
      </w:r>
    </w:p>
    <w:p w:rsidR="00EA5826" w:rsidRPr="00EA5826" w:rsidRDefault="00EA5826" w:rsidP="00EA5826">
      <w:pPr>
        <w:pStyle w:val="ac"/>
        <w:spacing w:before="0" w:beforeAutospacing="0" w:after="0" w:afterAutospacing="0" w:line="240" w:lineRule="auto"/>
        <w:jc w:val="both"/>
        <w:rPr>
          <w:rFonts w:ascii="Times New Roman" w:hAnsi="Times New Roman"/>
          <w:sz w:val="20"/>
          <w:szCs w:val="20"/>
          <w:lang w:val="ru-RU"/>
        </w:rPr>
      </w:pPr>
      <w:r w:rsidRPr="00EA5826">
        <w:rPr>
          <w:rFonts w:ascii="Times New Roman" w:hAnsi="Times New Roman"/>
          <w:sz w:val="20"/>
          <w:szCs w:val="20"/>
          <w:lang w:val="ru-RU"/>
        </w:rPr>
        <w:t xml:space="preserve">фамилию, имя, отчество каждого члена семьи; </w:t>
      </w:r>
    </w:p>
    <w:p w:rsidR="00EA5826" w:rsidRPr="00EA5826" w:rsidRDefault="00EA5826" w:rsidP="00EA5826">
      <w:pPr>
        <w:pStyle w:val="ac"/>
        <w:spacing w:before="0" w:beforeAutospacing="0" w:after="0" w:afterAutospacing="0" w:line="240" w:lineRule="auto"/>
        <w:jc w:val="both"/>
        <w:rPr>
          <w:rFonts w:ascii="Times New Roman" w:hAnsi="Times New Roman"/>
          <w:sz w:val="20"/>
          <w:szCs w:val="20"/>
          <w:lang w:val="ru-RU"/>
        </w:rPr>
      </w:pPr>
      <w:r w:rsidRPr="00EA5826">
        <w:rPr>
          <w:rFonts w:ascii="Times New Roman" w:hAnsi="Times New Roman"/>
          <w:sz w:val="20"/>
          <w:szCs w:val="20"/>
          <w:lang w:val="ru-RU"/>
        </w:rPr>
        <w:t xml:space="preserve">дату рождения несовершеннолетних членов семьи; </w:t>
      </w:r>
    </w:p>
    <w:p w:rsidR="00EA5826" w:rsidRPr="00EA5826" w:rsidRDefault="00EA5826" w:rsidP="00EA5826">
      <w:pPr>
        <w:pStyle w:val="ac"/>
        <w:spacing w:before="0" w:beforeAutospacing="0" w:after="0" w:afterAutospacing="0" w:line="240" w:lineRule="auto"/>
        <w:jc w:val="both"/>
        <w:rPr>
          <w:rFonts w:ascii="Times New Roman" w:hAnsi="Times New Roman"/>
          <w:sz w:val="20"/>
          <w:szCs w:val="20"/>
          <w:lang w:val="ru-RU"/>
        </w:rPr>
      </w:pPr>
      <w:r w:rsidRPr="00EA5826">
        <w:rPr>
          <w:rFonts w:ascii="Times New Roman" w:hAnsi="Times New Roman"/>
          <w:sz w:val="20"/>
          <w:szCs w:val="20"/>
          <w:lang w:val="ru-RU"/>
        </w:rPr>
        <w:t xml:space="preserve">адрес места жительства каждого члена семьи; </w:t>
      </w:r>
    </w:p>
    <w:p w:rsidR="00EA5826" w:rsidRPr="00EA5826" w:rsidRDefault="00EA5826" w:rsidP="00EA5826">
      <w:pPr>
        <w:pStyle w:val="ac"/>
        <w:spacing w:before="0" w:beforeAutospacing="0" w:after="0" w:afterAutospacing="0" w:line="240" w:lineRule="auto"/>
        <w:jc w:val="both"/>
        <w:rPr>
          <w:rFonts w:ascii="Times New Roman" w:hAnsi="Times New Roman"/>
          <w:sz w:val="20"/>
          <w:szCs w:val="20"/>
          <w:lang w:val="ru-RU"/>
        </w:rPr>
      </w:pPr>
      <w:r w:rsidRPr="00EA5826">
        <w:rPr>
          <w:rFonts w:ascii="Times New Roman" w:hAnsi="Times New Roman"/>
          <w:sz w:val="20"/>
          <w:szCs w:val="20"/>
          <w:lang w:val="ru-RU"/>
        </w:rPr>
        <w:t xml:space="preserve">реквизиты документа, удостоверяющего личность каждого члена семьи. </w:t>
      </w:r>
    </w:p>
    <w:p w:rsidR="00EA5826" w:rsidRPr="00EA5826" w:rsidRDefault="00EA5826" w:rsidP="00EA5826">
      <w:pPr>
        <w:pStyle w:val="ac"/>
        <w:spacing w:before="0" w:beforeAutospacing="0" w:after="0" w:afterAutospacing="0" w:line="240" w:lineRule="auto"/>
        <w:ind w:firstLine="708"/>
        <w:jc w:val="both"/>
        <w:rPr>
          <w:rFonts w:ascii="Times New Roman" w:hAnsi="Times New Roman"/>
          <w:sz w:val="20"/>
          <w:szCs w:val="20"/>
          <w:lang w:val="ru-RU"/>
        </w:rPr>
      </w:pPr>
      <w:r w:rsidRPr="00EA5826">
        <w:rPr>
          <w:rFonts w:ascii="Times New Roman" w:hAnsi="Times New Roman"/>
          <w:sz w:val="20"/>
          <w:szCs w:val="20"/>
          <w:lang w:val="ru-RU"/>
        </w:rPr>
        <w:t xml:space="preserve">Снятие граждан с учета в качестве лиц, имеющих право на предоставление земельных участков в собственность бесплатно, осуществляется органами местного самоуправления в следующих случаях: </w:t>
      </w:r>
    </w:p>
    <w:p w:rsidR="00EA5826" w:rsidRPr="00EA5826" w:rsidRDefault="00EA5826" w:rsidP="00EA5826">
      <w:pPr>
        <w:pStyle w:val="ac"/>
        <w:spacing w:before="0" w:beforeAutospacing="0" w:after="0" w:afterAutospacing="0" w:line="240" w:lineRule="auto"/>
        <w:ind w:firstLine="708"/>
        <w:jc w:val="both"/>
        <w:rPr>
          <w:rFonts w:ascii="Times New Roman" w:hAnsi="Times New Roman"/>
          <w:sz w:val="20"/>
          <w:szCs w:val="20"/>
          <w:lang w:val="ru-RU"/>
        </w:rPr>
      </w:pPr>
      <w:r w:rsidRPr="00EA5826">
        <w:rPr>
          <w:rFonts w:ascii="Times New Roman" w:hAnsi="Times New Roman"/>
          <w:sz w:val="20"/>
          <w:szCs w:val="20"/>
          <w:lang w:val="ru-RU"/>
        </w:rPr>
        <w:t xml:space="preserve">в связи с принятием решения о предоставлении земельного участка заявителю; </w:t>
      </w:r>
    </w:p>
    <w:p w:rsidR="00EA5826" w:rsidRPr="00EA5826" w:rsidRDefault="00EA5826" w:rsidP="00EA5826">
      <w:pPr>
        <w:pStyle w:val="ac"/>
        <w:spacing w:before="0" w:beforeAutospacing="0" w:after="0" w:afterAutospacing="0" w:line="240" w:lineRule="auto"/>
        <w:ind w:firstLine="708"/>
        <w:jc w:val="both"/>
        <w:rPr>
          <w:rFonts w:ascii="Times New Roman" w:hAnsi="Times New Roman"/>
          <w:sz w:val="20"/>
          <w:szCs w:val="20"/>
          <w:lang w:val="ru-RU"/>
        </w:rPr>
      </w:pPr>
      <w:r w:rsidRPr="00EA5826">
        <w:rPr>
          <w:rFonts w:ascii="Times New Roman" w:hAnsi="Times New Roman"/>
          <w:sz w:val="20"/>
          <w:szCs w:val="20"/>
          <w:lang w:val="ru-RU"/>
        </w:rPr>
        <w:t xml:space="preserve">в связи с принятием решения об отказе в предоставлении земельного участка заявителю; </w:t>
      </w:r>
    </w:p>
    <w:p w:rsidR="00EA5826" w:rsidRPr="00EA5826" w:rsidRDefault="00EA5826" w:rsidP="00EA5826">
      <w:pPr>
        <w:pStyle w:val="ac"/>
        <w:spacing w:before="0" w:beforeAutospacing="0" w:after="0" w:afterAutospacing="0" w:line="240" w:lineRule="auto"/>
        <w:ind w:firstLine="708"/>
        <w:jc w:val="both"/>
        <w:rPr>
          <w:rFonts w:ascii="Times New Roman" w:hAnsi="Times New Roman"/>
          <w:sz w:val="20"/>
          <w:szCs w:val="20"/>
          <w:lang w:val="ru-RU"/>
        </w:rPr>
      </w:pPr>
      <w:r w:rsidRPr="00EA5826">
        <w:rPr>
          <w:rFonts w:ascii="Times New Roman" w:hAnsi="Times New Roman"/>
          <w:sz w:val="20"/>
          <w:szCs w:val="20"/>
          <w:lang w:val="ru-RU"/>
        </w:rPr>
        <w:t xml:space="preserve">по личному заявлению гражданина о снятии с учета. </w:t>
      </w:r>
    </w:p>
    <w:p w:rsidR="00EA5826" w:rsidRPr="00EA5826" w:rsidRDefault="00EA5826" w:rsidP="00EA5826">
      <w:pPr>
        <w:pStyle w:val="ac"/>
        <w:spacing w:before="0" w:beforeAutospacing="0" w:after="0" w:afterAutospacing="0" w:line="240" w:lineRule="auto"/>
        <w:ind w:firstLine="708"/>
        <w:jc w:val="both"/>
        <w:rPr>
          <w:rFonts w:ascii="Times New Roman" w:hAnsi="Times New Roman"/>
          <w:sz w:val="20"/>
          <w:szCs w:val="20"/>
          <w:lang w:val="ru-RU"/>
        </w:rPr>
      </w:pPr>
      <w:r w:rsidRPr="00EA5826">
        <w:rPr>
          <w:rFonts w:ascii="Times New Roman" w:hAnsi="Times New Roman"/>
          <w:sz w:val="20"/>
          <w:szCs w:val="20"/>
          <w:lang w:val="ru-RU"/>
        </w:rPr>
        <w:t xml:space="preserve">В случае, если гражданин, состоящий на учете в качестве лица, имеющего право на предоставление земельного участка в собственность бесплатно, отказался от предложенного земельного участка или не явился для выбора земельного участка в установленный срок, данный земельный участок предлагается другим гражданам, включенным в Реестр, в порядке очередности. При этом гражданину, отказавшемуся от предложенного земельного участка или не явившемуся для выбора земельного участка в установленный срок, в день отказа от предложенного земельного участка или неявки для выбора земельного участка в установленный срок присваивается новый порядковый номер учета в конце Реестра. </w:t>
      </w:r>
    </w:p>
    <w:p w:rsidR="00EA5826" w:rsidRPr="00EA5826" w:rsidRDefault="00EA5826" w:rsidP="00EA5826">
      <w:pPr>
        <w:pStyle w:val="ac"/>
        <w:spacing w:before="0" w:beforeAutospacing="0" w:after="0" w:afterAutospacing="0" w:line="240" w:lineRule="auto"/>
        <w:ind w:firstLine="708"/>
        <w:jc w:val="both"/>
        <w:rPr>
          <w:rFonts w:ascii="Times New Roman" w:hAnsi="Times New Roman"/>
          <w:sz w:val="20"/>
          <w:szCs w:val="20"/>
          <w:lang w:val="ru-RU"/>
        </w:rPr>
      </w:pPr>
      <w:r w:rsidRPr="00EA5826">
        <w:rPr>
          <w:rFonts w:ascii="Times New Roman" w:hAnsi="Times New Roman"/>
          <w:sz w:val="20"/>
          <w:szCs w:val="20"/>
          <w:lang w:val="ru-RU"/>
        </w:rPr>
        <w:t>Администрация Тужинского района в течение трех рабочих дней уведомляет гражданина о присвоении нового порядкового номера учета.»</w:t>
      </w:r>
    </w:p>
    <w:p w:rsidR="00EA5826" w:rsidRPr="00EA5826" w:rsidRDefault="00EA5826" w:rsidP="00EA5826">
      <w:pPr>
        <w:autoSpaceDE w:val="0"/>
        <w:autoSpaceDN w:val="0"/>
        <w:adjustRightInd w:val="0"/>
        <w:spacing w:after="0" w:line="240" w:lineRule="auto"/>
        <w:ind w:firstLine="709"/>
        <w:jc w:val="both"/>
        <w:rPr>
          <w:rFonts w:ascii="Times New Roman" w:hAnsi="Times New Roman"/>
          <w:color w:val="000000"/>
          <w:sz w:val="20"/>
          <w:szCs w:val="20"/>
          <w:lang w:val="ru-RU"/>
        </w:rPr>
      </w:pPr>
      <w:r w:rsidRPr="00EA5826">
        <w:rPr>
          <w:rFonts w:ascii="Times New Roman" w:hAnsi="Times New Roman"/>
          <w:sz w:val="20"/>
          <w:szCs w:val="20"/>
          <w:lang w:val="ru-RU"/>
        </w:rPr>
        <w:t>1.3. В подпункте 3.3.3.6 Регламента слова «</w:t>
      </w:r>
      <w:r w:rsidRPr="00EA5826">
        <w:rPr>
          <w:rFonts w:ascii="Times New Roman" w:hAnsi="Times New Roman"/>
          <w:color w:val="000000"/>
          <w:sz w:val="20"/>
          <w:szCs w:val="20"/>
          <w:lang w:val="ru-RU"/>
        </w:rPr>
        <w:t>журнал (книгу) поступивших заявлений о предоставлении земельных участков» заменить словом «Реестр».</w:t>
      </w:r>
    </w:p>
    <w:p w:rsidR="00EA5826" w:rsidRPr="00EA5826" w:rsidRDefault="00EA5826" w:rsidP="00EA5826">
      <w:pPr>
        <w:suppressAutoHyphens/>
        <w:autoSpaceDE w:val="0"/>
        <w:snapToGrid w:val="0"/>
        <w:spacing w:after="0" w:line="240" w:lineRule="auto"/>
        <w:ind w:firstLine="709"/>
        <w:jc w:val="both"/>
        <w:rPr>
          <w:rFonts w:ascii="Times New Roman" w:hAnsi="Times New Roman"/>
          <w:sz w:val="20"/>
          <w:szCs w:val="20"/>
          <w:lang w:val="ru-RU"/>
        </w:rPr>
      </w:pPr>
      <w:r w:rsidRPr="00EA5826">
        <w:rPr>
          <w:rFonts w:ascii="Times New Roman" w:hAnsi="Times New Roman"/>
          <w:sz w:val="20"/>
          <w:szCs w:val="20"/>
          <w:lang w:val="ru-RU"/>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EA5826" w:rsidRPr="00EA5826" w:rsidRDefault="00EA5826" w:rsidP="00EA5826">
      <w:pPr>
        <w:pStyle w:val="Style7"/>
        <w:widowControl/>
        <w:spacing w:after="0" w:line="240" w:lineRule="auto"/>
        <w:ind w:firstLine="0"/>
        <w:jc w:val="left"/>
        <w:rPr>
          <w:rFonts w:ascii="Times New Roman" w:hAnsi="Times New Roman"/>
          <w:color w:val="000000"/>
          <w:sz w:val="20"/>
          <w:szCs w:val="20"/>
          <w:lang w:val="ru-RU"/>
        </w:rPr>
      </w:pPr>
    </w:p>
    <w:p w:rsidR="00EA5826" w:rsidRPr="00EA5826" w:rsidRDefault="00EA5826" w:rsidP="00EA5826">
      <w:pPr>
        <w:pStyle w:val="Style7"/>
        <w:widowControl/>
        <w:spacing w:after="0" w:line="240" w:lineRule="auto"/>
        <w:ind w:firstLine="0"/>
        <w:jc w:val="left"/>
        <w:rPr>
          <w:rFonts w:ascii="Times New Roman" w:hAnsi="Times New Roman"/>
          <w:color w:val="000000"/>
          <w:sz w:val="20"/>
          <w:szCs w:val="20"/>
          <w:lang w:val="ru-RU"/>
        </w:rPr>
      </w:pPr>
      <w:r w:rsidRPr="00EA5826">
        <w:rPr>
          <w:rFonts w:ascii="Times New Roman" w:hAnsi="Times New Roman"/>
          <w:color w:val="000000"/>
          <w:sz w:val="20"/>
          <w:szCs w:val="20"/>
          <w:lang w:val="ru-RU"/>
        </w:rPr>
        <w:t xml:space="preserve">Глава администрации </w:t>
      </w:r>
      <w:r w:rsidRPr="00EA5826">
        <w:rPr>
          <w:rFonts w:ascii="Times New Roman" w:hAnsi="Times New Roman"/>
          <w:color w:val="000000"/>
          <w:sz w:val="20"/>
          <w:szCs w:val="20"/>
          <w:lang w:val="ru-RU"/>
        </w:rPr>
        <w:tab/>
      </w:r>
    </w:p>
    <w:p w:rsidR="00EA5826" w:rsidRPr="00EA5826" w:rsidRDefault="00EA5826" w:rsidP="00EA5826">
      <w:pPr>
        <w:pStyle w:val="Style7"/>
        <w:widowControl/>
        <w:spacing w:after="0" w:line="240" w:lineRule="auto"/>
        <w:ind w:firstLine="0"/>
        <w:jc w:val="left"/>
        <w:rPr>
          <w:rFonts w:ascii="Times New Roman" w:hAnsi="Times New Roman"/>
          <w:color w:val="000000"/>
          <w:sz w:val="20"/>
          <w:szCs w:val="20"/>
          <w:lang w:val="ru-RU"/>
        </w:rPr>
      </w:pPr>
      <w:r w:rsidRPr="00EA5826">
        <w:rPr>
          <w:rFonts w:ascii="Times New Roman" w:hAnsi="Times New Roman"/>
          <w:color w:val="000000"/>
          <w:sz w:val="20"/>
          <w:szCs w:val="20"/>
          <w:lang w:val="ru-RU"/>
        </w:rPr>
        <w:t xml:space="preserve">Тужинского муниципального района                                    </w:t>
      </w:r>
      <w:r w:rsidRPr="00EA5826">
        <w:rPr>
          <w:rFonts w:ascii="Times New Roman" w:hAnsi="Times New Roman"/>
          <w:color w:val="000000"/>
          <w:sz w:val="20"/>
          <w:szCs w:val="20"/>
          <w:lang w:val="ru-RU"/>
        </w:rPr>
        <w:tab/>
        <w:t xml:space="preserve"> Е.В. Видякина</w:t>
      </w:r>
    </w:p>
    <w:p w:rsidR="00EA5826" w:rsidRDefault="00EA5826" w:rsidP="00EA5826">
      <w:pPr>
        <w:tabs>
          <w:tab w:val="center" w:pos="7426"/>
          <w:tab w:val="right" w:pos="14853"/>
        </w:tabs>
        <w:spacing w:after="0" w:line="240" w:lineRule="auto"/>
        <w:rPr>
          <w:rFonts w:ascii="Times New Roman" w:hAnsi="Times New Roman"/>
          <w:sz w:val="20"/>
          <w:szCs w:val="20"/>
          <w:lang w:val="ru-RU"/>
        </w:rPr>
      </w:pPr>
    </w:p>
    <w:p w:rsidR="00EA5826" w:rsidRDefault="00EA5826" w:rsidP="00EA5826">
      <w:pPr>
        <w:tabs>
          <w:tab w:val="center" w:pos="7426"/>
          <w:tab w:val="right" w:pos="14853"/>
        </w:tabs>
        <w:spacing w:after="0" w:line="240" w:lineRule="auto"/>
        <w:rPr>
          <w:rFonts w:ascii="Times New Roman" w:hAnsi="Times New Roman"/>
          <w:sz w:val="20"/>
          <w:szCs w:val="20"/>
          <w:lang w:val="ru-RU"/>
        </w:rPr>
      </w:pPr>
    </w:p>
    <w:p w:rsidR="00EA5826" w:rsidRPr="00EA5826" w:rsidRDefault="00EA5826" w:rsidP="00EA5826">
      <w:pPr>
        <w:spacing w:after="0" w:line="240" w:lineRule="auto"/>
        <w:jc w:val="center"/>
        <w:rPr>
          <w:rFonts w:ascii="Times New Roman" w:hAnsi="Times New Roman"/>
          <w:b/>
          <w:sz w:val="20"/>
          <w:szCs w:val="20"/>
          <w:lang w:val="ru-RU"/>
        </w:rPr>
      </w:pPr>
      <w:r w:rsidRPr="00EA5826">
        <w:rPr>
          <w:rFonts w:ascii="Times New Roman" w:hAnsi="Times New Roman"/>
          <w:b/>
          <w:sz w:val="20"/>
          <w:szCs w:val="20"/>
          <w:lang w:val="ru-RU"/>
        </w:rPr>
        <w:t>АДМИНИСТРАЦИЯ ТУЖИНСКОГО МУНИЦИПАЛЬНОГО РАЙОНА</w:t>
      </w:r>
    </w:p>
    <w:p w:rsidR="00EA5826" w:rsidRPr="00EA5826" w:rsidRDefault="00EA5826" w:rsidP="00EA5826">
      <w:pPr>
        <w:spacing w:after="0" w:line="240" w:lineRule="auto"/>
        <w:jc w:val="center"/>
        <w:rPr>
          <w:rFonts w:ascii="Times New Roman" w:hAnsi="Times New Roman"/>
          <w:b/>
          <w:sz w:val="20"/>
          <w:szCs w:val="20"/>
          <w:lang w:val="ru-RU"/>
        </w:rPr>
      </w:pPr>
      <w:r w:rsidRPr="00EA5826">
        <w:rPr>
          <w:rFonts w:ascii="Times New Roman" w:hAnsi="Times New Roman"/>
          <w:b/>
          <w:sz w:val="20"/>
          <w:szCs w:val="20"/>
          <w:lang w:val="ru-RU"/>
        </w:rPr>
        <w:t>КИРОВСКОЙ ОБЛАСТИ</w:t>
      </w:r>
    </w:p>
    <w:p w:rsidR="00EA5826" w:rsidRPr="00EA5826" w:rsidRDefault="00EA5826" w:rsidP="00EA5826">
      <w:pPr>
        <w:spacing w:after="0" w:line="240" w:lineRule="auto"/>
        <w:jc w:val="center"/>
        <w:rPr>
          <w:rFonts w:ascii="Times New Roman" w:hAnsi="Times New Roman"/>
          <w:b/>
          <w:sz w:val="20"/>
          <w:szCs w:val="20"/>
          <w:lang w:val="ru-RU"/>
        </w:rPr>
      </w:pPr>
    </w:p>
    <w:p w:rsidR="00EA5826" w:rsidRPr="00EA5826" w:rsidRDefault="00EA5826" w:rsidP="00EA5826">
      <w:pPr>
        <w:spacing w:after="0" w:line="240" w:lineRule="auto"/>
        <w:jc w:val="center"/>
        <w:rPr>
          <w:rFonts w:ascii="Times New Roman" w:hAnsi="Times New Roman"/>
          <w:b/>
          <w:sz w:val="20"/>
          <w:szCs w:val="20"/>
        </w:rPr>
      </w:pPr>
      <w:r w:rsidRPr="00EA5826">
        <w:rPr>
          <w:rFonts w:ascii="Times New Roman" w:hAnsi="Times New Roman"/>
          <w:b/>
          <w:sz w:val="20"/>
          <w:szCs w:val="20"/>
        </w:rPr>
        <w:t>ПОСТАНОВЛЕНИЕ</w:t>
      </w:r>
    </w:p>
    <w:p w:rsidR="00EA5826" w:rsidRPr="00EA5826" w:rsidRDefault="00EA5826" w:rsidP="00EA5826">
      <w:pPr>
        <w:spacing w:after="0" w:line="240" w:lineRule="auto"/>
        <w:jc w:val="center"/>
        <w:rPr>
          <w:rFonts w:ascii="Times New Roman" w:hAnsi="Times New Roman"/>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8363"/>
        <w:gridCol w:w="850"/>
      </w:tblGrid>
      <w:tr w:rsidR="00EA5826" w:rsidRPr="00EA5826" w:rsidTr="000912EC">
        <w:tc>
          <w:tcPr>
            <w:tcW w:w="1560" w:type="dxa"/>
            <w:tcBorders>
              <w:top w:val="nil"/>
              <w:left w:val="nil"/>
              <w:bottom w:val="single" w:sz="4" w:space="0" w:color="auto"/>
              <w:right w:val="nil"/>
            </w:tcBorders>
          </w:tcPr>
          <w:p w:rsidR="00EA5826" w:rsidRPr="00EA5826" w:rsidRDefault="00EA5826" w:rsidP="000912EC">
            <w:pPr>
              <w:tabs>
                <w:tab w:val="left" w:pos="2115"/>
              </w:tabs>
              <w:spacing w:after="0" w:line="240" w:lineRule="auto"/>
              <w:rPr>
                <w:rFonts w:ascii="Times New Roman" w:hAnsi="Times New Roman"/>
                <w:sz w:val="20"/>
                <w:szCs w:val="20"/>
              </w:rPr>
            </w:pPr>
            <w:r w:rsidRPr="00EA5826">
              <w:rPr>
                <w:rFonts w:ascii="Times New Roman" w:hAnsi="Times New Roman"/>
                <w:sz w:val="20"/>
                <w:szCs w:val="20"/>
              </w:rPr>
              <w:t>01.08.2016</w:t>
            </w:r>
          </w:p>
        </w:tc>
        <w:tc>
          <w:tcPr>
            <w:tcW w:w="8363" w:type="dxa"/>
            <w:tcBorders>
              <w:top w:val="nil"/>
              <w:left w:val="nil"/>
              <w:bottom w:val="nil"/>
              <w:right w:val="nil"/>
            </w:tcBorders>
          </w:tcPr>
          <w:p w:rsidR="00EA5826" w:rsidRPr="00EA5826" w:rsidRDefault="00EA5826" w:rsidP="00EA5826">
            <w:pPr>
              <w:tabs>
                <w:tab w:val="left" w:pos="2602"/>
              </w:tabs>
              <w:spacing w:after="0" w:line="240" w:lineRule="auto"/>
              <w:jc w:val="right"/>
              <w:rPr>
                <w:rFonts w:ascii="Times New Roman" w:hAnsi="Times New Roman"/>
                <w:sz w:val="20"/>
                <w:szCs w:val="20"/>
              </w:rPr>
            </w:pPr>
            <w:r w:rsidRPr="00EA5826">
              <w:rPr>
                <w:rFonts w:ascii="Times New Roman" w:hAnsi="Times New Roman"/>
                <w:sz w:val="20"/>
                <w:szCs w:val="20"/>
              </w:rPr>
              <w:t>№</w:t>
            </w:r>
          </w:p>
        </w:tc>
        <w:tc>
          <w:tcPr>
            <w:tcW w:w="850" w:type="dxa"/>
            <w:tcBorders>
              <w:top w:val="nil"/>
              <w:left w:val="nil"/>
              <w:bottom w:val="single" w:sz="4" w:space="0" w:color="auto"/>
              <w:right w:val="nil"/>
            </w:tcBorders>
          </w:tcPr>
          <w:p w:rsidR="00EA5826" w:rsidRPr="00EA5826" w:rsidRDefault="00EA5826" w:rsidP="000912EC">
            <w:pPr>
              <w:tabs>
                <w:tab w:val="left" w:pos="2602"/>
              </w:tabs>
              <w:spacing w:after="0" w:line="240" w:lineRule="auto"/>
              <w:jc w:val="right"/>
              <w:rPr>
                <w:rFonts w:ascii="Times New Roman" w:hAnsi="Times New Roman"/>
                <w:sz w:val="20"/>
                <w:szCs w:val="20"/>
              </w:rPr>
            </w:pPr>
            <w:r w:rsidRPr="00EA5826">
              <w:rPr>
                <w:rFonts w:ascii="Times New Roman" w:hAnsi="Times New Roman"/>
                <w:sz w:val="20"/>
                <w:szCs w:val="20"/>
              </w:rPr>
              <w:t>238</w:t>
            </w:r>
          </w:p>
        </w:tc>
      </w:tr>
      <w:tr w:rsidR="00EA5826" w:rsidRPr="00EA5826" w:rsidTr="00EA5826">
        <w:tc>
          <w:tcPr>
            <w:tcW w:w="10773" w:type="dxa"/>
            <w:gridSpan w:val="3"/>
            <w:tcBorders>
              <w:top w:val="nil"/>
              <w:left w:val="nil"/>
              <w:bottom w:val="nil"/>
              <w:right w:val="nil"/>
            </w:tcBorders>
          </w:tcPr>
          <w:p w:rsidR="00EA5826" w:rsidRPr="00EA5826" w:rsidRDefault="00EA5826" w:rsidP="00EA5826">
            <w:pPr>
              <w:spacing w:after="0" w:line="240" w:lineRule="auto"/>
              <w:jc w:val="center"/>
              <w:rPr>
                <w:rFonts w:ascii="Times New Roman" w:hAnsi="Times New Roman"/>
                <w:sz w:val="20"/>
                <w:szCs w:val="20"/>
              </w:rPr>
            </w:pPr>
            <w:r w:rsidRPr="00EA5826">
              <w:rPr>
                <w:rFonts w:ascii="Times New Roman" w:hAnsi="Times New Roman"/>
                <w:sz w:val="20"/>
                <w:szCs w:val="20"/>
              </w:rPr>
              <w:t>пгт Тужа</w:t>
            </w:r>
          </w:p>
        </w:tc>
      </w:tr>
    </w:tbl>
    <w:p w:rsidR="00EA5826" w:rsidRPr="00EA5826" w:rsidRDefault="00EA5826" w:rsidP="00EA5826">
      <w:pPr>
        <w:spacing w:after="0" w:line="240" w:lineRule="auto"/>
        <w:jc w:val="both"/>
        <w:rPr>
          <w:rFonts w:ascii="Times New Roman" w:hAnsi="Times New Roman"/>
          <w:sz w:val="20"/>
          <w:szCs w:val="20"/>
        </w:rPr>
      </w:pPr>
    </w:p>
    <w:p w:rsidR="00EA5826" w:rsidRPr="00EA5826" w:rsidRDefault="00EA5826" w:rsidP="00EA5826">
      <w:pPr>
        <w:shd w:val="clear" w:color="auto" w:fill="FFFFFF"/>
        <w:spacing w:after="0" w:line="240" w:lineRule="auto"/>
        <w:jc w:val="center"/>
        <w:rPr>
          <w:rFonts w:ascii="Times New Roman" w:hAnsi="Times New Roman"/>
          <w:b/>
          <w:sz w:val="20"/>
          <w:szCs w:val="20"/>
          <w:lang w:val="ru-RU"/>
        </w:rPr>
      </w:pPr>
      <w:r w:rsidRPr="00EA5826">
        <w:rPr>
          <w:rFonts w:ascii="Times New Roman" w:hAnsi="Times New Roman"/>
          <w:b/>
          <w:sz w:val="20"/>
          <w:szCs w:val="20"/>
          <w:lang w:val="ru-RU"/>
        </w:rPr>
        <w:t xml:space="preserve">О внесении изменения в постановление администрации </w:t>
      </w:r>
    </w:p>
    <w:p w:rsidR="00EA5826" w:rsidRPr="00EA5826" w:rsidRDefault="00EA5826" w:rsidP="00EA5826">
      <w:pPr>
        <w:shd w:val="clear" w:color="auto" w:fill="FFFFFF"/>
        <w:spacing w:after="0" w:line="240" w:lineRule="auto"/>
        <w:jc w:val="center"/>
        <w:rPr>
          <w:rFonts w:ascii="Times New Roman" w:hAnsi="Times New Roman"/>
          <w:b/>
          <w:sz w:val="20"/>
          <w:szCs w:val="20"/>
        </w:rPr>
      </w:pPr>
      <w:r w:rsidRPr="00EA5826">
        <w:rPr>
          <w:rFonts w:ascii="Times New Roman" w:hAnsi="Times New Roman"/>
          <w:b/>
          <w:sz w:val="20"/>
          <w:szCs w:val="20"/>
        </w:rPr>
        <w:t>Тужинского муниципального района от 30.11.2015 №416</w:t>
      </w:r>
    </w:p>
    <w:p w:rsidR="00EA5826" w:rsidRPr="00EA5826" w:rsidRDefault="00EA5826" w:rsidP="00EA5826">
      <w:pPr>
        <w:shd w:val="clear" w:color="auto" w:fill="FFFFFF"/>
        <w:spacing w:after="0" w:line="240" w:lineRule="auto"/>
        <w:jc w:val="center"/>
        <w:rPr>
          <w:rFonts w:ascii="Times New Roman" w:hAnsi="Times New Roman"/>
          <w:b/>
          <w:sz w:val="20"/>
          <w:szCs w:val="20"/>
        </w:rPr>
      </w:pP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color w:val="000000"/>
          <w:sz w:val="20"/>
          <w:szCs w:val="20"/>
        </w:rPr>
        <w:t xml:space="preserve">В соответствии с </w:t>
      </w:r>
      <w:r w:rsidRPr="00EA5826">
        <w:rPr>
          <w:rFonts w:ascii="Times New Roman" w:hAnsi="Times New Roman" w:cs="Times New Roman"/>
          <w:sz w:val="20"/>
          <w:szCs w:val="20"/>
        </w:rPr>
        <w:t xml:space="preserve">Федеральным законом от 03.07.2016 № 368-ФЗ «О внесении изменений в Градостроительный кодекс Российской Федерации» </w:t>
      </w:r>
      <w:r w:rsidRPr="00EA5826">
        <w:rPr>
          <w:rFonts w:ascii="Times New Roman" w:hAnsi="Times New Roman" w:cs="Times New Roman"/>
          <w:color w:val="000000"/>
          <w:sz w:val="20"/>
          <w:szCs w:val="20"/>
        </w:rPr>
        <w:t>администрация Тужинского муниципального района ПОСТАНОВЛЯЕТ:</w:t>
      </w:r>
    </w:p>
    <w:p w:rsidR="00EA5826" w:rsidRPr="00EA5826" w:rsidRDefault="00EA5826" w:rsidP="00EA5826">
      <w:pPr>
        <w:autoSpaceDE w:val="0"/>
        <w:snapToGrid w:val="0"/>
        <w:spacing w:after="0" w:line="240" w:lineRule="auto"/>
        <w:ind w:firstLine="709"/>
        <w:jc w:val="both"/>
        <w:rPr>
          <w:rFonts w:ascii="Times New Roman" w:hAnsi="Times New Roman"/>
          <w:color w:val="000000"/>
          <w:sz w:val="20"/>
          <w:szCs w:val="20"/>
          <w:lang w:val="ru-RU"/>
        </w:rPr>
      </w:pPr>
      <w:r w:rsidRPr="00EA5826">
        <w:rPr>
          <w:rFonts w:ascii="Times New Roman" w:hAnsi="Times New Roman"/>
          <w:color w:val="000000"/>
          <w:sz w:val="20"/>
          <w:szCs w:val="20"/>
          <w:lang w:val="ru-RU"/>
        </w:rPr>
        <w:t>1. Внести в постановление администрации Тужинского муниципального района от 30.11.2015 №416, которым утвержден административный регламент предоставления муниципальной услуги «Выдача разрешения на строительство объекта капитального строительства на территории муниципального образования Тужинский муниципальный район» (далее — Регламент) следующее изменение:</w:t>
      </w:r>
    </w:p>
    <w:p w:rsidR="00EA5826" w:rsidRPr="00EA5826" w:rsidRDefault="00EA5826" w:rsidP="00EA5826">
      <w:pPr>
        <w:pStyle w:val="ConsPlusNormal0"/>
        <w:spacing w:after="0" w:line="240" w:lineRule="auto"/>
        <w:ind w:firstLine="540"/>
        <w:jc w:val="both"/>
        <w:rPr>
          <w:rFonts w:ascii="Times New Roman" w:hAnsi="Times New Roman" w:cs="Times New Roman"/>
          <w:color w:val="000000"/>
          <w:sz w:val="20"/>
          <w:szCs w:val="20"/>
        </w:rPr>
      </w:pPr>
      <w:r w:rsidRPr="00EA5826">
        <w:rPr>
          <w:rFonts w:ascii="Times New Roman" w:hAnsi="Times New Roman" w:cs="Times New Roman"/>
          <w:color w:val="000000"/>
          <w:sz w:val="20"/>
          <w:szCs w:val="20"/>
        </w:rPr>
        <w:t>Пункт 2.6.1 раздела 2 Регламента дополнить пунктом 4.1 следующего содержания:</w:t>
      </w:r>
    </w:p>
    <w:p w:rsidR="00EA5826" w:rsidRPr="00EA5826" w:rsidRDefault="00EA5826" w:rsidP="00EA5826">
      <w:pPr>
        <w:autoSpaceDE w:val="0"/>
        <w:autoSpaceDN w:val="0"/>
        <w:adjustRightInd w:val="0"/>
        <w:spacing w:after="0" w:line="240" w:lineRule="auto"/>
        <w:ind w:firstLine="540"/>
        <w:jc w:val="both"/>
        <w:rPr>
          <w:rFonts w:ascii="Times New Roman" w:hAnsi="Times New Roman"/>
          <w:sz w:val="20"/>
          <w:szCs w:val="20"/>
          <w:lang w:val="ru-RU" w:eastAsia="ru-RU"/>
        </w:rPr>
      </w:pPr>
      <w:r w:rsidRPr="00EA5826">
        <w:rPr>
          <w:rFonts w:ascii="Times New Roman" w:hAnsi="Times New Roman"/>
          <w:sz w:val="20"/>
          <w:szCs w:val="20"/>
          <w:lang w:val="ru-RU" w:eastAsia="ru-RU"/>
        </w:rPr>
        <w:t>«4.1) 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 »</w:t>
      </w:r>
    </w:p>
    <w:p w:rsidR="00EA5826" w:rsidRPr="00EA5826" w:rsidRDefault="00EA5826" w:rsidP="00EA5826">
      <w:pPr>
        <w:autoSpaceDE w:val="0"/>
        <w:snapToGrid w:val="0"/>
        <w:spacing w:after="0" w:line="240" w:lineRule="auto"/>
        <w:ind w:firstLine="709"/>
        <w:jc w:val="both"/>
        <w:rPr>
          <w:rFonts w:ascii="Times New Roman" w:hAnsi="Times New Roman"/>
          <w:color w:val="000000"/>
          <w:sz w:val="20"/>
          <w:szCs w:val="20"/>
          <w:lang w:val="ru-RU"/>
        </w:rPr>
      </w:pPr>
      <w:r w:rsidRPr="00EA5826">
        <w:rPr>
          <w:rFonts w:ascii="Times New Roman" w:hAnsi="Times New Roman"/>
          <w:color w:val="000000"/>
          <w:sz w:val="20"/>
          <w:szCs w:val="20"/>
          <w:lang w:val="ru-RU"/>
        </w:rPr>
        <w:t>2. Разместить постановление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72" w:history="1">
        <w:r w:rsidRPr="00EA5826">
          <w:rPr>
            <w:rStyle w:val="af7"/>
            <w:rFonts w:ascii="Times New Roman" w:hAnsi="Times New Roman"/>
            <w:color w:val="000000"/>
            <w:sz w:val="20"/>
            <w:szCs w:val="20"/>
          </w:rPr>
          <w:t>www</w:t>
        </w:r>
        <w:r w:rsidRPr="00EA5826">
          <w:rPr>
            <w:rStyle w:val="af7"/>
            <w:rFonts w:ascii="Times New Roman" w:hAnsi="Times New Roman"/>
            <w:color w:val="000000"/>
            <w:sz w:val="20"/>
            <w:szCs w:val="20"/>
            <w:lang w:val="ru-RU"/>
          </w:rPr>
          <w:t>.</w:t>
        </w:r>
        <w:r w:rsidRPr="00EA5826">
          <w:rPr>
            <w:rStyle w:val="af7"/>
            <w:rFonts w:ascii="Times New Roman" w:hAnsi="Times New Roman"/>
            <w:color w:val="000000"/>
            <w:sz w:val="20"/>
            <w:szCs w:val="20"/>
          </w:rPr>
          <w:t>gosuslugi</w:t>
        </w:r>
        <w:r w:rsidRPr="00EA5826">
          <w:rPr>
            <w:rStyle w:val="af7"/>
            <w:rFonts w:ascii="Times New Roman" w:hAnsi="Times New Roman"/>
            <w:color w:val="000000"/>
            <w:sz w:val="20"/>
            <w:szCs w:val="20"/>
            <w:lang w:val="ru-RU"/>
          </w:rPr>
          <w:t>.</w:t>
        </w:r>
        <w:r w:rsidRPr="00EA5826">
          <w:rPr>
            <w:rStyle w:val="af7"/>
            <w:rFonts w:ascii="Times New Roman" w:hAnsi="Times New Roman"/>
            <w:color w:val="000000"/>
            <w:sz w:val="20"/>
            <w:szCs w:val="20"/>
          </w:rPr>
          <w:t>ru</w:t>
        </w:r>
      </w:hyperlink>
      <w:r w:rsidRPr="00EA5826">
        <w:rPr>
          <w:rFonts w:ascii="Times New Roman" w:hAnsi="Times New Roman"/>
          <w:color w:val="000000"/>
          <w:sz w:val="20"/>
          <w:szCs w:val="20"/>
          <w:lang w:val="ru-RU"/>
        </w:rPr>
        <w:t>).</w:t>
      </w:r>
    </w:p>
    <w:p w:rsidR="00EA5826" w:rsidRPr="00EA5826" w:rsidRDefault="00EA5826" w:rsidP="00EA5826">
      <w:pPr>
        <w:autoSpaceDE w:val="0"/>
        <w:snapToGrid w:val="0"/>
        <w:spacing w:after="0" w:line="240" w:lineRule="auto"/>
        <w:ind w:firstLine="709"/>
        <w:jc w:val="both"/>
        <w:rPr>
          <w:rFonts w:ascii="Times New Roman" w:hAnsi="Times New Roman"/>
          <w:color w:val="000000"/>
          <w:sz w:val="20"/>
          <w:szCs w:val="20"/>
          <w:lang w:val="ru-RU"/>
        </w:rPr>
      </w:pPr>
      <w:r w:rsidRPr="00EA5826">
        <w:rPr>
          <w:rFonts w:ascii="Times New Roman" w:hAnsi="Times New Roman"/>
          <w:color w:val="000000"/>
          <w:sz w:val="20"/>
          <w:szCs w:val="20"/>
          <w:lang w:val="ru-RU"/>
        </w:rPr>
        <w:lastRenderedPageBreak/>
        <w:t>3.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EA5826" w:rsidRPr="00EA5826" w:rsidRDefault="00EA5826" w:rsidP="00EA5826">
      <w:pPr>
        <w:autoSpaceDE w:val="0"/>
        <w:snapToGrid w:val="0"/>
        <w:spacing w:after="0" w:line="240" w:lineRule="auto"/>
        <w:ind w:firstLine="709"/>
        <w:jc w:val="both"/>
        <w:rPr>
          <w:rFonts w:ascii="Times New Roman" w:hAnsi="Times New Roman"/>
          <w:color w:val="000000"/>
          <w:sz w:val="20"/>
          <w:szCs w:val="20"/>
          <w:lang w:val="ru-RU"/>
        </w:rPr>
      </w:pPr>
      <w:r w:rsidRPr="00EA5826">
        <w:rPr>
          <w:rFonts w:ascii="Times New Roman" w:hAnsi="Times New Roman"/>
          <w:color w:val="000000"/>
          <w:sz w:val="20"/>
          <w:szCs w:val="20"/>
          <w:lang w:val="ru-RU"/>
        </w:rPr>
        <w:t>4. Настоящее постановление вступает в силу с  01.09.2016 года.</w:t>
      </w:r>
    </w:p>
    <w:p w:rsidR="00EA5826" w:rsidRPr="00EA5826" w:rsidRDefault="00EA5826" w:rsidP="00EA5826">
      <w:pPr>
        <w:pStyle w:val="Style7"/>
        <w:widowControl/>
        <w:spacing w:after="0" w:line="240" w:lineRule="auto"/>
        <w:ind w:firstLine="0"/>
        <w:jc w:val="left"/>
        <w:rPr>
          <w:rFonts w:ascii="Times New Roman" w:hAnsi="Times New Roman"/>
          <w:sz w:val="20"/>
          <w:szCs w:val="20"/>
          <w:lang w:val="ru-RU"/>
        </w:rPr>
      </w:pPr>
    </w:p>
    <w:p w:rsidR="00EA5826" w:rsidRPr="00EA5826" w:rsidRDefault="00EA5826" w:rsidP="00EA5826">
      <w:pPr>
        <w:pStyle w:val="Style7"/>
        <w:widowControl/>
        <w:spacing w:after="0" w:line="240" w:lineRule="auto"/>
        <w:ind w:firstLine="0"/>
        <w:jc w:val="left"/>
        <w:rPr>
          <w:rFonts w:ascii="Times New Roman" w:hAnsi="Times New Roman"/>
          <w:color w:val="000000"/>
          <w:sz w:val="20"/>
          <w:szCs w:val="20"/>
          <w:lang w:val="ru-RU"/>
        </w:rPr>
      </w:pPr>
      <w:r w:rsidRPr="00EA5826">
        <w:rPr>
          <w:rFonts w:ascii="Times New Roman" w:hAnsi="Times New Roman"/>
          <w:color w:val="000000"/>
          <w:sz w:val="20"/>
          <w:szCs w:val="20"/>
          <w:lang w:val="ru-RU"/>
        </w:rPr>
        <w:t xml:space="preserve">Глава администрации </w:t>
      </w:r>
      <w:r w:rsidRPr="00EA5826">
        <w:rPr>
          <w:rFonts w:ascii="Times New Roman" w:hAnsi="Times New Roman"/>
          <w:color w:val="000000"/>
          <w:sz w:val="20"/>
          <w:szCs w:val="20"/>
          <w:lang w:val="ru-RU"/>
        </w:rPr>
        <w:tab/>
      </w:r>
    </w:p>
    <w:p w:rsidR="00EA5826" w:rsidRPr="00EA5826" w:rsidRDefault="00EA5826" w:rsidP="00EA5826">
      <w:pPr>
        <w:pStyle w:val="Style7"/>
        <w:widowControl/>
        <w:spacing w:after="0" w:line="240" w:lineRule="auto"/>
        <w:ind w:firstLine="0"/>
        <w:jc w:val="left"/>
        <w:rPr>
          <w:rFonts w:ascii="Times New Roman" w:hAnsi="Times New Roman"/>
          <w:color w:val="000000"/>
          <w:sz w:val="20"/>
          <w:szCs w:val="20"/>
          <w:lang w:val="ru-RU"/>
        </w:rPr>
      </w:pPr>
      <w:r w:rsidRPr="00EA5826">
        <w:rPr>
          <w:rFonts w:ascii="Times New Roman" w:hAnsi="Times New Roman"/>
          <w:color w:val="000000"/>
          <w:sz w:val="20"/>
          <w:szCs w:val="20"/>
          <w:lang w:val="ru-RU"/>
        </w:rPr>
        <w:t xml:space="preserve">Тужинского муниципального района                                    </w:t>
      </w:r>
      <w:r w:rsidRPr="00EA5826">
        <w:rPr>
          <w:rFonts w:ascii="Times New Roman" w:hAnsi="Times New Roman"/>
          <w:color w:val="000000"/>
          <w:sz w:val="20"/>
          <w:szCs w:val="20"/>
          <w:lang w:val="ru-RU"/>
        </w:rPr>
        <w:tab/>
        <w:t xml:space="preserve"> Е.В. Видякина</w:t>
      </w:r>
    </w:p>
    <w:p w:rsidR="00EA5826" w:rsidRPr="00EA5826" w:rsidRDefault="00EA5826" w:rsidP="00EA5826">
      <w:pPr>
        <w:pStyle w:val="Style7"/>
        <w:widowControl/>
        <w:spacing w:after="0" w:line="240" w:lineRule="auto"/>
        <w:ind w:firstLine="0"/>
        <w:jc w:val="left"/>
        <w:rPr>
          <w:rFonts w:ascii="Times New Roman" w:hAnsi="Times New Roman"/>
          <w:color w:val="000000"/>
          <w:sz w:val="20"/>
          <w:szCs w:val="20"/>
          <w:lang w:val="ru-RU"/>
        </w:rPr>
      </w:pPr>
    </w:p>
    <w:p w:rsidR="00EA5826" w:rsidRPr="00EA5826" w:rsidRDefault="00EA5826" w:rsidP="00EA5826">
      <w:pPr>
        <w:autoSpaceDE w:val="0"/>
        <w:autoSpaceDN w:val="0"/>
        <w:adjustRightInd w:val="0"/>
        <w:spacing w:after="0" w:line="240" w:lineRule="auto"/>
        <w:ind w:right="-82"/>
        <w:jc w:val="center"/>
        <w:rPr>
          <w:rFonts w:ascii="Times New Roman" w:hAnsi="Times New Roman"/>
          <w:b/>
          <w:sz w:val="20"/>
          <w:szCs w:val="20"/>
        </w:rPr>
      </w:pPr>
      <w:r w:rsidRPr="00EA5826">
        <w:rPr>
          <w:rFonts w:ascii="Times New Roman" w:hAnsi="Times New Roman"/>
          <w:b/>
          <w:sz w:val="20"/>
          <w:szCs w:val="20"/>
        </w:rPr>
        <w:t>АДМИНИСТРАЦИЯ ТУЖИНСКОГО МУНИЦИПАЛЬНОГО РАЙОНА</w:t>
      </w:r>
    </w:p>
    <w:p w:rsidR="00EA5826" w:rsidRPr="00EA5826" w:rsidRDefault="00EA5826" w:rsidP="00EA5826">
      <w:pPr>
        <w:autoSpaceDE w:val="0"/>
        <w:autoSpaceDN w:val="0"/>
        <w:adjustRightInd w:val="0"/>
        <w:spacing w:after="0" w:line="240" w:lineRule="auto"/>
        <w:jc w:val="center"/>
        <w:rPr>
          <w:rFonts w:ascii="Times New Roman" w:hAnsi="Times New Roman"/>
          <w:b/>
          <w:sz w:val="20"/>
          <w:szCs w:val="20"/>
        </w:rPr>
      </w:pPr>
      <w:r w:rsidRPr="00EA5826">
        <w:rPr>
          <w:rFonts w:ascii="Times New Roman" w:hAnsi="Times New Roman"/>
          <w:b/>
          <w:sz w:val="20"/>
          <w:szCs w:val="20"/>
        </w:rPr>
        <w:t>КИРОВСКОЙ ОБЛАСТИ</w:t>
      </w:r>
    </w:p>
    <w:p w:rsidR="00EA5826" w:rsidRPr="00EA5826" w:rsidRDefault="00EA5826" w:rsidP="00EA5826">
      <w:pPr>
        <w:autoSpaceDE w:val="0"/>
        <w:autoSpaceDN w:val="0"/>
        <w:adjustRightInd w:val="0"/>
        <w:spacing w:after="0" w:line="240" w:lineRule="auto"/>
        <w:jc w:val="center"/>
        <w:rPr>
          <w:rFonts w:ascii="Times New Roman" w:hAnsi="Times New Roman"/>
          <w:b/>
          <w:sz w:val="20"/>
          <w:szCs w:val="20"/>
        </w:rPr>
      </w:pPr>
    </w:p>
    <w:p w:rsidR="00EA5826" w:rsidRPr="00EA5826" w:rsidRDefault="00EA5826" w:rsidP="00EA5826">
      <w:pPr>
        <w:pStyle w:val="ConsPlusTitle"/>
        <w:spacing w:after="0" w:line="240" w:lineRule="auto"/>
        <w:jc w:val="center"/>
        <w:rPr>
          <w:rFonts w:ascii="Times New Roman" w:hAnsi="Times New Roman" w:cs="Times New Roman"/>
          <w:sz w:val="20"/>
          <w:szCs w:val="20"/>
        </w:rPr>
      </w:pPr>
      <w:r w:rsidRPr="00EA5826">
        <w:rPr>
          <w:rFonts w:ascii="Times New Roman" w:hAnsi="Times New Roman" w:cs="Times New Roman"/>
          <w:sz w:val="20"/>
          <w:szCs w:val="20"/>
        </w:rPr>
        <w:t>ПОСТАНОВЛЕНИЕ</w:t>
      </w:r>
    </w:p>
    <w:p w:rsidR="00EA5826" w:rsidRPr="00EA5826" w:rsidRDefault="00EA5826" w:rsidP="00EA5826">
      <w:pPr>
        <w:pStyle w:val="ConsPlusTitle"/>
        <w:spacing w:after="0" w:line="240" w:lineRule="auto"/>
        <w:jc w:val="center"/>
        <w:rPr>
          <w:rFonts w:ascii="Times New Roman" w:hAnsi="Times New Roman" w:cs="Times New Roman"/>
          <w:sz w:val="20"/>
          <w:szCs w:val="20"/>
        </w:rPr>
      </w:pPr>
    </w:p>
    <w:tbl>
      <w:tblPr>
        <w:tblW w:w="0" w:type="auto"/>
        <w:tblInd w:w="108" w:type="dxa"/>
        <w:tblBorders>
          <w:bottom w:val="single" w:sz="4" w:space="0" w:color="auto"/>
        </w:tblBorders>
        <w:tblLook w:val="01E0"/>
      </w:tblPr>
      <w:tblGrid>
        <w:gridCol w:w="1800"/>
        <w:gridCol w:w="2753"/>
        <w:gridCol w:w="5086"/>
        <w:gridCol w:w="1134"/>
      </w:tblGrid>
      <w:tr w:rsidR="00EA5826" w:rsidRPr="00EA5826" w:rsidTr="000912EC">
        <w:tc>
          <w:tcPr>
            <w:tcW w:w="1800" w:type="dxa"/>
            <w:tcBorders>
              <w:bottom w:val="single" w:sz="4" w:space="0" w:color="auto"/>
            </w:tcBorders>
          </w:tcPr>
          <w:p w:rsidR="00EA5826" w:rsidRPr="00EA5826" w:rsidRDefault="00EA5826" w:rsidP="00EA5826">
            <w:pPr>
              <w:autoSpaceDE w:val="0"/>
              <w:autoSpaceDN w:val="0"/>
              <w:adjustRightInd w:val="0"/>
              <w:spacing w:after="0" w:line="240" w:lineRule="auto"/>
              <w:jc w:val="center"/>
              <w:rPr>
                <w:rFonts w:ascii="Times New Roman" w:hAnsi="Times New Roman"/>
                <w:sz w:val="20"/>
                <w:szCs w:val="20"/>
              </w:rPr>
            </w:pPr>
            <w:r w:rsidRPr="00EA5826">
              <w:rPr>
                <w:rFonts w:ascii="Times New Roman" w:hAnsi="Times New Roman"/>
                <w:sz w:val="20"/>
                <w:szCs w:val="20"/>
              </w:rPr>
              <w:t>01.08.2016</w:t>
            </w:r>
          </w:p>
        </w:tc>
        <w:tc>
          <w:tcPr>
            <w:tcW w:w="2753" w:type="dxa"/>
            <w:tcBorders>
              <w:bottom w:val="nil"/>
            </w:tcBorders>
          </w:tcPr>
          <w:p w:rsidR="00EA5826" w:rsidRPr="00EA5826" w:rsidRDefault="00EA5826" w:rsidP="00EA5826">
            <w:pPr>
              <w:autoSpaceDE w:val="0"/>
              <w:autoSpaceDN w:val="0"/>
              <w:adjustRightInd w:val="0"/>
              <w:spacing w:after="0" w:line="240" w:lineRule="auto"/>
              <w:jc w:val="center"/>
              <w:rPr>
                <w:rFonts w:ascii="Times New Roman" w:hAnsi="Times New Roman"/>
                <w:sz w:val="20"/>
                <w:szCs w:val="20"/>
              </w:rPr>
            </w:pPr>
          </w:p>
        </w:tc>
        <w:tc>
          <w:tcPr>
            <w:tcW w:w="5086" w:type="dxa"/>
            <w:tcBorders>
              <w:bottom w:val="nil"/>
            </w:tcBorders>
          </w:tcPr>
          <w:p w:rsidR="00EA5826" w:rsidRPr="00EA5826" w:rsidRDefault="00EA5826" w:rsidP="00EA5826">
            <w:pPr>
              <w:autoSpaceDE w:val="0"/>
              <w:autoSpaceDN w:val="0"/>
              <w:adjustRightInd w:val="0"/>
              <w:spacing w:after="0" w:line="240" w:lineRule="auto"/>
              <w:jc w:val="right"/>
              <w:rPr>
                <w:rFonts w:ascii="Times New Roman" w:hAnsi="Times New Roman"/>
                <w:sz w:val="20"/>
                <w:szCs w:val="20"/>
              </w:rPr>
            </w:pPr>
            <w:r w:rsidRPr="00EA5826">
              <w:rPr>
                <w:rFonts w:ascii="Times New Roman" w:hAnsi="Times New Roman"/>
                <w:sz w:val="20"/>
                <w:szCs w:val="20"/>
              </w:rPr>
              <w:t>№</w:t>
            </w:r>
          </w:p>
        </w:tc>
        <w:tc>
          <w:tcPr>
            <w:tcW w:w="1134" w:type="dxa"/>
            <w:tcBorders>
              <w:bottom w:val="single" w:sz="4" w:space="0" w:color="auto"/>
            </w:tcBorders>
          </w:tcPr>
          <w:p w:rsidR="00EA5826" w:rsidRPr="00EA5826" w:rsidRDefault="00EA5826" w:rsidP="00EA5826">
            <w:pPr>
              <w:autoSpaceDE w:val="0"/>
              <w:autoSpaceDN w:val="0"/>
              <w:adjustRightInd w:val="0"/>
              <w:spacing w:after="0" w:line="240" w:lineRule="auto"/>
              <w:jc w:val="center"/>
              <w:rPr>
                <w:rFonts w:ascii="Times New Roman" w:hAnsi="Times New Roman"/>
                <w:sz w:val="20"/>
                <w:szCs w:val="20"/>
              </w:rPr>
            </w:pPr>
            <w:r w:rsidRPr="00EA5826">
              <w:rPr>
                <w:rFonts w:ascii="Times New Roman" w:hAnsi="Times New Roman"/>
                <w:sz w:val="20"/>
                <w:szCs w:val="20"/>
              </w:rPr>
              <w:t>239</w:t>
            </w:r>
          </w:p>
        </w:tc>
      </w:tr>
      <w:tr w:rsidR="00EA5826" w:rsidRPr="00EA5826" w:rsidTr="00BB549E">
        <w:tc>
          <w:tcPr>
            <w:tcW w:w="10773" w:type="dxa"/>
            <w:gridSpan w:val="4"/>
            <w:tcBorders>
              <w:bottom w:val="nil"/>
            </w:tcBorders>
          </w:tcPr>
          <w:p w:rsidR="00EA5826" w:rsidRPr="00EA5826" w:rsidRDefault="00EA5826" w:rsidP="00EA5826">
            <w:pPr>
              <w:autoSpaceDE w:val="0"/>
              <w:autoSpaceDN w:val="0"/>
              <w:adjustRightInd w:val="0"/>
              <w:spacing w:after="0" w:line="240" w:lineRule="auto"/>
              <w:jc w:val="center"/>
              <w:rPr>
                <w:rStyle w:val="consplusnormal"/>
                <w:rFonts w:ascii="Times New Roman" w:hAnsi="Times New Roman"/>
                <w:sz w:val="20"/>
                <w:szCs w:val="20"/>
              </w:rPr>
            </w:pPr>
            <w:r w:rsidRPr="00EA5826">
              <w:rPr>
                <w:rStyle w:val="consplusnormal"/>
                <w:rFonts w:ascii="Times New Roman" w:hAnsi="Times New Roman"/>
                <w:sz w:val="20"/>
                <w:szCs w:val="20"/>
              </w:rPr>
              <w:t>пгт Тужа</w:t>
            </w:r>
          </w:p>
          <w:p w:rsidR="00EA5826" w:rsidRPr="00EA5826" w:rsidRDefault="00EA5826" w:rsidP="00EA5826">
            <w:pPr>
              <w:autoSpaceDE w:val="0"/>
              <w:autoSpaceDN w:val="0"/>
              <w:adjustRightInd w:val="0"/>
              <w:spacing w:after="0" w:line="240" w:lineRule="auto"/>
              <w:jc w:val="center"/>
              <w:rPr>
                <w:rFonts w:ascii="Times New Roman" w:hAnsi="Times New Roman"/>
                <w:sz w:val="20"/>
                <w:szCs w:val="20"/>
              </w:rPr>
            </w:pPr>
          </w:p>
        </w:tc>
      </w:tr>
    </w:tbl>
    <w:p w:rsidR="00EA5826" w:rsidRPr="00EA5826" w:rsidRDefault="00EA5826" w:rsidP="00EA5826">
      <w:pPr>
        <w:widowControl w:val="0"/>
        <w:autoSpaceDE w:val="0"/>
        <w:autoSpaceDN w:val="0"/>
        <w:adjustRightInd w:val="0"/>
        <w:spacing w:after="0" w:line="240" w:lineRule="auto"/>
        <w:jc w:val="center"/>
        <w:rPr>
          <w:rFonts w:ascii="Times New Roman" w:hAnsi="Times New Roman"/>
          <w:b/>
          <w:sz w:val="20"/>
          <w:szCs w:val="20"/>
          <w:lang w:val="ru-RU"/>
        </w:rPr>
      </w:pPr>
      <w:r w:rsidRPr="00EA5826">
        <w:rPr>
          <w:rFonts w:ascii="Times New Roman" w:hAnsi="Times New Roman"/>
          <w:b/>
          <w:sz w:val="20"/>
          <w:szCs w:val="20"/>
          <w:lang w:val="ru-RU"/>
        </w:rPr>
        <w:t>О внесении изменений в постановление администрации Тужинского муниципального района от 19.02.2015 №89</w:t>
      </w:r>
    </w:p>
    <w:p w:rsidR="00EA5826" w:rsidRPr="00EA5826" w:rsidRDefault="00EA5826" w:rsidP="00EA5826">
      <w:pPr>
        <w:widowControl w:val="0"/>
        <w:autoSpaceDE w:val="0"/>
        <w:autoSpaceDN w:val="0"/>
        <w:adjustRightInd w:val="0"/>
        <w:spacing w:after="0" w:line="240" w:lineRule="auto"/>
        <w:jc w:val="center"/>
        <w:rPr>
          <w:rFonts w:ascii="Times New Roman" w:hAnsi="Times New Roman"/>
          <w:sz w:val="20"/>
          <w:szCs w:val="20"/>
          <w:lang w:val="ru-RU"/>
        </w:rPr>
      </w:pPr>
    </w:p>
    <w:p w:rsidR="00EA5826" w:rsidRPr="00EA5826" w:rsidRDefault="00EA5826" w:rsidP="00EA5826">
      <w:pPr>
        <w:widowControl w:val="0"/>
        <w:autoSpaceDE w:val="0"/>
        <w:autoSpaceDN w:val="0"/>
        <w:adjustRightInd w:val="0"/>
        <w:spacing w:after="0" w:line="240" w:lineRule="auto"/>
        <w:ind w:firstLine="540"/>
        <w:jc w:val="both"/>
        <w:rPr>
          <w:rFonts w:ascii="Times New Roman" w:hAnsi="Times New Roman"/>
          <w:sz w:val="20"/>
          <w:szCs w:val="20"/>
          <w:lang w:val="ru-RU"/>
        </w:rPr>
      </w:pPr>
      <w:r w:rsidRPr="00EA5826">
        <w:rPr>
          <w:rFonts w:ascii="Times New Roman" w:hAnsi="Times New Roman"/>
          <w:sz w:val="20"/>
          <w:szCs w:val="20"/>
          <w:lang w:val="ru-RU"/>
        </w:rPr>
        <w:t xml:space="preserve">В целях совершенствования программно-целевого планирования, в соответствии со статьей 179 Бюджетного кодекса Российской Федерации </w:t>
      </w:r>
      <w:r w:rsidRPr="00EA5826">
        <w:rPr>
          <w:rStyle w:val="afff1"/>
          <w:rFonts w:ascii="Times New Roman" w:hAnsi="Times New Roman"/>
          <w:i w:val="0"/>
          <w:sz w:val="20"/>
          <w:szCs w:val="20"/>
          <w:lang w:val="ru-RU"/>
        </w:rPr>
        <w:t>администрация Тужинского муниципального района ПОСТАНОВЛ</w:t>
      </w:r>
      <w:r w:rsidRPr="00EA5826">
        <w:rPr>
          <w:rStyle w:val="afff1"/>
          <w:rFonts w:ascii="Times New Roman" w:hAnsi="Times New Roman"/>
          <w:i w:val="0"/>
          <w:sz w:val="20"/>
          <w:szCs w:val="20"/>
          <w:lang w:val="ru-RU"/>
        </w:rPr>
        <w:t>Я</w:t>
      </w:r>
      <w:r w:rsidRPr="00EA5826">
        <w:rPr>
          <w:rStyle w:val="afff1"/>
          <w:rFonts w:ascii="Times New Roman" w:hAnsi="Times New Roman"/>
          <w:i w:val="0"/>
          <w:sz w:val="20"/>
          <w:szCs w:val="20"/>
          <w:lang w:val="ru-RU"/>
        </w:rPr>
        <w:t>ЕТ</w:t>
      </w:r>
      <w:r w:rsidRPr="00EA5826">
        <w:rPr>
          <w:rFonts w:ascii="Times New Roman" w:hAnsi="Times New Roman"/>
          <w:sz w:val="20"/>
          <w:szCs w:val="20"/>
          <w:lang w:val="ru-RU"/>
        </w:rPr>
        <w:t xml:space="preserve">: </w:t>
      </w:r>
    </w:p>
    <w:p w:rsidR="00EA5826" w:rsidRPr="00EA5826" w:rsidRDefault="00EA5826" w:rsidP="00EA5826">
      <w:pPr>
        <w:widowControl w:val="0"/>
        <w:autoSpaceDE w:val="0"/>
        <w:autoSpaceDN w:val="0"/>
        <w:adjustRightInd w:val="0"/>
        <w:spacing w:after="0" w:line="240" w:lineRule="auto"/>
        <w:ind w:firstLine="540"/>
        <w:jc w:val="both"/>
        <w:rPr>
          <w:rFonts w:ascii="Times New Roman" w:hAnsi="Times New Roman"/>
          <w:sz w:val="20"/>
          <w:szCs w:val="20"/>
          <w:lang w:val="ru-RU"/>
        </w:rPr>
      </w:pPr>
      <w:r w:rsidRPr="00EA5826">
        <w:rPr>
          <w:rFonts w:ascii="Times New Roman" w:hAnsi="Times New Roman"/>
          <w:sz w:val="20"/>
          <w:szCs w:val="20"/>
          <w:lang w:val="ru-RU"/>
        </w:rPr>
        <w:t>1. Внести в постановление администрации Тужинского муниципального района от 19.02.2015 №89, пунктом 1 которого утвержден Порядок разработки, реализации и оценки эффективности реализации муниципальных программ Тужинского муниципального района, изменения согласно Приложению №1.</w:t>
      </w:r>
    </w:p>
    <w:p w:rsidR="00EA5826" w:rsidRPr="00EA5826" w:rsidRDefault="00EA5826" w:rsidP="00EA5826">
      <w:pPr>
        <w:widowControl w:val="0"/>
        <w:autoSpaceDE w:val="0"/>
        <w:autoSpaceDN w:val="0"/>
        <w:adjustRightInd w:val="0"/>
        <w:spacing w:after="0" w:line="240" w:lineRule="auto"/>
        <w:ind w:firstLine="540"/>
        <w:jc w:val="both"/>
        <w:rPr>
          <w:rFonts w:ascii="Times New Roman" w:hAnsi="Times New Roman"/>
          <w:sz w:val="20"/>
          <w:szCs w:val="20"/>
          <w:lang w:val="ru-RU"/>
        </w:rPr>
      </w:pPr>
      <w:r w:rsidRPr="00EA5826">
        <w:rPr>
          <w:rFonts w:ascii="Times New Roman" w:hAnsi="Times New Roman"/>
          <w:sz w:val="20"/>
          <w:szCs w:val="20"/>
          <w:lang w:val="ru-RU"/>
        </w:rPr>
        <w:t xml:space="preserve">2. Внести в постановление администрации Тужинского муниципального района от 19.02.2015 №89, пунктом 2 которого утверждены Методические указания по разработке муниципальных программ Тужинского муниципального района, изменения согласно Приложению №2. </w:t>
      </w:r>
    </w:p>
    <w:p w:rsidR="00EA5826" w:rsidRPr="00EA5826" w:rsidRDefault="00EA5826" w:rsidP="00EA5826">
      <w:pPr>
        <w:widowControl w:val="0"/>
        <w:autoSpaceDE w:val="0"/>
        <w:autoSpaceDN w:val="0"/>
        <w:adjustRightInd w:val="0"/>
        <w:spacing w:after="0" w:line="240" w:lineRule="auto"/>
        <w:ind w:firstLine="540"/>
        <w:jc w:val="both"/>
        <w:rPr>
          <w:rFonts w:ascii="Times New Roman" w:hAnsi="Times New Roman"/>
          <w:iCs/>
          <w:sz w:val="20"/>
          <w:szCs w:val="20"/>
          <w:lang w:val="ru-RU"/>
        </w:rPr>
      </w:pPr>
      <w:r w:rsidRPr="00EA5826">
        <w:rPr>
          <w:rFonts w:ascii="Times New Roman" w:hAnsi="Times New Roman"/>
          <w:sz w:val="20"/>
          <w:szCs w:val="20"/>
          <w:lang w:val="ru-RU"/>
        </w:rPr>
        <w:t xml:space="preserve">3. Контроль за выполнением постановления возложить на заведующую отделом по экономике и прогнозированию </w:t>
      </w:r>
      <w:r w:rsidRPr="00EA5826">
        <w:rPr>
          <w:rStyle w:val="afff1"/>
          <w:rFonts w:ascii="Times New Roman" w:hAnsi="Times New Roman"/>
          <w:i w:val="0"/>
          <w:sz w:val="20"/>
          <w:szCs w:val="20"/>
          <w:lang w:val="ru-RU"/>
        </w:rPr>
        <w:t>администрации Тужинского муниципального района Клепцову Г.А.</w:t>
      </w:r>
    </w:p>
    <w:p w:rsidR="00EA5826" w:rsidRPr="00EA5826" w:rsidRDefault="00EA5826" w:rsidP="00EA5826">
      <w:pPr>
        <w:widowControl w:val="0"/>
        <w:autoSpaceDE w:val="0"/>
        <w:autoSpaceDN w:val="0"/>
        <w:adjustRightInd w:val="0"/>
        <w:spacing w:after="0" w:line="240" w:lineRule="auto"/>
        <w:ind w:firstLine="540"/>
        <w:jc w:val="both"/>
        <w:rPr>
          <w:rFonts w:ascii="Times New Roman" w:hAnsi="Times New Roman"/>
          <w:sz w:val="20"/>
          <w:szCs w:val="20"/>
          <w:lang w:val="ru-RU"/>
        </w:rPr>
      </w:pPr>
      <w:r w:rsidRPr="00EA5826">
        <w:rPr>
          <w:rFonts w:ascii="Times New Roman" w:hAnsi="Times New Roman"/>
          <w:sz w:val="20"/>
          <w:szCs w:val="20"/>
          <w:lang w:val="ru-RU"/>
        </w:rPr>
        <w:t xml:space="preserve">4. Настоящее постановление вступает в силу с момента опубликования в Бюллетене муниципальных нормативных правовых актов органов местного </w:t>
      </w:r>
    </w:p>
    <w:p w:rsidR="00EA5826" w:rsidRPr="00EA5826" w:rsidRDefault="00EA5826" w:rsidP="00EA5826">
      <w:pPr>
        <w:widowControl w:val="0"/>
        <w:autoSpaceDE w:val="0"/>
        <w:autoSpaceDN w:val="0"/>
        <w:adjustRightInd w:val="0"/>
        <w:spacing w:after="0" w:line="240" w:lineRule="auto"/>
        <w:jc w:val="both"/>
        <w:rPr>
          <w:rFonts w:ascii="Times New Roman" w:hAnsi="Times New Roman"/>
          <w:sz w:val="20"/>
          <w:szCs w:val="20"/>
          <w:lang w:val="ru-RU"/>
        </w:rPr>
      </w:pPr>
      <w:r w:rsidRPr="00EA5826">
        <w:rPr>
          <w:rFonts w:ascii="Times New Roman" w:hAnsi="Times New Roman"/>
          <w:sz w:val="20"/>
          <w:szCs w:val="20"/>
          <w:lang w:val="ru-RU"/>
        </w:rPr>
        <w:t>Тужинского муниципального района Кировской области.</w:t>
      </w:r>
    </w:p>
    <w:p w:rsidR="00EA5826" w:rsidRPr="00EA5826" w:rsidRDefault="00EA5826" w:rsidP="00EA5826">
      <w:pPr>
        <w:tabs>
          <w:tab w:val="left" w:pos="3765"/>
        </w:tabs>
        <w:spacing w:after="0" w:line="240" w:lineRule="auto"/>
        <w:jc w:val="both"/>
        <w:rPr>
          <w:rFonts w:ascii="Times New Roman" w:hAnsi="Times New Roman"/>
          <w:sz w:val="20"/>
          <w:szCs w:val="20"/>
          <w:lang w:val="ru-RU" w:eastAsia="ru-RU"/>
        </w:rPr>
      </w:pPr>
    </w:p>
    <w:p w:rsidR="00EA5826" w:rsidRPr="00EA5826" w:rsidRDefault="00EA5826" w:rsidP="00EA5826">
      <w:pPr>
        <w:tabs>
          <w:tab w:val="left" w:pos="3765"/>
        </w:tabs>
        <w:spacing w:after="0" w:line="240" w:lineRule="auto"/>
        <w:jc w:val="both"/>
        <w:rPr>
          <w:rFonts w:ascii="Times New Roman" w:hAnsi="Times New Roman"/>
          <w:sz w:val="20"/>
          <w:szCs w:val="20"/>
          <w:lang w:val="ru-RU"/>
        </w:rPr>
      </w:pPr>
      <w:r w:rsidRPr="00EA5826">
        <w:rPr>
          <w:rFonts w:ascii="Times New Roman" w:hAnsi="Times New Roman"/>
          <w:sz w:val="20"/>
          <w:szCs w:val="20"/>
          <w:lang w:val="ru-RU"/>
        </w:rPr>
        <w:t xml:space="preserve">Глава администрации </w:t>
      </w:r>
      <w:r w:rsidRPr="00EA5826">
        <w:rPr>
          <w:rFonts w:ascii="Times New Roman" w:hAnsi="Times New Roman"/>
          <w:sz w:val="20"/>
          <w:szCs w:val="20"/>
          <w:lang w:val="ru-RU"/>
        </w:rPr>
        <w:tab/>
      </w:r>
    </w:p>
    <w:p w:rsidR="00EA5826" w:rsidRPr="00EA5826" w:rsidRDefault="00EA5826" w:rsidP="00EA5826">
      <w:pPr>
        <w:spacing w:after="0" w:line="240" w:lineRule="auto"/>
        <w:jc w:val="both"/>
        <w:rPr>
          <w:rFonts w:ascii="Times New Roman" w:hAnsi="Times New Roman"/>
          <w:sz w:val="20"/>
          <w:szCs w:val="20"/>
          <w:lang w:val="ru-RU"/>
        </w:rPr>
      </w:pPr>
      <w:r w:rsidRPr="00EA5826">
        <w:rPr>
          <w:rFonts w:ascii="Times New Roman" w:hAnsi="Times New Roman"/>
          <w:sz w:val="20"/>
          <w:szCs w:val="20"/>
          <w:lang w:val="ru-RU"/>
        </w:rPr>
        <w:t xml:space="preserve">Тужинского муниципального района    </w:t>
      </w:r>
      <w:r w:rsidRPr="00EA5826">
        <w:rPr>
          <w:rFonts w:ascii="Times New Roman" w:hAnsi="Times New Roman"/>
          <w:sz w:val="20"/>
          <w:szCs w:val="20"/>
          <w:lang w:val="ru-RU"/>
        </w:rPr>
        <w:tab/>
      </w:r>
      <w:r w:rsidRPr="00EA5826">
        <w:rPr>
          <w:rFonts w:ascii="Times New Roman" w:hAnsi="Times New Roman"/>
          <w:sz w:val="20"/>
          <w:szCs w:val="20"/>
          <w:lang w:val="ru-RU"/>
        </w:rPr>
        <w:tab/>
      </w:r>
      <w:r w:rsidRPr="00EA5826">
        <w:rPr>
          <w:rFonts w:ascii="Times New Roman" w:hAnsi="Times New Roman"/>
          <w:sz w:val="20"/>
          <w:szCs w:val="20"/>
          <w:lang w:val="ru-RU"/>
        </w:rPr>
        <w:tab/>
        <w:t xml:space="preserve">         Е.В. Видякина</w:t>
      </w:r>
    </w:p>
    <w:p w:rsidR="00EA5826" w:rsidRPr="00EA5826" w:rsidRDefault="00EA5826" w:rsidP="00EA5826">
      <w:pPr>
        <w:tabs>
          <w:tab w:val="center" w:pos="7426"/>
          <w:tab w:val="right" w:pos="14853"/>
        </w:tabs>
        <w:spacing w:after="0" w:line="240" w:lineRule="auto"/>
        <w:rPr>
          <w:rFonts w:ascii="Times New Roman" w:hAnsi="Times New Roman"/>
          <w:sz w:val="20"/>
          <w:szCs w:val="20"/>
          <w:lang w:val="ru-RU"/>
        </w:rPr>
      </w:pPr>
    </w:p>
    <w:p w:rsidR="00EA5826" w:rsidRPr="00EA5826" w:rsidRDefault="00EA5826" w:rsidP="00BB549E">
      <w:pPr>
        <w:widowControl w:val="0"/>
        <w:autoSpaceDE w:val="0"/>
        <w:autoSpaceDN w:val="0"/>
        <w:adjustRightInd w:val="0"/>
        <w:spacing w:after="0" w:line="240" w:lineRule="auto"/>
        <w:ind w:left="4248"/>
        <w:jc w:val="right"/>
        <w:rPr>
          <w:rFonts w:ascii="Times New Roman" w:hAnsi="Times New Roman"/>
          <w:sz w:val="20"/>
          <w:szCs w:val="20"/>
          <w:lang w:val="ru-RU"/>
        </w:rPr>
      </w:pPr>
      <w:r w:rsidRPr="00EA5826">
        <w:rPr>
          <w:rFonts w:ascii="Times New Roman" w:hAnsi="Times New Roman"/>
          <w:sz w:val="20"/>
          <w:szCs w:val="20"/>
          <w:lang w:val="ru-RU"/>
        </w:rPr>
        <w:t>УТВЕРЖДЕН</w:t>
      </w:r>
    </w:p>
    <w:p w:rsidR="00EA5826" w:rsidRPr="00EA5826" w:rsidRDefault="00EA5826" w:rsidP="00BB549E">
      <w:pPr>
        <w:widowControl w:val="0"/>
        <w:autoSpaceDE w:val="0"/>
        <w:autoSpaceDN w:val="0"/>
        <w:adjustRightInd w:val="0"/>
        <w:spacing w:after="0" w:line="240" w:lineRule="auto"/>
        <w:ind w:left="4248"/>
        <w:jc w:val="right"/>
        <w:rPr>
          <w:rFonts w:ascii="Times New Roman" w:hAnsi="Times New Roman"/>
          <w:sz w:val="20"/>
          <w:szCs w:val="20"/>
          <w:lang w:val="ru-RU"/>
        </w:rPr>
      </w:pPr>
    </w:p>
    <w:p w:rsidR="00EA5826" w:rsidRPr="00EA5826" w:rsidRDefault="00EA5826" w:rsidP="00BB549E">
      <w:pPr>
        <w:widowControl w:val="0"/>
        <w:autoSpaceDE w:val="0"/>
        <w:autoSpaceDN w:val="0"/>
        <w:adjustRightInd w:val="0"/>
        <w:spacing w:after="0" w:line="240" w:lineRule="auto"/>
        <w:ind w:left="4248"/>
        <w:jc w:val="right"/>
        <w:rPr>
          <w:rFonts w:ascii="Times New Roman" w:hAnsi="Times New Roman"/>
          <w:sz w:val="20"/>
          <w:szCs w:val="20"/>
          <w:lang w:val="ru-RU"/>
        </w:rPr>
      </w:pPr>
      <w:r w:rsidRPr="00EA5826">
        <w:rPr>
          <w:rFonts w:ascii="Times New Roman" w:hAnsi="Times New Roman"/>
          <w:sz w:val="20"/>
          <w:szCs w:val="20"/>
          <w:lang w:val="ru-RU"/>
        </w:rPr>
        <w:t xml:space="preserve">Приложение №1 </w:t>
      </w:r>
    </w:p>
    <w:p w:rsidR="00EA5826" w:rsidRPr="00EA5826" w:rsidRDefault="00EA5826" w:rsidP="00BB549E">
      <w:pPr>
        <w:widowControl w:val="0"/>
        <w:autoSpaceDE w:val="0"/>
        <w:autoSpaceDN w:val="0"/>
        <w:adjustRightInd w:val="0"/>
        <w:spacing w:after="0" w:line="240" w:lineRule="auto"/>
        <w:ind w:left="4248"/>
        <w:jc w:val="right"/>
        <w:rPr>
          <w:rFonts w:ascii="Times New Roman" w:hAnsi="Times New Roman"/>
          <w:sz w:val="20"/>
          <w:szCs w:val="20"/>
          <w:lang w:val="ru-RU"/>
        </w:rPr>
      </w:pPr>
      <w:r w:rsidRPr="00EA5826">
        <w:rPr>
          <w:rFonts w:ascii="Times New Roman" w:hAnsi="Times New Roman"/>
          <w:sz w:val="20"/>
          <w:szCs w:val="20"/>
          <w:lang w:val="ru-RU"/>
        </w:rPr>
        <w:t>к постановлению администрации</w:t>
      </w:r>
    </w:p>
    <w:p w:rsidR="00EA5826" w:rsidRPr="00EA5826" w:rsidRDefault="00EA5826" w:rsidP="00BB549E">
      <w:pPr>
        <w:widowControl w:val="0"/>
        <w:autoSpaceDE w:val="0"/>
        <w:autoSpaceDN w:val="0"/>
        <w:adjustRightInd w:val="0"/>
        <w:spacing w:after="0" w:line="240" w:lineRule="auto"/>
        <w:ind w:left="4248"/>
        <w:jc w:val="right"/>
        <w:rPr>
          <w:rFonts w:ascii="Times New Roman" w:hAnsi="Times New Roman"/>
          <w:sz w:val="20"/>
          <w:szCs w:val="20"/>
          <w:lang w:val="ru-RU"/>
        </w:rPr>
      </w:pPr>
      <w:r w:rsidRPr="00EA5826">
        <w:rPr>
          <w:rFonts w:ascii="Times New Roman" w:hAnsi="Times New Roman"/>
          <w:sz w:val="20"/>
          <w:szCs w:val="20"/>
          <w:lang w:val="ru-RU"/>
        </w:rPr>
        <w:t xml:space="preserve">Тужинского муниципального района </w:t>
      </w:r>
    </w:p>
    <w:p w:rsidR="00EA5826" w:rsidRPr="00EA5826" w:rsidRDefault="00BB549E" w:rsidP="00BB549E">
      <w:pPr>
        <w:widowControl w:val="0"/>
        <w:autoSpaceDE w:val="0"/>
        <w:autoSpaceDN w:val="0"/>
        <w:adjustRightInd w:val="0"/>
        <w:spacing w:after="0" w:line="240" w:lineRule="auto"/>
        <w:ind w:left="4248"/>
        <w:jc w:val="right"/>
        <w:rPr>
          <w:rFonts w:ascii="Times New Roman" w:hAnsi="Times New Roman"/>
          <w:sz w:val="20"/>
          <w:szCs w:val="20"/>
          <w:lang w:val="ru-RU"/>
        </w:rPr>
      </w:pPr>
      <w:r w:rsidRPr="00EA5826">
        <w:rPr>
          <w:rFonts w:ascii="Times New Roman" w:hAnsi="Times New Roman"/>
          <w:sz w:val="20"/>
          <w:szCs w:val="20"/>
          <w:lang w:val="ru-RU"/>
        </w:rPr>
        <w:t>О</w:t>
      </w:r>
      <w:r w:rsidR="00EA5826" w:rsidRPr="00EA5826">
        <w:rPr>
          <w:rFonts w:ascii="Times New Roman" w:hAnsi="Times New Roman"/>
          <w:sz w:val="20"/>
          <w:szCs w:val="20"/>
          <w:lang w:val="ru-RU"/>
        </w:rPr>
        <w:t>т</w:t>
      </w:r>
      <w:r>
        <w:rPr>
          <w:rFonts w:ascii="Times New Roman" w:hAnsi="Times New Roman"/>
          <w:sz w:val="20"/>
          <w:szCs w:val="20"/>
          <w:lang w:val="ru-RU"/>
        </w:rPr>
        <w:t xml:space="preserve">01.08.2016  </w:t>
      </w:r>
      <w:r w:rsidR="00EA5826" w:rsidRPr="00EA5826">
        <w:rPr>
          <w:rFonts w:ascii="Times New Roman" w:hAnsi="Times New Roman"/>
          <w:sz w:val="20"/>
          <w:szCs w:val="20"/>
          <w:lang w:val="ru-RU"/>
        </w:rPr>
        <w:t>№</w:t>
      </w:r>
      <w:r>
        <w:rPr>
          <w:rFonts w:ascii="Times New Roman" w:hAnsi="Times New Roman"/>
          <w:sz w:val="20"/>
          <w:szCs w:val="20"/>
          <w:lang w:val="ru-RU"/>
        </w:rPr>
        <w:t xml:space="preserve">  239</w:t>
      </w:r>
    </w:p>
    <w:p w:rsidR="00EA5826" w:rsidRPr="00EA5826" w:rsidRDefault="00EA5826" w:rsidP="00EA5826">
      <w:pPr>
        <w:widowControl w:val="0"/>
        <w:autoSpaceDE w:val="0"/>
        <w:autoSpaceDN w:val="0"/>
        <w:adjustRightInd w:val="0"/>
        <w:spacing w:after="0" w:line="240" w:lineRule="auto"/>
        <w:jc w:val="both"/>
        <w:rPr>
          <w:rFonts w:ascii="Times New Roman" w:hAnsi="Times New Roman"/>
          <w:b/>
          <w:sz w:val="20"/>
          <w:szCs w:val="20"/>
          <w:lang w:val="ru-RU"/>
        </w:rPr>
      </w:pPr>
    </w:p>
    <w:p w:rsidR="00EA5826" w:rsidRPr="00EA5826" w:rsidRDefault="00EA5826" w:rsidP="00EA5826">
      <w:pPr>
        <w:widowControl w:val="0"/>
        <w:autoSpaceDE w:val="0"/>
        <w:autoSpaceDN w:val="0"/>
        <w:adjustRightInd w:val="0"/>
        <w:spacing w:after="0" w:line="240" w:lineRule="auto"/>
        <w:jc w:val="center"/>
        <w:rPr>
          <w:rFonts w:ascii="Times New Roman" w:hAnsi="Times New Roman"/>
          <w:b/>
          <w:bCs/>
          <w:sz w:val="20"/>
          <w:szCs w:val="20"/>
          <w:lang w:val="ru-RU"/>
        </w:rPr>
      </w:pPr>
      <w:bookmarkStart w:id="11" w:name="Par41"/>
      <w:bookmarkEnd w:id="11"/>
      <w:r w:rsidRPr="00EA5826">
        <w:rPr>
          <w:rFonts w:ascii="Times New Roman" w:hAnsi="Times New Roman"/>
          <w:b/>
          <w:bCs/>
          <w:sz w:val="20"/>
          <w:szCs w:val="20"/>
          <w:lang w:val="ru-RU"/>
        </w:rPr>
        <w:t>Изменения в Порядок</w:t>
      </w:r>
    </w:p>
    <w:p w:rsidR="00EA5826" w:rsidRPr="00EA5826" w:rsidRDefault="00EA5826" w:rsidP="00EA5826">
      <w:pPr>
        <w:widowControl w:val="0"/>
        <w:autoSpaceDE w:val="0"/>
        <w:autoSpaceDN w:val="0"/>
        <w:adjustRightInd w:val="0"/>
        <w:spacing w:after="0" w:line="240" w:lineRule="auto"/>
        <w:jc w:val="center"/>
        <w:rPr>
          <w:rFonts w:ascii="Times New Roman" w:hAnsi="Times New Roman"/>
          <w:b/>
          <w:bCs/>
          <w:sz w:val="20"/>
          <w:szCs w:val="20"/>
          <w:lang w:val="ru-RU"/>
        </w:rPr>
      </w:pPr>
      <w:r w:rsidRPr="00EA5826">
        <w:rPr>
          <w:rFonts w:ascii="Times New Roman" w:hAnsi="Times New Roman"/>
          <w:b/>
          <w:bCs/>
          <w:sz w:val="20"/>
          <w:szCs w:val="20"/>
          <w:lang w:val="ru-RU"/>
        </w:rPr>
        <w:t>разработки, реализации и оценки эффективности реализации</w:t>
      </w:r>
    </w:p>
    <w:p w:rsidR="00EA5826" w:rsidRPr="00EA5826" w:rsidRDefault="00EA5826" w:rsidP="00EA5826">
      <w:pPr>
        <w:widowControl w:val="0"/>
        <w:autoSpaceDE w:val="0"/>
        <w:autoSpaceDN w:val="0"/>
        <w:adjustRightInd w:val="0"/>
        <w:spacing w:after="0" w:line="240" w:lineRule="auto"/>
        <w:jc w:val="center"/>
        <w:rPr>
          <w:rFonts w:ascii="Times New Roman" w:hAnsi="Times New Roman"/>
          <w:b/>
          <w:sz w:val="20"/>
          <w:szCs w:val="20"/>
          <w:lang w:val="ru-RU"/>
        </w:rPr>
      </w:pPr>
      <w:r w:rsidRPr="00EA5826">
        <w:rPr>
          <w:rFonts w:ascii="Times New Roman" w:hAnsi="Times New Roman"/>
          <w:b/>
          <w:sz w:val="20"/>
          <w:szCs w:val="20"/>
          <w:lang w:val="ru-RU"/>
        </w:rPr>
        <w:t>муниципальных программ Тужинского муниципального района</w:t>
      </w:r>
    </w:p>
    <w:p w:rsidR="00EA5826" w:rsidRPr="00EA5826" w:rsidRDefault="00EA5826" w:rsidP="00EA5826">
      <w:pPr>
        <w:widowControl w:val="0"/>
        <w:autoSpaceDE w:val="0"/>
        <w:autoSpaceDN w:val="0"/>
        <w:adjustRightInd w:val="0"/>
        <w:spacing w:after="0" w:line="240" w:lineRule="auto"/>
        <w:rPr>
          <w:rFonts w:ascii="Times New Roman" w:hAnsi="Times New Roman"/>
          <w:sz w:val="20"/>
          <w:szCs w:val="20"/>
          <w:lang w:val="ru-RU"/>
        </w:rPr>
      </w:pPr>
    </w:p>
    <w:p w:rsidR="00EA5826" w:rsidRPr="00EA5826" w:rsidRDefault="00EA5826" w:rsidP="00EA5826">
      <w:pPr>
        <w:widowControl w:val="0"/>
        <w:autoSpaceDE w:val="0"/>
        <w:autoSpaceDN w:val="0"/>
        <w:adjustRightInd w:val="0"/>
        <w:spacing w:after="0" w:line="240" w:lineRule="auto"/>
        <w:ind w:firstLine="708"/>
        <w:jc w:val="both"/>
        <w:rPr>
          <w:rFonts w:ascii="Times New Roman" w:hAnsi="Times New Roman"/>
          <w:bCs/>
          <w:sz w:val="20"/>
          <w:szCs w:val="20"/>
          <w:lang w:val="ru-RU"/>
        </w:rPr>
      </w:pPr>
      <w:r w:rsidRPr="00EA5826">
        <w:rPr>
          <w:rFonts w:ascii="Times New Roman" w:hAnsi="Times New Roman"/>
          <w:sz w:val="20"/>
          <w:szCs w:val="20"/>
          <w:lang w:val="ru-RU"/>
        </w:rPr>
        <w:t xml:space="preserve">1. В пункте 1.2 </w:t>
      </w:r>
      <w:r w:rsidRPr="00EA5826">
        <w:rPr>
          <w:rFonts w:ascii="Times New Roman" w:hAnsi="Times New Roman"/>
          <w:bCs/>
          <w:sz w:val="20"/>
          <w:szCs w:val="20"/>
          <w:lang w:val="ru-RU"/>
        </w:rPr>
        <w:t xml:space="preserve">Порядка разработки, реализации и оценки эффективности реализации </w:t>
      </w:r>
      <w:r w:rsidRPr="00EA5826">
        <w:rPr>
          <w:rFonts w:ascii="Times New Roman" w:hAnsi="Times New Roman"/>
          <w:sz w:val="20"/>
          <w:szCs w:val="20"/>
          <w:lang w:val="ru-RU"/>
        </w:rPr>
        <w:t>муниципальных программ Тужинского муниципального района (далее -Порядок):</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1.1.  Абзац 2 изложить в следующей редакции:</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 муниципальная программа - документ стратегического планирования района,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Тужинского муниципального района;»</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1.2. Абзац 3 исключить.</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2. Абзац 3 пункт 2.1 Порядка дополнить словами следующего содержания «на основании предложений структурных подразделений администрации района, согласованных с курирующими их работу заместителями администрации района, с начальником Финансового управления администрации района.».</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3. Абзац 4 пункта 2.2 Порядка исключить.</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4. В пункте 2.5 Порядка слова «отдельному мероприятию (в том числе по объектам капитального строительства, реконструкции и (или) технического перевооружения).» заменить словами «отдельному мероприятию (в том числе по инвестиционным проектам).»</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5. В пунктах 2.6, 2.7 Порядка слово «оценивает» заменить словом « рассматривает».</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lastRenderedPageBreak/>
        <w:t>6. Абзац 7 пункта 2.6 Порядка изложить в следующей редакции:</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«обоснованность включения инвестиционных проектов в проекты муниципальных программ в рамках проверки их на предмет эффективности использования средств бюджета района, направляемых на капитальные вложения, проводимой в порядке, установленном администрацией района.»</w:t>
      </w:r>
    </w:p>
    <w:p w:rsidR="00EA5826" w:rsidRPr="00EA5826" w:rsidRDefault="00EA5826" w:rsidP="00EA5826">
      <w:pPr>
        <w:spacing w:after="0" w:line="240" w:lineRule="auto"/>
        <w:jc w:val="both"/>
        <w:rPr>
          <w:rFonts w:ascii="Times New Roman" w:hAnsi="Times New Roman"/>
          <w:sz w:val="20"/>
          <w:szCs w:val="20"/>
          <w:lang w:val="ru-RU"/>
        </w:rPr>
      </w:pPr>
      <w:r w:rsidRPr="00EA5826">
        <w:rPr>
          <w:rFonts w:ascii="Times New Roman" w:hAnsi="Times New Roman"/>
          <w:sz w:val="20"/>
          <w:szCs w:val="20"/>
          <w:lang w:val="ru-RU"/>
        </w:rPr>
        <w:tab/>
        <w:t>7. В пункте 2.8 Порядка слово «оценка» заменить словом «рассмотрение».</w:t>
      </w:r>
    </w:p>
    <w:p w:rsidR="00EA5826" w:rsidRPr="00EA5826" w:rsidRDefault="00EA5826" w:rsidP="00EA5826">
      <w:pPr>
        <w:spacing w:after="0" w:line="240" w:lineRule="auto"/>
        <w:jc w:val="both"/>
        <w:rPr>
          <w:rFonts w:ascii="Times New Roman" w:hAnsi="Times New Roman"/>
          <w:sz w:val="20"/>
          <w:szCs w:val="20"/>
          <w:lang w:val="ru-RU"/>
        </w:rPr>
      </w:pPr>
      <w:r w:rsidRPr="00EA5826">
        <w:rPr>
          <w:rFonts w:ascii="Times New Roman" w:hAnsi="Times New Roman"/>
          <w:sz w:val="20"/>
          <w:szCs w:val="20"/>
          <w:lang w:val="ru-RU"/>
        </w:rPr>
        <w:tab/>
        <w:t>8. Приостановить действие пункта 2.14 Порядка до 1 января 2017 года.</w:t>
      </w:r>
    </w:p>
    <w:p w:rsidR="00EA5826" w:rsidRPr="00EA5826" w:rsidRDefault="00EA5826" w:rsidP="00EA5826">
      <w:pPr>
        <w:spacing w:after="0" w:line="240" w:lineRule="auto"/>
        <w:jc w:val="both"/>
        <w:rPr>
          <w:rFonts w:ascii="Times New Roman" w:hAnsi="Times New Roman"/>
          <w:sz w:val="20"/>
          <w:szCs w:val="20"/>
          <w:lang w:val="ru-RU"/>
        </w:rPr>
      </w:pPr>
      <w:r w:rsidRPr="00EA5826">
        <w:rPr>
          <w:rFonts w:ascii="Times New Roman" w:hAnsi="Times New Roman"/>
          <w:sz w:val="20"/>
          <w:szCs w:val="20"/>
          <w:lang w:val="ru-RU"/>
        </w:rPr>
        <w:tab/>
        <w:t>9. Абзац 3  пункта 5.3 Порядка дополнить словами «по изготовлению технического задания, по корректировке проектных документов.».</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10. Абзац 4 пункта 5.5 Порядка исключить.</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11. Пункт 5.7 Порядка изложить в следующей редакции:</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«5.7. Мониторинг реализации муниципальных программ включает:</w:t>
      </w:r>
    </w:p>
    <w:p w:rsidR="00EA5826" w:rsidRPr="00EA5826" w:rsidRDefault="00EA5826" w:rsidP="00EA5826">
      <w:pPr>
        <w:widowControl w:val="0"/>
        <w:autoSpaceDE w:val="0"/>
        <w:autoSpaceDN w:val="0"/>
        <w:adjustRightInd w:val="0"/>
        <w:spacing w:after="0" w:line="240" w:lineRule="auto"/>
        <w:ind w:firstLine="540"/>
        <w:jc w:val="both"/>
        <w:rPr>
          <w:rFonts w:ascii="Times New Roman" w:hAnsi="Times New Roman"/>
          <w:sz w:val="20"/>
          <w:szCs w:val="20"/>
          <w:lang w:val="ru-RU"/>
        </w:rPr>
      </w:pPr>
      <w:r w:rsidRPr="00EA5826">
        <w:rPr>
          <w:rFonts w:ascii="Times New Roman" w:hAnsi="Times New Roman"/>
          <w:sz w:val="20"/>
          <w:szCs w:val="20"/>
          <w:lang w:val="ru-RU"/>
        </w:rPr>
        <w:t>мониторинг исполнения плана реализации муниципальной программы, осуществляемый ответственным исполнителем по итогам за полугодие, 9 месяцев по прилагаемой форме № 2;</w:t>
      </w:r>
    </w:p>
    <w:p w:rsidR="00EA5826" w:rsidRPr="00EA5826" w:rsidRDefault="00EA5826" w:rsidP="00EA5826">
      <w:pPr>
        <w:widowControl w:val="0"/>
        <w:autoSpaceDE w:val="0"/>
        <w:autoSpaceDN w:val="0"/>
        <w:adjustRightInd w:val="0"/>
        <w:spacing w:after="0" w:line="240" w:lineRule="auto"/>
        <w:ind w:firstLine="540"/>
        <w:jc w:val="both"/>
        <w:rPr>
          <w:rFonts w:ascii="Times New Roman" w:hAnsi="Times New Roman"/>
          <w:sz w:val="20"/>
          <w:szCs w:val="20"/>
          <w:lang w:val="ru-RU"/>
        </w:rPr>
      </w:pPr>
      <w:r w:rsidRPr="00EA5826">
        <w:rPr>
          <w:rFonts w:ascii="Times New Roman" w:hAnsi="Times New Roman"/>
          <w:sz w:val="20"/>
          <w:szCs w:val="20"/>
          <w:lang w:val="ru-RU"/>
        </w:rPr>
        <w:t>мониторинг использования бюджетных ассигнований на реализацию муниципальных программ в разрезе программ, осуществляемый финансовым управлением по итогам за полугодие, 9 месяцев;</w:t>
      </w:r>
    </w:p>
    <w:p w:rsidR="00EA5826" w:rsidRPr="00EA5826" w:rsidRDefault="00EA5826" w:rsidP="00EA5826">
      <w:pPr>
        <w:widowControl w:val="0"/>
        <w:autoSpaceDE w:val="0"/>
        <w:autoSpaceDN w:val="0"/>
        <w:adjustRightInd w:val="0"/>
        <w:spacing w:after="0" w:line="240" w:lineRule="auto"/>
        <w:ind w:firstLine="540"/>
        <w:jc w:val="both"/>
        <w:rPr>
          <w:rFonts w:ascii="Times New Roman" w:hAnsi="Times New Roman"/>
          <w:sz w:val="20"/>
          <w:szCs w:val="20"/>
          <w:lang w:val="ru-RU"/>
        </w:rPr>
      </w:pPr>
      <w:r w:rsidRPr="00EA5826">
        <w:rPr>
          <w:rFonts w:ascii="Times New Roman" w:hAnsi="Times New Roman"/>
          <w:sz w:val="20"/>
          <w:szCs w:val="20"/>
          <w:lang w:val="ru-RU"/>
        </w:rPr>
        <w:t>мониторинг исполнения плана реализации муниципальных программ, осуществляемый отделом по экономике и прогнозированию по итогам за полугодие.</w:t>
      </w:r>
    </w:p>
    <w:p w:rsidR="00EA5826" w:rsidRPr="00EA5826" w:rsidRDefault="00EA5826" w:rsidP="00EA5826">
      <w:pPr>
        <w:widowControl w:val="0"/>
        <w:autoSpaceDE w:val="0"/>
        <w:autoSpaceDN w:val="0"/>
        <w:adjustRightInd w:val="0"/>
        <w:spacing w:after="0" w:line="240" w:lineRule="auto"/>
        <w:ind w:firstLine="540"/>
        <w:jc w:val="both"/>
        <w:rPr>
          <w:rFonts w:ascii="Times New Roman" w:hAnsi="Times New Roman"/>
          <w:sz w:val="20"/>
          <w:szCs w:val="20"/>
          <w:lang w:val="ru-RU"/>
        </w:rPr>
      </w:pPr>
      <w:r w:rsidRPr="00EA5826">
        <w:rPr>
          <w:rFonts w:ascii="Times New Roman" w:hAnsi="Times New Roman"/>
          <w:sz w:val="20"/>
          <w:szCs w:val="20"/>
          <w:lang w:val="ru-RU"/>
        </w:rPr>
        <w:t>Координация исполнения и рассмотрение результатов мониторинга реализации муниципальной программы осуществляется заместителем администрации района, курирующего его работу.</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Руководители (специалисты) структурных подразделений администрации района- ответственные исполнители и соисполнители муниципальной программы несут персональную ответственность за эффективность реализации муниципальной программы, своевременное внесение изменений в муниципальную программу и достоверность информации, представляемой о ходе реализации муниципальной программы.</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12. В абзаце 5 пунта 5.8 Порядка после слов «технического перевооружения,» дополнить словами «о приобретении объектов недвижимого имущества,»</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13. Абзац 6 пункта 6.2 Поярдка изложить в следующей редакции:</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«представляют ответственному исполнителю  копии документов, подтверждающих приобретение объектов недвижимого имущества,».</w:t>
      </w:r>
    </w:p>
    <w:p w:rsidR="00EA5826" w:rsidRPr="00EA5826" w:rsidRDefault="00EA5826" w:rsidP="00EA5826">
      <w:pPr>
        <w:widowControl w:val="0"/>
        <w:autoSpaceDE w:val="0"/>
        <w:autoSpaceDN w:val="0"/>
        <w:adjustRightInd w:val="0"/>
        <w:spacing w:after="0" w:line="240" w:lineRule="auto"/>
        <w:ind w:firstLine="540"/>
        <w:jc w:val="both"/>
        <w:rPr>
          <w:rFonts w:ascii="Times New Roman" w:hAnsi="Times New Roman"/>
          <w:bCs/>
          <w:sz w:val="20"/>
          <w:szCs w:val="20"/>
          <w:lang w:val="ru-RU"/>
        </w:rPr>
      </w:pPr>
      <w:r w:rsidRPr="00EA5826">
        <w:rPr>
          <w:rFonts w:ascii="Times New Roman" w:hAnsi="Times New Roman"/>
          <w:sz w:val="20"/>
          <w:szCs w:val="20"/>
          <w:lang w:val="ru-RU"/>
        </w:rPr>
        <w:t xml:space="preserve">14. </w:t>
      </w:r>
      <w:r w:rsidRPr="00EA5826">
        <w:rPr>
          <w:rFonts w:ascii="Times New Roman" w:hAnsi="Times New Roman"/>
          <w:bCs/>
          <w:sz w:val="20"/>
          <w:szCs w:val="20"/>
          <w:lang w:val="ru-RU"/>
        </w:rPr>
        <w:t xml:space="preserve"> В Методике оценки эффективности реализации муниципальных программ Тужинского района, являющей приложением к Порядку:</w:t>
      </w:r>
    </w:p>
    <w:p w:rsidR="00EA5826" w:rsidRPr="00EA5826" w:rsidRDefault="00EA5826" w:rsidP="00EA5826">
      <w:pPr>
        <w:autoSpaceDE w:val="0"/>
        <w:autoSpaceDN w:val="0"/>
        <w:adjustRightInd w:val="0"/>
        <w:spacing w:after="0" w:line="240" w:lineRule="auto"/>
        <w:ind w:firstLine="708"/>
        <w:jc w:val="both"/>
        <w:rPr>
          <w:rFonts w:ascii="Times New Roman" w:hAnsi="Times New Roman"/>
          <w:sz w:val="20"/>
          <w:szCs w:val="20"/>
          <w:lang w:val="ru-RU"/>
        </w:rPr>
      </w:pPr>
      <w:r w:rsidRPr="00EA5826">
        <w:rPr>
          <w:rFonts w:ascii="Times New Roman" w:hAnsi="Times New Roman"/>
          <w:sz w:val="20"/>
          <w:szCs w:val="20"/>
          <w:lang w:val="ru-RU"/>
        </w:rPr>
        <w:t>14.1. В Таблице № 1 «Весовые баллы критериев оценки эффективности реализации муниципальной программы» в столбце «наименование критериев» 1 строку изложить в следующей редакции « Оценка степени достижения значений целевых показателей эффективности».</w:t>
      </w:r>
    </w:p>
    <w:p w:rsidR="00EA5826" w:rsidRPr="00EA5826" w:rsidRDefault="00EA5826" w:rsidP="00EA5826">
      <w:pPr>
        <w:pStyle w:val="ConsPlusNormal0"/>
        <w:spacing w:after="0" w:line="240" w:lineRule="auto"/>
        <w:ind w:firstLine="708"/>
        <w:jc w:val="both"/>
        <w:rPr>
          <w:rFonts w:ascii="Times New Roman" w:hAnsi="Times New Roman" w:cs="Times New Roman"/>
          <w:sz w:val="20"/>
          <w:szCs w:val="20"/>
        </w:rPr>
      </w:pPr>
      <w:r w:rsidRPr="00EA5826">
        <w:rPr>
          <w:rFonts w:ascii="Times New Roman" w:hAnsi="Times New Roman" w:cs="Times New Roman"/>
          <w:sz w:val="20"/>
          <w:szCs w:val="20"/>
        </w:rPr>
        <w:t>14.2. Пункты 5- 7 Методики изложить в следующей редакции:</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«5. Итоговая балльная оценка по каждому критерию определяется путем суммирования итоговой оценки по показателям соответствующего критерия:</w:t>
      </w:r>
    </w:p>
    <w:p w:rsidR="00EA5826" w:rsidRPr="00EA5826" w:rsidRDefault="00EA5826" w:rsidP="00EA5826">
      <w:pPr>
        <w:pStyle w:val="ConsPlusNormal0"/>
        <w:spacing w:after="0" w:line="240" w:lineRule="auto"/>
        <w:jc w:val="both"/>
        <w:outlineLvl w:val="0"/>
        <w:rPr>
          <w:rFonts w:ascii="Times New Roman" w:hAnsi="Times New Roman" w:cs="Times New Roman"/>
          <w:sz w:val="20"/>
          <w:szCs w:val="20"/>
        </w:rPr>
      </w:pPr>
    </w:p>
    <w:p w:rsidR="00EA5826" w:rsidRPr="00EA5826" w:rsidRDefault="00356DF3" w:rsidP="00EA5826">
      <w:pPr>
        <w:pStyle w:val="ConsPlusNorm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600200" cy="314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srcRect/>
                    <a:stretch>
                      <a:fillRect/>
                    </a:stretch>
                  </pic:blipFill>
                  <pic:spPr bwMode="auto">
                    <a:xfrm>
                      <a:off x="0" y="0"/>
                      <a:ext cx="1600200" cy="314325"/>
                    </a:xfrm>
                    <a:prstGeom prst="rect">
                      <a:avLst/>
                    </a:prstGeom>
                    <a:noFill/>
                    <a:ln w="9525">
                      <a:noFill/>
                      <a:miter lim="800000"/>
                      <a:headEnd/>
                      <a:tailEnd/>
                    </a:ln>
                  </pic:spPr>
                </pic:pic>
              </a:graphicData>
            </a:graphic>
          </wp:inline>
        </w:drawing>
      </w:r>
    </w:p>
    <w:p w:rsidR="00EA5826" w:rsidRPr="00EA5826" w:rsidRDefault="00EA5826" w:rsidP="00EA5826">
      <w:pPr>
        <w:pStyle w:val="ConsPlusNormal0"/>
        <w:spacing w:after="0" w:line="240" w:lineRule="auto"/>
        <w:jc w:val="both"/>
        <w:rPr>
          <w:rFonts w:ascii="Times New Roman" w:hAnsi="Times New Roman" w:cs="Times New Roman"/>
          <w:sz w:val="20"/>
          <w:szCs w:val="20"/>
        </w:rPr>
      </w:pP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Kj - итоговая балльная оценка j-го критерия (баллов, с двумя знаками после запятой);</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Zi - значение i-го показателя j-го критерия (в долях единицы);</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Вi - весовой балл i-го показателя j-го критерия (баллов).</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6. Оценка эффективности реализации муниципальной программы за отчетный период определяется как сумма баллов, набранных по каждому критерию:</w:t>
      </w:r>
    </w:p>
    <w:p w:rsidR="00EA5826" w:rsidRPr="00EA5826" w:rsidRDefault="00EA5826" w:rsidP="00EA5826">
      <w:pPr>
        <w:pStyle w:val="ConsPlusNormal0"/>
        <w:spacing w:after="0" w:line="240" w:lineRule="auto"/>
        <w:jc w:val="both"/>
        <w:rPr>
          <w:rFonts w:ascii="Times New Roman" w:hAnsi="Times New Roman" w:cs="Times New Roman"/>
          <w:sz w:val="20"/>
          <w:szCs w:val="20"/>
        </w:rPr>
      </w:pPr>
    </w:p>
    <w:p w:rsidR="00EA5826" w:rsidRPr="00EA5826" w:rsidRDefault="00356DF3" w:rsidP="00EA5826">
      <w:pPr>
        <w:pStyle w:val="ConsPlusNorm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276350" cy="542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srcRect/>
                    <a:stretch>
                      <a:fillRect/>
                    </a:stretch>
                  </pic:blipFill>
                  <pic:spPr bwMode="auto">
                    <a:xfrm>
                      <a:off x="0" y="0"/>
                      <a:ext cx="1276350" cy="542925"/>
                    </a:xfrm>
                    <a:prstGeom prst="rect">
                      <a:avLst/>
                    </a:prstGeom>
                    <a:noFill/>
                    <a:ln w="9525">
                      <a:noFill/>
                      <a:miter lim="800000"/>
                      <a:headEnd/>
                      <a:tailEnd/>
                    </a:ln>
                  </pic:spPr>
                </pic:pic>
              </a:graphicData>
            </a:graphic>
          </wp:inline>
        </w:drawing>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Э</w:t>
      </w:r>
      <w:r w:rsidRPr="00EA5826">
        <w:rPr>
          <w:rFonts w:ascii="Times New Roman" w:hAnsi="Times New Roman" w:cs="Times New Roman"/>
          <w:sz w:val="20"/>
          <w:szCs w:val="20"/>
          <w:vertAlign w:val="subscript"/>
        </w:rPr>
        <w:t>гп</w:t>
      </w:r>
      <w:r w:rsidRPr="00EA5826">
        <w:rPr>
          <w:rFonts w:ascii="Times New Roman" w:hAnsi="Times New Roman" w:cs="Times New Roman"/>
          <w:sz w:val="20"/>
          <w:szCs w:val="20"/>
        </w:rPr>
        <w:t xml:space="preserve"> - оценка эффективности реализации муниципальной программы (баллов, с двумя знаками после запятой);</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Kj - итоговая балльная оценка j-го критерия (баллов, с двумя знаками после запятой).</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Эффективность реализации муниципальной программы признается высокой в случае, если значение Э</w:t>
      </w:r>
      <w:r w:rsidRPr="00EA5826">
        <w:rPr>
          <w:rFonts w:ascii="Times New Roman" w:hAnsi="Times New Roman" w:cs="Times New Roman"/>
          <w:sz w:val="20"/>
          <w:szCs w:val="20"/>
          <w:vertAlign w:val="subscript"/>
        </w:rPr>
        <w:t>гп</w:t>
      </w:r>
      <w:r w:rsidRPr="00EA5826">
        <w:rPr>
          <w:rFonts w:ascii="Times New Roman" w:hAnsi="Times New Roman" w:cs="Times New Roman"/>
          <w:sz w:val="20"/>
          <w:szCs w:val="20"/>
        </w:rPr>
        <w:t xml:space="preserve"> &gt;= 80.</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Эффективность реализации муниципальной программы признается удовлетворительной в случае, если 60 &lt;= Э</w:t>
      </w:r>
      <w:r w:rsidRPr="00EA5826">
        <w:rPr>
          <w:rFonts w:ascii="Times New Roman" w:hAnsi="Times New Roman" w:cs="Times New Roman"/>
          <w:sz w:val="20"/>
          <w:szCs w:val="20"/>
          <w:vertAlign w:val="subscript"/>
        </w:rPr>
        <w:t>гп</w:t>
      </w:r>
      <w:r w:rsidRPr="00EA5826">
        <w:rPr>
          <w:rFonts w:ascii="Times New Roman" w:hAnsi="Times New Roman" w:cs="Times New Roman"/>
          <w:sz w:val="20"/>
          <w:szCs w:val="20"/>
        </w:rPr>
        <w:t xml:space="preserve"> &lt; 80.</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Эффективность реализации муниципальных программы признается низкой в случае, если Э</w:t>
      </w:r>
      <w:r w:rsidRPr="00EA5826">
        <w:rPr>
          <w:rFonts w:ascii="Times New Roman" w:hAnsi="Times New Roman" w:cs="Times New Roman"/>
          <w:sz w:val="20"/>
          <w:szCs w:val="20"/>
          <w:vertAlign w:val="subscript"/>
        </w:rPr>
        <w:t>гп</w:t>
      </w:r>
      <w:r w:rsidRPr="00EA5826">
        <w:rPr>
          <w:rFonts w:ascii="Times New Roman" w:hAnsi="Times New Roman" w:cs="Times New Roman"/>
          <w:sz w:val="20"/>
          <w:szCs w:val="20"/>
        </w:rPr>
        <w:t xml:space="preserve"> &lt; 60.</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 xml:space="preserve">7. В целях комплексной характеристики хода реализации муниципальной программ отделом  по экономике и прогнозированию формируется рейтинг эффективности реализации муниципальных программ в отчетном году на основе оценки эффективности реализации муниципальных программ в соответствии с </w:t>
      </w:r>
      <w:hyperlink r:id="rId75" w:history="1">
        <w:r w:rsidRPr="00EA5826">
          <w:rPr>
            <w:rFonts w:ascii="Times New Roman" w:hAnsi="Times New Roman" w:cs="Times New Roman"/>
            <w:sz w:val="20"/>
            <w:szCs w:val="20"/>
          </w:rPr>
          <w:t>таблицей 3</w:t>
        </w:r>
      </w:hyperlink>
      <w:r w:rsidRPr="00EA5826">
        <w:rPr>
          <w:rFonts w:ascii="Times New Roman" w:hAnsi="Times New Roman" w:cs="Times New Roman"/>
          <w:sz w:val="20"/>
          <w:szCs w:val="20"/>
        </w:rPr>
        <w:t>.</w:t>
      </w:r>
    </w:p>
    <w:p w:rsidR="00EA5826" w:rsidRPr="00EA5826" w:rsidRDefault="00EA5826" w:rsidP="00EA5826">
      <w:pPr>
        <w:pStyle w:val="ConsPlusNormal0"/>
        <w:spacing w:after="0" w:line="240" w:lineRule="auto"/>
        <w:ind w:firstLine="540"/>
        <w:jc w:val="both"/>
        <w:rPr>
          <w:rFonts w:ascii="Times New Roman" w:hAnsi="Times New Roman" w:cs="Times New Roman"/>
          <w:sz w:val="20"/>
          <w:szCs w:val="20"/>
        </w:rPr>
      </w:pPr>
      <w:r w:rsidRPr="00EA5826">
        <w:rPr>
          <w:rFonts w:ascii="Times New Roman" w:hAnsi="Times New Roman" w:cs="Times New Roman"/>
          <w:sz w:val="20"/>
          <w:szCs w:val="20"/>
        </w:rPr>
        <w:t>Первое место в рейтинге соответствует наибольшему значению оценки эффективности реализации муниципальной программы (Э</w:t>
      </w:r>
      <w:r w:rsidRPr="00EA5826">
        <w:rPr>
          <w:rFonts w:ascii="Times New Roman" w:hAnsi="Times New Roman" w:cs="Times New Roman"/>
          <w:sz w:val="20"/>
          <w:szCs w:val="20"/>
          <w:vertAlign w:val="subscript"/>
        </w:rPr>
        <w:t>гп</w:t>
      </w:r>
      <w:r w:rsidRPr="00EA5826">
        <w:rPr>
          <w:rFonts w:ascii="Times New Roman" w:hAnsi="Times New Roman" w:cs="Times New Roman"/>
          <w:sz w:val="20"/>
          <w:szCs w:val="20"/>
        </w:rPr>
        <w:t xml:space="preserve">), далее - в порядке уменьшения. В случае если две и более муниципальные программы набрали одинаковое количество баллов, муниципальные программы ранжируются в порядке убывания в соответствии с итоговой балльной </w:t>
      </w:r>
      <w:r w:rsidRPr="00EA5826">
        <w:rPr>
          <w:rFonts w:ascii="Times New Roman" w:hAnsi="Times New Roman" w:cs="Times New Roman"/>
          <w:sz w:val="20"/>
          <w:szCs w:val="20"/>
        </w:rPr>
        <w:lastRenderedPageBreak/>
        <w:t>оценкой по критерию «оценка степени достижения целевых показателей эффективности».</w:t>
      </w:r>
    </w:p>
    <w:p w:rsidR="00EA5826" w:rsidRPr="00EA5826" w:rsidRDefault="00EA5826" w:rsidP="00EA5826">
      <w:pPr>
        <w:widowControl w:val="0"/>
        <w:autoSpaceDE w:val="0"/>
        <w:autoSpaceDN w:val="0"/>
        <w:adjustRightInd w:val="0"/>
        <w:spacing w:after="0" w:line="240" w:lineRule="auto"/>
        <w:ind w:left="4248"/>
        <w:jc w:val="both"/>
        <w:rPr>
          <w:rFonts w:ascii="Times New Roman" w:hAnsi="Times New Roman"/>
          <w:sz w:val="20"/>
          <w:szCs w:val="20"/>
        </w:rPr>
      </w:pPr>
    </w:p>
    <w:p w:rsidR="00EA5826" w:rsidRPr="00EA5826" w:rsidRDefault="00EA5826" w:rsidP="00BB549E">
      <w:pPr>
        <w:widowControl w:val="0"/>
        <w:autoSpaceDE w:val="0"/>
        <w:autoSpaceDN w:val="0"/>
        <w:adjustRightInd w:val="0"/>
        <w:spacing w:after="0" w:line="240" w:lineRule="auto"/>
        <w:ind w:left="4248"/>
        <w:jc w:val="right"/>
        <w:rPr>
          <w:rFonts w:ascii="Times New Roman" w:hAnsi="Times New Roman"/>
          <w:sz w:val="20"/>
          <w:szCs w:val="20"/>
        </w:rPr>
      </w:pPr>
      <w:r w:rsidRPr="00EA5826">
        <w:rPr>
          <w:rFonts w:ascii="Times New Roman" w:hAnsi="Times New Roman"/>
          <w:sz w:val="20"/>
          <w:szCs w:val="20"/>
        </w:rPr>
        <w:t>Приложение №2</w:t>
      </w:r>
    </w:p>
    <w:p w:rsidR="00EA5826" w:rsidRPr="00EA5826" w:rsidRDefault="00EA5826" w:rsidP="00BB549E">
      <w:pPr>
        <w:widowControl w:val="0"/>
        <w:autoSpaceDE w:val="0"/>
        <w:autoSpaceDN w:val="0"/>
        <w:adjustRightInd w:val="0"/>
        <w:spacing w:after="0" w:line="240" w:lineRule="auto"/>
        <w:ind w:left="4248"/>
        <w:jc w:val="right"/>
        <w:rPr>
          <w:rFonts w:ascii="Times New Roman" w:hAnsi="Times New Roman"/>
          <w:sz w:val="20"/>
          <w:szCs w:val="20"/>
          <w:lang w:val="ru-RU"/>
        </w:rPr>
      </w:pPr>
      <w:r w:rsidRPr="00EA5826">
        <w:rPr>
          <w:rFonts w:ascii="Times New Roman" w:hAnsi="Times New Roman"/>
          <w:sz w:val="20"/>
          <w:szCs w:val="20"/>
          <w:lang w:val="ru-RU"/>
        </w:rPr>
        <w:t>к постановлению администрации</w:t>
      </w:r>
    </w:p>
    <w:p w:rsidR="00EA5826" w:rsidRPr="00EA5826" w:rsidRDefault="00EA5826" w:rsidP="00BB549E">
      <w:pPr>
        <w:widowControl w:val="0"/>
        <w:autoSpaceDE w:val="0"/>
        <w:autoSpaceDN w:val="0"/>
        <w:adjustRightInd w:val="0"/>
        <w:spacing w:after="0" w:line="240" w:lineRule="auto"/>
        <w:ind w:left="4248"/>
        <w:jc w:val="right"/>
        <w:rPr>
          <w:rFonts w:ascii="Times New Roman" w:hAnsi="Times New Roman"/>
          <w:sz w:val="20"/>
          <w:szCs w:val="20"/>
          <w:lang w:val="ru-RU"/>
        </w:rPr>
      </w:pPr>
      <w:r w:rsidRPr="00EA5826">
        <w:rPr>
          <w:rFonts w:ascii="Times New Roman" w:hAnsi="Times New Roman"/>
          <w:sz w:val="20"/>
          <w:szCs w:val="20"/>
          <w:lang w:val="ru-RU"/>
        </w:rPr>
        <w:t xml:space="preserve">Тужинского муниципального района </w:t>
      </w:r>
    </w:p>
    <w:p w:rsidR="00EA5826" w:rsidRPr="00EA5826" w:rsidRDefault="00BB549E" w:rsidP="00BB549E">
      <w:pPr>
        <w:widowControl w:val="0"/>
        <w:autoSpaceDE w:val="0"/>
        <w:autoSpaceDN w:val="0"/>
        <w:adjustRightInd w:val="0"/>
        <w:spacing w:after="0" w:line="240" w:lineRule="auto"/>
        <w:ind w:left="4248"/>
        <w:jc w:val="right"/>
        <w:rPr>
          <w:rFonts w:ascii="Times New Roman" w:hAnsi="Times New Roman"/>
          <w:sz w:val="20"/>
          <w:szCs w:val="20"/>
          <w:lang w:val="ru-RU"/>
        </w:rPr>
      </w:pPr>
      <w:r w:rsidRPr="00EA5826">
        <w:rPr>
          <w:rFonts w:ascii="Times New Roman" w:hAnsi="Times New Roman"/>
          <w:sz w:val="20"/>
          <w:szCs w:val="20"/>
          <w:lang w:val="ru-RU"/>
        </w:rPr>
        <w:t>О</w:t>
      </w:r>
      <w:r w:rsidR="00EA5826" w:rsidRPr="00EA5826">
        <w:rPr>
          <w:rFonts w:ascii="Times New Roman" w:hAnsi="Times New Roman"/>
          <w:sz w:val="20"/>
          <w:szCs w:val="20"/>
          <w:lang w:val="ru-RU"/>
        </w:rPr>
        <w:t>т</w:t>
      </w:r>
      <w:r>
        <w:rPr>
          <w:rFonts w:ascii="Times New Roman" w:hAnsi="Times New Roman"/>
          <w:sz w:val="20"/>
          <w:szCs w:val="20"/>
          <w:lang w:val="ru-RU"/>
        </w:rPr>
        <w:t>01.08.2016  № 239</w:t>
      </w:r>
    </w:p>
    <w:p w:rsidR="00EA5826" w:rsidRPr="00EA5826" w:rsidRDefault="00EA5826" w:rsidP="00BB549E">
      <w:pPr>
        <w:widowControl w:val="0"/>
        <w:autoSpaceDE w:val="0"/>
        <w:autoSpaceDN w:val="0"/>
        <w:adjustRightInd w:val="0"/>
        <w:spacing w:after="0" w:line="240" w:lineRule="auto"/>
        <w:jc w:val="right"/>
        <w:rPr>
          <w:rFonts w:ascii="Times New Roman" w:hAnsi="Times New Roman"/>
          <w:b/>
          <w:bCs/>
          <w:sz w:val="20"/>
          <w:szCs w:val="20"/>
          <w:lang w:val="ru-RU"/>
        </w:rPr>
      </w:pPr>
    </w:p>
    <w:p w:rsidR="00EA5826" w:rsidRPr="00EA5826" w:rsidRDefault="00EA5826" w:rsidP="00EA5826">
      <w:pPr>
        <w:spacing w:after="0" w:line="240" w:lineRule="auto"/>
        <w:jc w:val="center"/>
        <w:rPr>
          <w:rFonts w:ascii="Times New Roman" w:hAnsi="Times New Roman"/>
          <w:bCs/>
          <w:sz w:val="20"/>
          <w:szCs w:val="20"/>
          <w:lang w:val="ru-RU"/>
        </w:rPr>
      </w:pPr>
      <w:r w:rsidRPr="00EA5826">
        <w:rPr>
          <w:rFonts w:ascii="Times New Roman" w:hAnsi="Times New Roman"/>
          <w:bCs/>
          <w:sz w:val="20"/>
          <w:szCs w:val="20"/>
          <w:lang w:val="ru-RU"/>
        </w:rPr>
        <w:t>Изменения в Методические указания</w:t>
      </w:r>
    </w:p>
    <w:p w:rsidR="00EA5826" w:rsidRPr="00EA5826" w:rsidRDefault="00EA5826" w:rsidP="00EA5826">
      <w:pPr>
        <w:spacing w:after="0" w:line="240" w:lineRule="auto"/>
        <w:jc w:val="center"/>
        <w:rPr>
          <w:rFonts w:ascii="Times New Roman" w:hAnsi="Times New Roman"/>
          <w:bCs/>
          <w:sz w:val="20"/>
          <w:szCs w:val="20"/>
          <w:lang w:val="ru-RU"/>
        </w:rPr>
      </w:pPr>
      <w:r w:rsidRPr="00EA5826">
        <w:rPr>
          <w:rFonts w:ascii="Times New Roman" w:hAnsi="Times New Roman"/>
          <w:bCs/>
          <w:sz w:val="20"/>
          <w:szCs w:val="20"/>
          <w:lang w:val="ru-RU"/>
        </w:rPr>
        <w:t xml:space="preserve"> по разработке  муниципальных  программ</w:t>
      </w:r>
    </w:p>
    <w:p w:rsidR="00EA5826" w:rsidRPr="00EA5826" w:rsidRDefault="00EA5826" w:rsidP="00EA5826">
      <w:pPr>
        <w:spacing w:after="0" w:line="240" w:lineRule="auto"/>
        <w:jc w:val="center"/>
        <w:rPr>
          <w:rFonts w:ascii="Times New Roman" w:hAnsi="Times New Roman"/>
          <w:bCs/>
          <w:sz w:val="20"/>
          <w:szCs w:val="20"/>
          <w:lang w:val="ru-RU"/>
        </w:rPr>
      </w:pPr>
      <w:r w:rsidRPr="00EA5826">
        <w:rPr>
          <w:rFonts w:ascii="Times New Roman" w:hAnsi="Times New Roman"/>
          <w:bCs/>
          <w:sz w:val="20"/>
          <w:szCs w:val="20"/>
          <w:lang w:val="ru-RU"/>
        </w:rPr>
        <w:t xml:space="preserve">Тужинского муниципального района  </w:t>
      </w:r>
    </w:p>
    <w:p w:rsidR="00EA5826" w:rsidRPr="00EA5826" w:rsidRDefault="00EA5826" w:rsidP="00EA5826">
      <w:pPr>
        <w:spacing w:after="0" w:line="240" w:lineRule="auto"/>
        <w:rPr>
          <w:rFonts w:ascii="Times New Roman" w:hAnsi="Times New Roman"/>
          <w:color w:val="000000"/>
          <w:sz w:val="20"/>
          <w:szCs w:val="20"/>
          <w:lang w:val="ru-RU"/>
        </w:rPr>
      </w:pPr>
    </w:p>
    <w:p w:rsidR="00EA5826" w:rsidRPr="00EA5826" w:rsidRDefault="00EA5826" w:rsidP="00EA5826">
      <w:pPr>
        <w:spacing w:after="0" w:line="240" w:lineRule="auto"/>
        <w:ind w:firstLine="708"/>
        <w:jc w:val="both"/>
        <w:rPr>
          <w:rFonts w:ascii="Times New Roman" w:hAnsi="Times New Roman"/>
          <w:bCs/>
          <w:color w:val="000000"/>
          <w:sz w:val="20"/>
          <w:szCs w:val="20"/>
          <w:lang w:val="ru-RU"/>
        </w:rPr>
      </w:pPr>
      <w:r w:rsidRPr="00EA5826">
        <w:rPr>
          <w:rFonts w:ascii="Times New Roman" w:hAnsi="Times New Roman"/>
          <w:color w:val="000000"/>
          <w:sz w:val="20"/>
          <w:szCs w:val="20"/>
          <w:lang w:val="ru-RU"/>
        </w:rPr>
        <w:t xml:space="preserve">1. Абзац 2 пункта 4.2.3 </w:t>
      </w:r>
      <w:r w:rsidRPr="00EA5826">
        <w:rPr>
          <w:rFonts w:ascii="Times New Roman" w:hAnsi="Times New Roman"/>
          <w:bCs/>
          <w:color w:val="000000"/>
          <w:sz w:val="20"/>
          <w:szCs w:val="20"/>
          <w:lang w:val="ru-RU"/>
        </w:rPr>
        <w:t xml:space="preserve">Методических указаний по разработке  муниципальных  программ Тужинского муниципального района (далее –Методические указания) изложить в следующей редакции: </w:t>
      </w:r>
    </w:p>
    <w:p w:rsidR="00EA5826" w:rsidRPr="00EA5826" w:rsidRDefault="00EA5826" w:rsidP="00EA5826">
      <w:pPr>
        <w:pStyle w:val="ConsPlusNormal0"/>
        <w:spacing w:after="0" w:line="240" w:lineRule="auto"/>
        <w:ind w:firstLine="708"/>
        <w:jc w:val="both"/>
        <w:rPr>
          <w:rFonts w:ascii="Times New Roman" w:hAnsi="Times New Roman" w:cs="Times New Roman"/>
          <w:color w:val="000000"/>
          <w:sz w:val="20"/>
          <w:szCs w:val="20"/>
        </w:rPr>
      </w:pPr>
      <w:r w:rsidRPr="00EA5826">
        <w:rPr>
          <w:rFonts w:ascii="Times New Roman" w:hAnsi="Times New Roman" w:cs="Times New Roman"/>
          <w:color w:val="000000"/>
          <w:sz w:val="20"/>
          <w:szCs w:val="20"/>
        </w:rPr>
        <w:t>«Для достижения одной цели должно быть сформулировано не менее одной задачи.»</w:t>
      </w:r>
    </w:p>
    <w:p w:rsidR="00EA5826" w:rsidRPr="00EA5826" w:rsidRDefault="00EA5826" w:rsidP="00EA5826">
      <w:pPr>
        <w:pStyle w:val="ConsPlusNormal0"/>
        <w:spacing w:after="0" w:line="240" w:lineRule="auto"/>
        <w:ind w:firstLine="708"/>
        <w:jc w:val="both"/>
        <w:rPr>
          <w:rFonts w:ascii="Times New Roman" w:hAnsi="Times New Roman" w:cs="Times New Roman"/>
          <w:color w:val="000000"/>
          <w:sz w:val="20"/>
          <w:szCs w:val="20"/>
        </w:rPr>
      </w:pPr>
      <w:r w:rsidRPr="00EA5826">
        <w:rPr>
          <w:rFonts w:ascii="Times New Roman" w:hAnsi="Times New Roman" w:cs="Times New Roman"/>
          <w:color w:val="000000"/>
          <w:sz w:val="20"/>
          <w:szCs w:val="20"/>
        </w:rPr>
        <w:t>2. Пункт 4.2.4 дополнить новым 3 абзацем следующего содержания:</w:t>
      </w:r>
    </w:p>
    <w:p w:rsidR="00EA5826" w:rsidRPr="00EA5826" w:rsidRDefault="00EA5826" w:rsidP="00EA5826">
      <w:pPr>
        <w:spacing w:after="0" w:line="240" w:lineRule="auto"/>
        <w:ind w:firstLine="708"/>
        <w:jc w:val="both"/>
        <w:rPr>
          <w:rFonts w:ascii="Times New Roman" w:hAnsi="Times New Roman"/>
          <w:color w:val="000000"/>
          <w:sz w:val="20"/>
          <w:szCs w:val="20"/>
          <w:lang w:val="ru-RU"/>
        </w:rPr>
      </w:pPr>
      <w:r w:rsidRPr="00EA5826">
        <w:rPr>
          <w:rFonts w:ascii="Times New Roman" w:hAnsi="Times New Roman"/>
          <w:color w:val="000000"/>
          <w:spacing w:val="2"/>
          <w:sz w:val="20"/>
          <w:szCs w:val="20"/>
          <w:shd w:val="clear" w:color="auto" w:fill="FFFFFF"/>
          <w:lang w:val="ru-RU"/>
        </w:rPr>
        <w:t>«формироваться с учетом параметров</w:t>
      </w:r>
      <w:r w:rsidRPr="00EA5826">
        <w:rPr>
          <w:rFonts w:ascii="Times New Roman" w:hAnsi="Times New Roman"/>
          <w:color w:val="000000"/>
          <w:sz w:val="20"/>
          <w:szCs w:val="20"/>
          <w:lang w:val="ru-RU"/>
        </w:rPr>
        <w:t xml:space="preserve"> программы социально-экономического развития Тужинского муниципального района</w:t>
      </w:r>
      <w:r w:rsidRPr="00EA5826">
        <w:rPr>
          <w:rFonts w:ascii="Times New Roman" w:hAnsi="Times New Roman"/>
          <w:color w:val="000000"/>
          <w:spacing w:val="2"/>
          <w:sz w:val="20"/>
          <w:szCs w:val="20"/>
          <w:shd w:val="clear" w:color="auto" w:fill="FFFFFF"/>
          <w:lang w:val="ru-RU"/>
        </w:rPr>
        <w:t>;»</w:t>
      </w:r>
    </w:p>
    <w:p w:rsidR="00EA5826" w:rsidRPr="00EA5826" w:rsidRDefault="00EA5826" w:rsidP="00EA5826">
      <w:pPr>
        <w:spacing w:after="0" w:line="240" w:lineRule="auto"/>
        <w:ind w:firstLine="708"/>
        <w:jc w:val="both"/>
        <w:rPr>
          <w:rFonts w:ascii="Times New Roman" w:hAnsi="Times New Roman"/>
          <w:color w:val="000000"/>
          <w:sz w:val="20"/>
          <w:szCs w:val="20"/>
          <w:lang w:val="ru-RU"/>
        </w:rPr>
      </w:pPr>
      <w:r w:rsidRPr="00EA5826">
        <w:rPr>
          <w:rFonts w:ascii="Times New Roman" w:hAnsi="Times New Roman"/>
          <w:color w:val="000000"/>
          <w:sz w:val="20"/>
          <w:szCs w:val="20"/>
          <w:lang w:val="ru-RU"/>
        </w:rPr>
        <w:t>3. Абзац 2 пункт 4.3 изложить в следующей редакции:</w:t>
      </w:r>
    </w:p>
    <w:p w:rsidR="00EA5826" w:rsidRPr="00EA5826" w:rsidRDefault="00EA5826" w:rsidP="00EA5826">
      <w:pPr>
        <w:autoSpaceDE w:val="0"/>
        <w:autoSpaceDN w:val="0"/>
        <w:adjustRightInd w:val="0"/>
        <w:spacing w:after="0" w:line="240" w:lineRule="auto"/>
        <w:ind w:firstLine="540"/>
        <w:jc w:val="both"/>
        <w:rPr>
          <w:rFonts w:ascii="Times New Roman" w:hAnsi="Times New Roman"/>
          <w:color w:val="000000"/>
          <w:spacing w:val="2"/>
          <w:sz w:val="20"/>
          <w:szCs w:val="20"/>
          <w:shd w:val="clear" w:color="auto" w:fill="FFFFFF"/>
          <w:lang w:val="ru-RU"/>
        </w:rPr>
      </w:pPr>
      <w:r w:rsidRPr="00EA5826">
        <w:rPr>
          <w:rFonts w:ascii="Times New Roman" w:hAnsi="Times New Roman"/>
          <w:color w:val="000000"/>
          <w:spacing w:val="2"/>
          <w:sz w:val="20"/>
          <w:szCs w:val="20"/>
          <w:shd w:val="clear" w:color="auto" w:fill="FFFFFF"/>
          <w:lang w:val="ru-RU"/>
        </w:rPr>
        <w:t>«Наименования отдельных мероприятий не могут дублировать наименования целей и задач муниципальной программы, а также наименования отдельных мероприятий других муниципальных программ. В рамках одного отдельного мероприятия могут объединяться различные по характеру мероприятия, способствующие реализации данного отдельного мероприятия. На решение одной задачи должно быть направлено не менее одного отдельного мероприятия. Одно отдельное мероприятие не может быть направлено на решение нескольких задач муниципальной программы (подпрограммы).»</w:t>
      </w:r>
    </w:p>
    <w:p w:rsidR="00EA5826" w:rsidRPr="00EA5826" w:rsidRDefault="00EA5826" w:rsidP="00EA5826">
      <w:pPr>
        <w:autoSpaceDE w:val="0"/>
        <w:autoSpaceDN w:val="0"/>
        <w:adjustRightInd w:val="0"/>
        <w:spacing w:after="0" w:line="240" w:lineRule="auto"/>
        <w:ind w:firstLine="540"/>
        <w:jc w:val="both"/>
        <w:rPr>
          <w:rFonts w:ascii="Times New Roman" w:hAnsi="Times New Roman"/>
          <w:color w:val="000000"/>
          <w:sz w:val="20"/>
          <w:szCs w:val="20"/>
          <w:lang w:val="ru-RU" w:eastAsia="ru-RU"/>
        </w:rPr>
      </w:pPr>
      <w:r w:rsidRPr="00EA5826">
        <w:rPr>
          <w:rFonts w:ascii="Times New Roman" w:hAnsi="Times New Roman"/>
          <w:color w:val="000000"/>
          <w:sz w:val="20"/>
          <w:szCs w:val="20"/>
          <w:lang w:val="ru-RU"/>
        </w:rPr>
        <w:t>4. В пункте 4.6 слова «на основные параметры» заменить словами «на реализацию».</w:t>
      </w:r>
    </w:p>
    <w:p w:rsidR="00EA5826" w:rsidRDefault="00EA5826" w:rsidP="00EA5826">
      <w:pPr>
        <w:spacing w:after="0" w:line="240" w:lineRule="auto"/>
        <w:ind w:firstLine="708"/>
        <w:jc w:val="center"/>
        <w:rPr>
          <w:rFonts w:ascii="Times New Roman" w:hAnsi="Times New Roman"/>
          <w:color w:val="000000"/>
          <w:sz w:val="20"/>
          <w:szCs w:val="20"/>
          <w:lang w:val="ru-RU"/>
        </w:rPr>
      </w:pPr>
      <w:r w:rsidRPr="00EA5826">
        <w:rPr>
          <w:rFonts w:ascii="Times New Roman" w:hAnsi="Times New Roman"/>
          <w:color w:val="000000"/>
          <w:sz w:val="20"/>
          <w:szCs w:val="20"/>
        </w:rPr>
        <w:t>_____________</w:t>
      </w:r>
    </w:p>
    <w:p w:rsidR="00E6608D" w:rsidRDefault="00E6608D" w:rsidP="00EA5826">
      <w:pPr>
        <w:spacing w:after="0" w:line="240" w:lineRule="auto"/>
        <w:ind w:firstLine="708"/>
        <w:jc w:val="center"/>
        <w:rPr>
          <w:rFonts w:ascii="Times New Roman" w:hAnsi="Times New Roman"/>
          <w:color w:val="000000"/>
          <w:sz w:val="20"/>
          <w:szCs w:val="20"/>
          <w:lang w:val="ru-RU"/>
        </w:rPr>
      </w:pPr>
    </w:p>
    <w:p w:rsidR="00E6608D" w:rsidRDefault="00E6608D" w:rsidP="00EA5826">
      <w:pPr>
        <w:spacing w:after="0" w:line="240" w:lineRule="auto"/>
        <w:ind w:firstLine="708"/>
        <w:jc w:val="center"/>
        <w:rPr>
          <w:rFonts w:ascii="Times New Roman" w:hAnsi="Times New Roman"/>
          <w:color w:val="000000"/>
          <w:sz w:val="20"/>
          <w:szCs w:val="20"/>
          <w:lang w:val="ru-RU"/>
        </w:rPr>
      </w:pPr>
    </w:p>
    <w:p w:rsidR="00E6608D" w:rsidRDefault="00E6608D" w:rsidP="00EA5826">
      <w:pPr>
        <w:spacing w:after="0" w:line="240" w:lineRule="auto"/>
        <w:ind w:firstLine="708"/>
        <w:jc w:val="center"/>
        <w:rPr>
          <w:rFonts w:ascii="Times New Roman" w:hAnsi="Times New Roman"/>
          <w:color w:val="000000"/>
          <w:sz w:val="20"/>
          <w:szCs w:val="20"/>
          <w:lang w:val="ru-RU"/>
        </w:rPr>
      </w:pPr>
    </w:p>
    <w:p w:rsidR="00E6608D" w:rsidRDefault="00E6608D" w:rsidP="00EA5826">
      <w:pPr>
        <w:spacing w:after="0" w:line="240" w:lineRule="auto"/>
        <w:ind w:firstLine="708"/>
        <w:jc w:val="center"/>
        <w:rPr>
          <w:rFonts w:ascii="Times New Roman" w:hAnsi="Times New Roman"/>
          <w:color w:val="000000"/>
          <w:sz w:val="20"/>
          <w:szCs w:val="20"/>
          <w:lang w:val="ru-RU"/>
        </w:rPr>
      </w:pPr>
    </w:p>
    <w:p w:rsidR="00E6608D" w:rsidRDefault="00E6608D" w:rsidP="00EA5826">
      <w:pPr>
        <w:spacing w:after="0" w:line="240" w:lineRule="auto"/>
        <w:ind w:firstLine="708"/>
        <w:jc w:val="center"/>
        <w:rPr>
          <w:rFonts w:ascii="Times New Roman" w:hAnsi="Times New Roman"/>
          <w:color w:val="000000"/>
          <w:sz w:val="20"/>
          <w:szCs w:val="20"/>
          <w:lang w:val="ru-RU"/>
        </w:rPr>
      </w:pPr>
    </w:p>
    <w:p w:rsidR="00E6608D" w:rsidRPr="00E6608D" w:rsidRDefault="00E6608D" w:rsidP="00EA5826">
      <w:pPr>
        <w:spacing w:after="0" w:line="240" w:lineRule="auto"/>
        <w:ind w:firstLine="708"/>
        <w:jc w:val="center"/>
        <w:rPr>
          <w:rFonts w:ascii="Times New Roman" w:hAnsi="Times New Roman"/>
          <w:color w:val="000000"/>
          <w:sz w:val="20"/>
          <w:szCs w:val="20"/>
          <w:lang w:val="ru-RU"/>
        </w:rPr>
      </w:pPr>
    </w:p>
    <w:p w:rsidR="00E6608D" w:rsidRDefault="00E6608D" w:rsidP="00E6608D">
      <w:pPr>
        <w:ind w:left="-180" w:firstLine="180"/>
        <w:jc w:val="both"/>
        <w:rPr>
          <w:rFonts w:ascii="Times New Roman" w:hAnsi="Times New Roman"/>
          <w:sz w:val="20"/>
          <w:szCs w:val="20"/>
          <w:lang w:val="ru-RU"/>
        </w:rPr>
      </w:pPr>
      <w:r>
        <w:pict>
          <v:line id="_x0000_s1088" style="position:absolute;left:0;text-align:left;z-index:251657728" from="9pt,68.95pt" to="9pt,68.95pt"/>
        </w:pict>
      </w:r>
      <w:r>
        <w:rPr>
          <w:rFonts w:ascii="Times New Roman" w:hAnsi="Times New Roman"/>
          <w:sz w:val="20"/>
          <w:szCs w:val="20"/>
          <w:lang w:val="ru-RU"/>
        </w:rPr>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E6608D" w:rsidRDefault="00E6608D" w:rsidP="00E6608D">
      <w:pPr>
        <w:pStyle w:val="ConsPlusNonformat"/>
        <w:widowControl/>
        <w:rPr>
          <w:rFonts w:ascii="Times New Roman" w:hAnsi="Times New Roman" w:cs="Times New Roman"/>
          <w:sz w:val="20"/>
          <w:szCs w:val="20"/>
        </w:rPr>
      </w:pPr>
      <w:r>
        <w:rPr>
          <w:rFonts w:ascii="Times New Roman" w:hAnsi="Times New Roman" w:cs="Times New Roman"/>
          <w:sz w:val="20"/>
          <w:szCs w:val="20"/>
        </w:rPr>
        <w:t>Официальное  издание.  Органы  местного  самоуправления  Тужинского  района</w:t>
      </w:r>
    </w:p>
    <w:p w:rsidR="00E6608D" w:rsidRDefault="00E6608D" w:rsidP="00E6608D">
      <w:pPr>
        <w:pStyle w:val="ConsPlusNonformat"/>
        <w:widowControl/>
        <w:rPr>
          <w:rFonts w:ascii="Times New Roman" w:hAnsi="Times New Roman" w:cs="Times New Roman"/>
          <w:sz w:val="20"/>
          <w:szCs w:val="20"/>
        </w:rPr>
      </w:pPr>
      <w:r>
        <w:rPr>
          <w:rFonts w:ascii="Times New Roman" w:hAnsi="Times New Roman" w:cs="Times New Roman"/>
          <w:sz w:val="20"/>
          <w:szCs w:val="20"/>
        </w:rPr>
        <w:t>Кировской области: Кировская область, пгт Тужа, ул. Горького, 5.</w:t>
      </w:r>
    </w:p>
    <w:p w:rsidR="00E6608D" w:rsidRDefault="00E6608D" w:rsidP="00E6608D">
      <w:pPr>
        <w:pStyle w:val="ConsPlusNonformat"/>
        <w:widowControl/>
        <w:rPr>
          <w:rFonts w:ascii="Times New Roman" w:hAnsi="Times New Roman" w:cs="Times New Roman"/>
          <w:sz w:val="20"/>
          <w:szCs w:val="20"/>
        </w:rPr>
      </w:pPr>
      <w:r>
        <w:rPr>
          <w:rFonts w:ascii="Times New Roman" w:hAnsi="Times New Roman" w:cs="Times New Roman"/>
          <w:sz w:val="20"/>
          <w:szCs w:val="20"/>
        </w:rPr>
        <w:t>Подписано в печать:03 августа 2016 года</w:t>
      </w:r>
    </w:p>
    <w:p w:rsidR="00E6608D" w:rsidRDefault="00E6608D" w:rsidP="00E6608D">
      <w:pPr>
        <w:pStyle w:val="ConsPlusNonformat"/>
        <w:widowControl/>
        <w:rPr>
          <w:rFonts w:ascii="Times New Roman" w:hAnsi="Times New Roman" w:cs="Times New Roman"/>
          <w:sz w:val="20"/>
          <w:szCs w:val="20"/>
        </w:rPr>
      </w:pPr>
      <w:r>
        <w:rPr>
          <w:rFonts w:ascii="Times New Roman" w:hAnsi="Times New Roman" w:cs="Times New Roman"/>
          <w:sz w:val="20"/>
          <w:szCs w:val="20"/>
        </w:rPr>
        <w:t>Тира</w:t>
      </w:r>
      <w:r w:rsidR="006337AC">
        <w:rPr>
          <w:rFonts w:ascii="Times New Roman" w:hAnsi="Times New Roman" w:cs="Times New Roman"/>
          <w:sz w:val="20"/>
          <w:szCs w:val="20"/>
        </w:rPr>
        <w:t>ж:  10  экземпляров, в каждом 44</w:t>
      </w:r>
      <w:r>
        <w:rPr>
          <w:rFonts w:ascii="Times New Roman" w:hAnsi="Times New Roman" w:cs="Times New Roman"/>
          <w:sz w:val="20"/>
          <w:szCs w:val="20"/>
        </w:rPr>
        <w:t xml:space="preserve"> страниц</w:t>
      </w:r>
    </w:p>
    <w:p w:rsidR="00E6608D" w:rsidRDefault="00E6608D" w:rsidP="00E6608D">
      <w:pPr>
        <w:rPr>
          <w:rFonts w:ascii="Times New Roman" w:hAnsi="Times New Roman"/>
          <w:sz w:val="20"/>
          <w:szCs w:val="20"/>
          <w:lang w:val="ru-RU"/>
        </w:rPr>
      </w:pPr>
      <w:r>
        <w:rPr>
          <w:rFonts w:ascii="Times New Roman" w:hAnsi="Times New Roman"/>
          <w:sz w:val="20"/>
          <w:szCs w:val="20"/>
          <w:lang w:val="ru-RU"/>
        </w:rPr>
        <w:t>Ответственный за выпуск издания: начальник отдела организационной работы - Новокшонова В.А.</w:t>
      </w:r>
    </w:p>
    <w:p w:rsidR="00EA5826" w:rsidRPr="00EA5826" w:rsidRDefault="00EA5826" w:rsidP="00EA5826">
      <w:pPr>
        <w:tabs>
          <w:tab w:val="center" w:pos="7426"/>
          <w:tab w:val="right" w:pos="14853"/>
        </w:tabs>
        <w:spacing w:after="0" w:line="240" w:lineRule="auto"/>
        <w:rPr>
          <w:rFonts w:ascii="Times New Roman" w:hAnsi="Times New Roman"/>
          <w:sz w:val="20"/>
          <w:szCs w:val="20"/>
          <w:lang w:val="ru-RU"/>
        </w:rPr>
      </w:pPr>
    </w:p>
    <w:sectPr w:rsidR="00EA5826" w:rsidRPr="00EA5826" w:rsidSect="00510CB4">
      <w:pgSz w:w="11906" w:h="16838"/>
      <w:pgMar w:top="851" w:right="709" w:bottom="113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3A3" w:rsidRDefault="00E613A3">
      <w:r>
        <w:separator/>
      </w:r>
    </w:p>
  </w:endnote>
  <w:endnote w:type="continuationSeparator" w:id="1">
    <w:p w:rsidR="00E613A3" w:rsidRDefault="00E613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27" w:rsidRDefault="00A47C27">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27" w:rsidRPr="0021307F" w:rsidRDefault="00A47C27">
    <w:pPr>
      <w:pStyle w:val="af5"/>
      <w:jc w:val="center"/>
      <w:rPr>
        <w:sz w:val="16"/>
        <w:szCs w:val="16"/>
      </w:rPr>
    </w:pPr>
    <w:r w:rsidRPr="0021307F">
      <w:rPr>
        <w:sz w:val="16"/>
        <w:szCs w:val="16"/>
      </w:rPr>
      <w:fldChar w:fldCharType="begin"/>
    </w:r>
    <w:r w:rsidRPr="0021307F">
      <w:rPr>
        <w:sz w:val="16"/>
        <w:szCs w:val="16"/>
      </w:rPr>
      <w:instrText xml:space="preserve"> PAGE   \* MERGEFORMAT </w:instrText>
    </w:r>
    <w:r w:rsidRPr="0021307F">
      <w:rPr>
        <w:sz w:val="16"/>
        <w:szCs w:val="16"/>
      </w:rPr>
      <w:fldChar w:fldCharType="separate"/>
    </w:r>
    <w:r w:rsidR="00356DF3">
      <w:rPr>
        <w:noProof/>
        <w:sz w:val="16"/>
        <w:szCs w:val="16"/>
      </w:rPr>
      <w:t>2</w:t>
    </w:r>
    <w:r w:rsidRPr="0021307F">
      <w:rPr>
        <w:sz w:val="16"/>
        <w:szCs w:val="16"/>
      </w:rPr>
      <w:fldChar w:fldCharType="end"/>
    </w:r>
  </w:p>
  <w:p w:rsidR="00A47C27" w:rsidRDefault="00A47C27">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27" w:rsidRDefault="00A47C27">
    <w:pPr>
      <w:pStyle w:val="af5"/>
      <w:jc w:val="center"/>
    </w:pPr>
    <w:fldSimple w:instr=" PAGE   \* MERGEFORMAT ">
      <w:r w:rsidR="00356DF3">
        <w:rPr>
          <w:noProof/>
        </w:rPr>
        <w:t>1</w:t>
      </w:r>
    </w:fldSimple>
  </w:p>
  <w:p w:rsidR="00A47C27" w:rsidRDefault="00A47C27">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3A3" w:rsidRDefault="00E613A3">
      <w:r>
        <w:separator/>
      </w:r>
    </w:p>
  </w:footnote>
  <w:footnote w:type="continuationSeparator" w:id="1">
    <w:p w:rsidR="00E613A3" w:rsidRDefault="00E613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27" w:rsidRDefault="00A47C27" w:rsidP="00417F08">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7</w:t>
    </w:r>
    <w:r>
      <w:rPr>
        <w:rStyle w:val="af4"/>
      </w:rPr>
      <w:fldChar w:fldCharType="end"/>
    </w:r>
  </w:p>
  <w:p w:rsidR="00A47C27" w:rsidRDefault="00A47C27">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27" w:rsidRDefault="00A47C27">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C27" w:rsidRDefault="00A47C2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
    <w:nsid w:val="00000002"/>
    <w:multiLevelType w:val="singleLevel"/>
    <w:tmpl w:val="00000002"/>
    <w:name w:val="WW8Num2"/>
    <w:lvl w:ilvl="0">
      <w:start w:val="1"/>
      <w:numFmt w:val="bullet"/>
      <w:lvlText w:val="−"/>
      <w:lvlJc w:val="left"/>
      <w:pPr>
        <w:tabs>
          <w:tab w:val="num" w:pos="283"/>
        </w:tabs>
        <w:ind w:left="709" w:firstLine="709"/>
      </w:pPr>
      <w:rPr>
        <w:rFonts w:ascii="Times New Roman" w:hAnsi="Times New Roman" w:cs="Times New Roman"/>
        <w:b w:val="0"/>
        <w:i w:val="0"/>
        <w:sz w:val="28"/>
        <w:szCs w:val="28"/>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C07E3C"/>
    <w:multiLevelType w:val="hybridMultilevel"/>
    <w:tmpl w:val="87FE8CD6"/>
    <w:lvl w:ilvl="0" w:tplc="68AE38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1B4C7D"/>
    <w:multiLevelType w:val="hybridMultilevel"/>
    <w:tmpl w:val="DC6A76B8"/>
    <w:lvl w:ilvl="0" w:tplc="57BE7806">
      <w:start w:val="1"/>
      <w:numFmt w:val="decimal"/>
      <w:pStyle w:val="2"/>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C111F5B"/>
    <w:multiLevelType w:val="hybridMultilevel"/>
    <w:tmpl w:val="B832EEDA"/>
    <w:lvl w:ilvl="0" w:tplc="6EAC1CCA">
      <w:start w:val="1"/>
      <w:numFmt w:val="decimal"/>
      <w:lvlText w:val="%1."/>
      <w:lvlJc w:val="left"/>
      <w:pPr>
        <w:tabs>
          <w:tab w:val="num" w:pos="1353"/>
        </w:tabs>
        <w:ind w:left="1353" w:hanging="645"/>
      </w:pPr>
      <w:rPr>
        <w:rFonts w:cs="Calibri"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4775567"/>
    <w:multiLevelType w:val="hybridMultilevel"/>
    <w:tmpl w:val="97BC9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34072C"/>
    <w:multiLevelType w:val="hybridMultilevel"/>
    <w:tmpl w:val="BFFCB2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485CD8"/>
    <w:multiLevelType w:val="hybridMultilevel"/>
    <w:tmpl w:val="44609C8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2968EC"/>
    <w:multiLevelType w:val="multilevel"/>
    <w:tmpl w:val="1C02C9DA"/>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1F8382C"/>
    <w:multiLevelType w:val="multilevel"/>
    <w:tmpl w:val="52620148"/>
    <w:lvl w:ilvl="0">
      <w:start w:val="1"/>
      <w:numFmt w:val="decimal"/>
      <w:lvlText w:val="%1."/>
      <w:lvlJc w:val="left"/>
      <w:pPr>
        <w:ind w:left="1385" w:hanging="960"/>
      </w:pPr>
      <w:rPr>
        <w:rFonts w:ascii="Times New Roman" w:hAnsi="Times New Roman" w:cs="Times New Roman" w:hint="default"/>
        <w:b w:val="0"/>
      </w:rPr>
    </w:lvl>
    <w:lvl w:ilvl="1">
      <w:start w:val="1"/>
      <w:numFmt w:val="decimal"/>
      <w:isLgl/>
      <w:lvlText w:val="%1.%2"/>
      <w:lvlJc w:val="left"/>
      <w:pPr>
        <w:ind w:left="1793" w:hanging="375"/>
      </w:pPr>
    </w:lvl>
    <w:lvl w:ilvl="2">
      <w:start w:val="1"/>
      <w:numFmt w:val="decimal"/>
      <w:isLgl/>
      <w:lvlText w:val="%1.%2.%3"/>
      <w:lvlJc w:val="left"/>
      <w:pPr>
        <w:ind w:left="1314" w:hanging="720"/>
      </w:pPr>
    </w:lvl>
    <w:lvl w:ilvl="3">
      <w:start w:val="1"/>
      <w:numFmt w:val="decimal"/>
      <w:isLgl/>
      <w:lvlText w:val="%1.%2.%3.%4"/>
      <w:lvlJc w:val="left"/>
      <w:pPr>
        <w:ind w:left="1701" w:hanging="1080"/>
      </w:pPr>
    </w:lvl>
    <w:lvl w:ilvl="4">
      <w:start w:val="1"/>
      <w:numFmt w:val="decimal"/>
      <w:isLgl/>
      <w:lvlText w:val="%1.%2.%3.%4.%5"/>
      <w:lvlJc w:val="left"/>
      <w:pPr>
        <w:ind w:left="1728" w:hanging="1080"/>
      </w:pPr>
    </w:lvl>
    <w:lvl w:ilvl="5">
      <w:start w:val="1"/>
      <w:numFmt w:val="decimal"/>
      <w:isLgl/>
      <w:lvlText w:val="%1.%2.%3.%4.%5.%6"/>
      <w:lvlJc w:val="left"/>
      <w:pPr>
        <w:ind w:left="2115" w:hanging="1440"/>
      </w:pPr>
    </w:lvl>
    <w:lvl w:ilvl="6">
      <w:start w:val="1"/>
      <w:numFmt w:val="decimal"/>
      <w:isLgl/>
      <w:lvlText w:val="%1.%2.%3.%4.%5.%6.%7"/>
      <w:lvlJc w:val="left"/>
      <w:pPr>
        <w:ind w:left="2142" w:hanging="144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abstractNum w:abstractNumId="12">
    <w:nsid w:val="371970BD"/>
    <w:multiLevelType w:val="hybridMultilevel"/>
    <w:tmpl w:val="12466906"/>
    <w:lvl w:ilvl="0" w:tplc="E682A284">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3AAB7E10"/>
    <w:multiLevelType w:val="hybridMultilevel"/>
    <w:tmpl w:val="70281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A4620B"/>
    <w:multiLevelType w:val="multilevel"/>
    <w:tmpl w:val="0BE499B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5">
    <w:nsid w:val="45754FE5"/>
    <w:multiLevelType w:val="hybridMultilevel"/>
    <w:tmpl w:val="42787AC2"/>
    <w:lvl w:ilvl="0" w:tplc="FB963E2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E0D204A"/>
    <w:multiLevelType w:val="multilevel"/>
    <w:tmpl w:val="B63EE736"/>
    <w:styleLink w:val="111111"/>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61A07FE0"/>
    <w:multiLevelType w:val="hybridMultilevel"/>
    <w:tmpl w:val="A46C74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120C13"/>
    <w:multiLevelType w:val="hybridMultilevel"/>
    <w:tmpl w:val="ABAEA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D75425"/>
    <w:multiLevelType w:val="hybridMultilevel"/>
    <w:tmpl w:val="2D22C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D75A2A"/>
    <w:multiLevelType w:val="hybridMultilevel"/>
    <w:tmpl w:val="20780F0E"/>
    <w:lvl w:ilvl="0" w:tplc="E254610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74C90C97"/>
    <w:multiLevelType w:val="hybridMultilevel"/>
    <w:tmpl w:val="1D0461FE"/>
    <w:lvl w:ilvl="0" w:tplc="D2349A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A223C5F"/>
    <w:multiLevelType w:val="hybridMultilevel"/>
    <w:tmpl w:val="F1BA330E"/>
    <w:lvl w:ilvl="0" w:tplc="EC622D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7BAF4618"/>
    <w:multiLevelType w:val="hybridMultilevel"/>
    <w:tmpl w:val="E24ADABA"/>
    <w:lvl w:ilvl="0" w:tplc="DF4884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EBB19C6"/>
    <w:multiLevelType w:val="hybridMultilevel"/>
    <w:tmpl w:val="9006BE2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4"/>
  </w:num>
  <w:num w:numId="3">
    <w:abstractNumId w:val="5"/>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9"/>
  </w:num>
  <w:num w:numId="8">
    <w:abstractNumId w:val="23"/>
  </w:num>
  <w:num w:numId="9">
    <w:abstractNumId w:val="22"/>
  </w:num>
  <w:num w:numId="10">
    <w:abstractNumId w:val="12"/>
  </w:num>
  <w:num w:numId="11">
    <w:abstractNumId w:val="18"/>
  </w:num>
  <w:num w:numId="12">
    <w:abstractNumId w:val="8"/>
  </w:num>
  <w:num w:numId="13">
    <w:abstractNumId w:val="24"/>
  </w:num>
  <w:num w:numId="14">
    <w:abstractNumId w:val="15"/>
  </w:num>
  <w:num w:numId="15">
    <w:abstractNumId w:val="6"/>
  </w:num>
  <w:num w:numId="16">
    <w:abstractNumId w:val="20"/>
  </w:num>
  <w:num w:numId="17">
    <w:abstractNumId w:val="3"/>
  </w:num>
  <w:num w:numId="18">
    <w:abstractNumId w:val="0"/>
  </w:num>
  <w:num w:numId="19">
    <w:abstractNumId w:val="1"/>
  </w:num>
  <w:num w:numId="20">
    <w:abstractNumId w:val="7"/>
  </w:num>
  <w:num w:numId="21">
    <w:abstractNumId w:val="9"/>
  </w:num>
  <w:num w:numId="22">
    <w:abstractNumId w:val="21"/>
  </w:num>
  <w:num w:numId="23">
    <w:abstractNumId w:val="13"/>
  </w:num>
  <w:num w:numId="24">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BD68DB"/>
    <w:rsid w:val="000001BF"/>
    <w:rsid w:val="0000021F"/>
    <w:rsid w:val="0000162A"/>
    <w:rsid w:val="000017FE"/>
    <w:rsid w:val="0000324F"/>
    <w:rsid w:val="00005636"/>
    <w:rsid w:val="00005977"/>
    <w:rsid w:val="0000707B"/>
    <w:rsid w:val="00007891"/>
    <w:rsid w:val="00010851"/>
    <w:rsid w:val="000120DE"/>
    <w:rsid w:val="00012186"/>
    <w:rsid w:val="00012B31"/>
    <w:rsid w:val="00012C9A"/>
    <w:rsid w:val="0001385D"/>
    <w:rsid w:val="000139A9"/>
    <w:rsid w:val="00013CEB"/>
    <w:rsid w:val="00020114"/>
    <w:rsid w:val="00022843"/>
    <w:rsid w:val="0002356B"/>
    <w:rsid w:val="0002466F"/>
    <w:rsid w:val="00024F28"/>
    <w:rsid w:val="00025E25"/>
    <w:rsid w:val="0002616A"/>
    <w:rsid w:val="000263FD"/>
    <w:rsid w:val="00026C7E"/>
    <w:rsid w:val="000278C7"/>
    <w:rsid w:val="000278E9"/>
    <w:rsid w:val="00030EF3"/>
    <w:rsid w:val="00031F5A"/>
    <w:rsid w:val="000329D5"/>
    <w:rsid w:val="000334D0"/>
    <w:rsid w:val="00034209"/>
    <w:rsid w:val="00035EA1"/>
    <w:rsid w:val="00035F40"/>
    <w:rsid w:val="0004009F"/>
    <w:rsid w:val="000402DA"/>
    <w:rsid w:val="000412B4"/>
    <w:rsid w:val="00045182"/>
    <w:rsid w:val="0004551E"/>
    <w:rsid w:val="00045C39"/>
    <w:rsid w:val="00046906"/>
    <w:rsid w:val="000469FD"/>
    <w:rsid w:val="00050043"/>
    <w:rsid w:val="00050230"/>
    <w:rsid w:val="00051F6E"/>
    <w:rsid w:val="000545FC"/>
    <w:rsid w:val="00054EF9"/>
    <w:rsid w:val="00056B05"/>
    <w:rsid w:val="000578F2"/>
    <w:rsid w:val="0006038A"/>
    <w:rsid w:val="000603C2"/>
    <w:rsid w:val="0006290B"/>
    <w:rsid w:val="000630FE"/>
    <w:rsid w:val="00063790"/>
    <w:rsid w:val="000639A3"/>
    <w:rsid w:val="00063DBE"/>
    <w:rsid w:val="00064248"/>
    <w:rsid w:val="00064332"/>
    <w:rsid w:val="0006436D"/>
    <w:rsid w:val="00064B35"/>
    <w:rsid w:val="00064EE4"/>
    <w:rsid w:val="000658EA"/>
    <w:rsid w:val="0006680D"/>
    <w:rsid w:val="00066B07"/>
    <w:rsid w:val="00070929"/>
    <w:rsid w:val="00070BEF"/>
    <w:rsid w:val="000714BE"/>
    <w:rsid w:val="0007557F"/>
    <w:rsid w:val="00076369"/>
    <w:rsid w:val="00076FF8"/>
    <w:rsid w:val="00077173"/>
    <w:rsid w:val="0008236A"/>
    <w:rsid w:val="000825D9"/>
    <w:rsid w:val="00083F46"/>
    <w:rsid w:val="00084410"/>
    <w:rsid w:val="00084963"/>
    <w:rsid w:val="000849CF"/>
    <w:rsid w:val="00084EE4"/>
    <w:rsid w:val="00084F09"/>
    <w:rsid w:val="00084FEA"/>
    <w:rsid w:val="00086DF9"/>
    <w:rsid w:val="00087870"/>
    <w:rsid w:val="00090A0C"/>
    <w:rsid w:val="00090BE3"/>
    <w:rsid w:val="00090BEA"/>
    <w:rsid w:val="000911F6"/>
    <w:rsid w:val="000912EC"/>
    <w:rsid w:val="0009296D"/>
    <w:rsid w:val="0009319E"/>
    <w:rsid w:val="000939E0"/>
    <w:rsid w:val="0009493B"/>
    <w:rsid w:val="00096104"/>
    <w:rsid w:val="000974C9"/>
    <w:rsid w:val="0009779C"/>
    <w:rsid w:val="000A0185"/>
    <w:rsid w:val="000A1A36"/>
    <w:rsid w:val="000A1A6A"/>
    <w:rsid w:val="000A1D94"/>
    <w:rsid w:val="000A3875"/>
    <w:rsid w:val="000A5C46"/>
    <w:rsid w:val="000A61B1"/>
    <w:rsid w:val="000A61C6"/>
    <w:rsid w:val="000A6F99"/>
    <w:rsid w:val="000A72DC"/>
    <w:rsid w:val="000A7A39"/>
    <w:rsid w:val="000B01D2"/>
    <w:rsid w:val="000B16A5"/>
    <w:rsid w:val="000B22BE"/>
    <w:rsid w:val="000B2E86"/>
    <w:rsid w:val="000B3568"/>
    <w:rsid w:val="000B6BF1"/>
    <w:rsid w:val="000B6D19"/>
    <w:rsid w:val="000B7910"/>
    <w:rsid w:val="000C02BE"/>
    <w:rsid w:val="000C06CE"/>
    <w:rsid w:val="000C095C"/>
    <w:rsid w:val="000C37C9"/>
    <w:rsid w:val="000C3BAD"/>
    <w:rsid w:val="000C4067"/>
    <w:rsid w:val="000C5353"/>
    <w:rsid w:val="000C65E6"/>
    <w:rsid w:val="000C6800"/>
    <w:rsid w:val="000C681C"/>
    <w:rsid w:val="000C7A01"/>
    <w:rsid w:val="000D0D1B"/>
    <w:rsid w:val="000D2A08"/>
    <w:rsid w:val="000D6086"/>
    <w:rsid w:val="000D7293"/>
    <w:rsid w:val="000D72E4"/>
    <w:rsid w:val="000D7770"/>
    <w:rsid w:val="000E0027"/>
    <w:rsid w:val="000E0B2F"/>
    <w:rsid w:val="000E2813"/>
    <w:rsid w:val="000E2ABA"/>
    <w:rsid w:val="000E2D66"/>
    <w:rsid w:val="000E57CB"/>
    <w:rsid w:val="000E5DBD"/>
    <w:rsid w:val="000F1079"/>
    <w:rsid w:val="000F1DFE"/>
    <w:rsid w:val="000F217C"/>
    <w:rsid w:val="000F21EA"/>
    <w:rsid w:val="000F3275"/>
    <w:rsid w:val="000F654C"/>
    <w:rsid w:val="000F6C5A"/>
    <w:rsid w:val="000F740A"/>
    <w:rsid w:val="000F75AA"/>
    <w:rsid w:val="000F7F2A"/>
    <w:rsid w:val="00100E13"/>
    <w:rsid w:val="00101BB9"/>
    <w:rsid w:val="00103842"/>
    <w:rsid w:val="001038E1"/>
    <w:rsid w:val="00103A0A"/>
    <w:rsid w:val="0010542F"/>
    <w:rsid w:val="001054E3"/>
    <w:rsid w:val="00105E50"/>
    <w:rsid w:val="0011070D"/>
    <w:rsid w:val="00111412"/>
    <w:rsid w:val="00114845"/>
    <w:rsid w:val="00114D3C"/>
    <w:rsid w:val="001156D4"/>
    <w:rsid w:val="00115B7A"/>
    <w:rsid w:val="00116219"/>
    <w:rsid w:val="00116A99"/>
    <w:rsid w:val="00120DB8"/>
    <w:rsid w:val="00126634"/>
    <w:rsid w:val="00131DA0"/>
    <w:rsid w:val="00131F07"/>
    <w:rsid w:val="001357AC"/>
    <w:rsid w:val="00135B06"/>
    <w:rsid w:val="00135E4A"/>
    <w:rsid w:val="00136EEF"/>
    <w:rsid w:val="00137368"/>
    <w:rsid w:val="001409B0"/>
    <w:rsid w:val="001416F2"/>
    <w:rsid w:val="00142002"/>
    <w:rsid w:val="001428A0"/>
    <w:rsid w:val="00142AE1"/>
    <w:rsid w:val="0014325C"/>
    <w:rsid w:val="001439A8"/>
    <w:rsid w:val="00143CDF"/>
    <w:rsid w:val="001446FA"/>
    <w:rsid w:val="00144B5D"/>
    <w:rsid w:val="0014502C"/>
    <w:rsid w:val="00145B8F"/>
    <w:rsid w:val="00145BEB"/>
    <w:rsid w:val="00146515"/>
    <w:rsid w:val="00146757"/>
    <w:rsid w:val="00147353"/>
    <w:rsid w:val="00147567"/>
    <w:rsid w:val="00147816"/>
    <w:rsid w:val="0014797D"/>
    <w:rsid w:val="001506B9"/>
    <w:rsid w:val="0015128E"/>
    <w:rsid w:val="00152086"/>
    <w:rsid w:val="001532AC"/>
    <w:rsid w:val="00155365"/>
    <w:rsid w:val="001559EC"/>
    <w:rsid w:val="00156602"/>
    <w:rsid w:val="0015785A"/>
    <w:rsid w:val="00157A1E"/>
    <w:rsid w:val="00157E96"/>
    <w:rsid w:val="001602CE"/>
    <w:rsid w:val="001603A4"/>
    <w:rsid w:val="0016077D"/>
    <w:rsid w:val="00161804"/>
    <w:rsid w:val="00162AB3"/>
    <w:rsid w:val="001630B3"/>
    <w:rsid w:val="0016495F"/>
    <w:rsid w:val="0016591D"/>
    <w:rsid w:val="001666D7"/>
    <w:rsid w:val="0016687B"/>
    <w:rsid w:val="0017031C"/>
    <w:rsid w:val="0017246C"/>
    <w:rsid w:val="00172B2C"/>
    <w:rsid w:val="0017358A"/>
    <w:rsid w:val="00175507"/>
    <w:rsid w:val="001756DC"/>
    <w:rsid w:val="0017774C"/>
    <w:rsid w:val="00177995"/>
    <w:rsid w:val="0018011B"/>
    <w:rsid w:val="00180948"/>
    <w:rsid w:val="001809D4"/>
    <w:rsid w:val="001812EE"/>
    <w:rsid w:val="001836B9"/>
    <w:rsid w:val="00183BD4"/>
    <w:rsid w:val="00187626"/>
    <w:rsid w:val="001879CF"/>
    <w:rsid w:val="001922F2"/>
    <w:rsid w:val="001947C3"/>
    <w:rsid w:val="00195450"/>
    <w:rsid w:val="00196625"/>
    <w:rsid w:val="00197E0B"/>
    <w:rsid w:val="001A0056"/>
    <w:rsid w:val="001A049B"/>
    <w:rsid w:val="001A0AE1"/>
    <w:rsid w:val="001A2286"/>
    <w:rsid w:val="001A4735"/>
    <w:rsid w:val="001A56B7"/>
    <w:rsid w:val="001A5DE1"/>
    <w:rsid w:val="001A64F0"/>
    <w:rsid w:val="001A786C"/>
    <w:rsid w:val="001B0814"/>
    <w:rsid w:val="001B4D05"/>
    <w:rsid w:val="001B62DF"/>
    <w:rsid w:val="001B6312"/>
    <w:rsid w:val="001B64BA"/>
    <w:rsid w:val="001B6762"/>
    <w:rsid w:val="001B684F"/>
    <w:rsid w:val="001B7193"/>
    <w:rsid w:val="001B7C87"/>
    <w:rsid w:val="001C2894"/>
    <w:rsid w:val="001C2DB3"/>
    <w:rsid w:val="001C315A"/>
    <w:rsid w:val="001C3479"/>
    <w:rsid w:val="001C4480"/>
    <w:rsid w:val="001C47C4"/>
    <w:rsid w:val="001C627A"/>
    <w:rsid w:val="001C6AD6"/>
    <w:rsid w:val="001C7285"/>
    <w:rsid w:val="001C72C8"/>
    <w:rsid w:val="001C7CEE"/>
    <w:rsid w:val="001D1992"/>
    <w:rsid w:val="001D1C75"/>
    <w:rsid w:val="001D2D0B"/>
    <w:rsid w:val="001D2ED6"/>
    <w:rsid w:val="001D3168"/>
    <w:rsid w:val="001D4733"/>
    <w:rsid w:val="001D66BD"/>
    <w:rsid w:val="001D66F7"/>
    <w:rsid w:val="001E0C8C"/>
    <w:rsid w:val="001E0DD3"/>
    <w:rsid w:val="001E0F6F"/>
    <w:rsid w:val="001E21F4"/>
    <w:rsid w:val="001E2C1D"/>
    <w:rsid w:val="001E6027"/>
    <w:rsid w:val="001E7D52"/>
    <w:rsid w:val="001E7F74"/>
    <w:rsid w:val="001F02E3"/>
    <w:rsid w:val="001F115D"/>
    <w:rsid w:val="001F206C"/>
    <w:rsid w:val="001F3EFC"/>
    <w:rsid w:val="001F4761"/>
    <w:rsid w:val="001F7358"/>
    <w:rsid w:val="001F779F"/>
    <w:rsid w:val="00201A97"/>
    <w:rsid w:val="00204E80"/>
    <w:rsid w:val="00205196"/>
    <w:rsid w:val="00206491"/>
    <w:rsid w:val="00211346"/>
    <w:rsid w:val="00211BE4"/>
    <w:rsid w:val="0021307F"/>
    <w:rsid w:val="002133B2"/>
    <w:rsid w:val="0021611D"/>
    <w:rsid w:val="00216243"/>
    <w:rsid w:val="002162D1"/>
    <w:rsid w:val="00216393"/>
    <w:rsid w:val="00217A9B"/>
    <w:rsid w:val="00217D0F"/>
    <w:rsid w:val="00220A91"/>
    <w:rsid w:val="00221015"/>
    <w:rsid w:val="00222D7C"/>
    <w:rsid w:val="00225D7C"/>
    <w:rsid w:val="002267AD"/>
    <w:rsid w:val="002270E7"/>
    <w:rsid w:val="00227121"/>
    <w:rsid w:val="002305C0"/>
    <w:rsid w:val="002310B8"/>
    <w:rsid w:val="00231217"/>
    <w:rsid w:val="00231722"/>
    <w:rsid w:val="00231873"/>
    <w:rsid w:val="0023197B"/>
    <w:rsid w:val="00231AAA"/>
    <w:rsid w:val="002335AC"/>
    <w:rsid w:val="0023362E"/>
    <w:rsid w:val="00233F6B"/>
    <w:rsid w:val="00234267"/>
    <w:rsid w:val="0023542C"/>
    <w:rsid w:val="00235605"/>
    <w:rsid w:val="00235A2F"/>
    <w:rsid w:val="002377BA"/>
    <w:rsid w:val="0023792A"/>
    <w:rsid w:val="00240C50"/>
    <w:rsid w:val="002415D3"/>
    <w:rsid w:val="002431E3"/>
    <w:rsid w:val="00244089"/>
    <w:rsid w:val="00245B1C"/>
    <w:rsid w:val="0024728F"/>
    <w:rsid w:val="00247C74"/>
    <w:rsid w:val="002502FC"/>
    <w:rsid w:val="002547C5"/>
    <w:rsid w:val="00254BE0"/>
    <w:rsid w:val="00256094"/>
    <w:rsid w:val="002570AF"/>
    <w:rsid w:val="00257B26"/>
    <w:rsid w:val="00257D7E"/>
    <w:rsid w:val="00257E1D"/>
    <w:rsid w:val="002600B3"/>
    <w:rsid w:val="0026242A"/>
    <w:rsid w:val="00264221"/>
    <w:rsid w:val="00264989"/>
    <w:rsid w:val="00264A3F"/>
    <w:rsid w:val="00266510"/>
    <w:rsid w:val="00266AB3"/>
    <w:rsid w:val="002679FB"/>
    <w:rsid w:val="00271AD9"/>
    <w:rsid w:val="00272244"/>
    <w:rsid w:val="00272633"/>
    <w:rsid w:val="00272922"/>
    <w:rsid w:val="00273268"/>
    <w:rsid w:val="002741AD"/>
    <w:rsid w:val="0027738E"/>
    <w:rsid w:val="00280907"/>
    <w:rsid w:val="00282370"/>
    <w:rsid w:val="00282753"/>
    <w:rsid w:val="0028286C"/>
    <w:rsid w:val="00282918"/>
    <w:rsid w:val="002833ED"/>
    <w:rsid w:val="00284B5B"/>
    <w:rsid w:val="00285FFE"/>
    <w:rsid w:val="00286E56"/>
    <w:rsid w:val="002903B7"/>
    <w:rsid w:val="00290EC7"/>
    <w:rsid w:val="00292031"/>
    <w:rsid w:val="00292E1D"/>
    <w:rsid w:val="0029315B"/>
    <w:rsid w:val="002931E5"/>
    <w:rsid w:val="002932D3"/>
    <w:rsid w:val="0029393A"/>
    <w:rsid w:val="00293AD2"/>
    <w:rsid w:val="0029422A"/>
    <w:rsid w:val="00295366"/>
    <w:rsid w:val="00296841"/>
    <w:rsid w:val="002968AE"/>
    <w:rsid w:val="00296A22"/>
    <w:rsid w:val="00296A82"/>
    <w:rsid w:val="002976B1"/>
    <w:rsid w:val="002A0DBA"/>
    <w:rsid w:val="002A2056"/>
    <w:rsid w:val="002A21B8"/>
    <w:rsid w:val="002A415F"/>
    <w:rsid w:val="002A420C"/>
    <w:rsid w:val="002A5EE9"/>
    <w:rsid w:val="002A7052"/>
    <w:rsid w:val="002A75A9"/>
    <w:rsid w:val="002A75E2"/>
    <w:rsid w:val="002A7645"/>
    <w:rsid w:val="002B0368"/>
    <w:rsid w:val="002B2038"/>
    <w:rsid w:val="002B2E77"/>
    <w:rsid w:val="002B3B51"/>
    <w:rsid w:val="002B3C25"/>
    <w:rsid w:val="002B4381"/>
    <w:rsid w:val="002B5B73"/>
    <w:rsid w:val="002B67E2"/>
    <w:rsid w:val="002C10CC"/>
    <w:rsid w:val="002C24CF"/>
    <w:rsid w:val="002C4020"/>
    <w:rsid w:val="002C7917"/>
    <w:rsid w:val="002D0651"/>
    <w:rsid w:val="002D093A"/>
    <w:rsid w:val="002D1DA8"/>
    <w:rsid w:val="002D2193"/>
    <w:rsid w:val="002D3F62"/>
    <w:rsid w:val="002D5078"/>
    <w:rsid w:val="002D52C5"/>
    <w:rsid w:val="002D5CA1"/>
    <w:rsid w:val="002D6B81"/>
    <w:rsid w:val="002D7C32"/>
    <w:rsid w:val="002E13F3"/>
    <w:rsid w:val="002E1D41"/>
    <w:rsid w:val="002E3CFF"/>
    <w:rsid w:val="002E3F7D"/>
    <w:rsid w:val="002E6F38"/>
    <w:rsid w:val="002E75B7"/>
    <w:rsid w:val="002F2347"/>
    <w:rsid w:val="002F2C93"/>
    <w:rsid w:val="002F2E4A"/>
    <w:rsid w:val="002F3BB4"/>
    <w:rsid w:val="002F3D5F"/>
    <w:rsid w:val="002F4E44"/>
    <w:rsid w:val="002F5B89"/>
    <w:rsid w:val="002F5D8C"/>
    <w:rsid w:val="002F5F7F"/>
    <w:rsid w:val="002F7441"/>
    <w:rsid w:val="002F7AE9"/>
    <w:rsid w:val="002F7BC1"/>
    <w:rsid w:val="00300D42"/>
    <w:rsid w:val="003015A0"/>
    <w:rsid w:val="00302429"/>
    <w:rsid w:val="00302B67"/>
    <w:rsid w:val="0030343E"/>
    <w:rsid w:val="00303840"/>
    <w:rsid w:val="00304929"/>
    <w:rsid w:val="00306E6F"/>
    <w:rsid w:val="003077A2"/>
    <w:rsid w:val="00310929"/>
    <w:rsid w:val="00311830"/>
    <w:rsid w:val="003125A9"/>
    <w:rsid w:val="00313E79"/>
    <w:rsid w:val="003151A5"/>
    <w:rsid w:val="00317D0E"/>
    <w:rsid w:val="003218D9"/>
    <w:rsid w:val="00322427"/>
    <w:rsid w:val="00322D70"/>
    <w:rsid w:val="003264E7"/>
    <w:rsid w:val="00326F85"/>
    <w:rsid w:val="00327A2F"/>
    <w:rsid w:val="00330027"/>
    <w:rsid w:val="0033046C"/>
    <w:rsid w:val="0033053B"/>
    <w:rsid w:val="0033129A"/>
    <w:rsid w:val="00332F63"/>
    <w:rsid w:val="003337CD"/>
    <w:rsid w:val="00333B2B"/>
    <w:rsid w:val="003342AC"/>
    <w:rsid w:val="003345CB"/>
    <w:rsid w:val="00335304"/>
    <w:rsid w:val="00336970"/>
    <w:rsid w:val="00337425"/>
    <w:rsid w:val="00337920"/>
    <w:rsid w:val="00337C62"/>
    <w:rsid w:val="00341472"/>
    <w:rsid w:val="00342BC2"/>
    <w:rsid w:val="003430FD"/>
    <w:rsid w:val="00343A91"/>
    <w:rsid w:val="003450CB"/>
    <w:rsid w:val="0034558A"/>
    <w:rsid w:val="00350029"/>
    <w:rsid w:val="0035061F"/>
    <w:rsid w:val="00350A1B"/>
    <w:rsid w:val="00353092"/>
    <w:rsid w:val="00353864"/>
    <w:rsid w:val="00354019"/>
    <w:rsid w:val="00354ADC"/>
    <w:rsid w:val="00355570"/>
    <w:rsid w:val="003566D9"/>
    <w:rsid w:val="00356DF3"/>
    <w:rsid w:val="00362D69"/>
    <w:rsid w:val="0036348A"/>
    <w:rsid w:val="00363941"/>
    <w:rsid w:val="00363EE7"/>
    <w:rsid w:val="00364408"/>
    <w:rsid w:val="003645A9"/>
    <w:rsid w:val="00364718"/>
    <w:rsid w:val="00365127"/>
    <w:rsid w:val="00366C3A"/>
    <w:rsid w:val="0036770B"/>
    <w:rsid w:val="00373567"/>
    <w:rsid w:val="00373CE5"/>
    <w:rsid w:val="003751D5"/>
    <w:rsid w:val="003758B6"/>
    <w:rsid w:val="00377052"/>
    <w:rsid w:val="003774CB"/>
    <w:rsid w:val="00377642"/>
    <w:rsid w:val="003776E0"/>
    <w:rsid w:val="00377AE0"/>
    <w:rsid w:val="003809CC"/>
    <w:rsid w:val="003814FF"/>
    <w:rsid w:val="003815FE"/>
    <w:rsid w:val="00381921"/>
    <w:rsid w:val="00381DE3"/>
    <w:rsid w:val="0038251D"/>
    <w:rsid w:val="00382B9B"/>
    <w:rsid w:val="00382EF2"/>
    <w:rsid w:val="0038323D"/>
    <w:rsid w:val="00383F3B"/>
    <w:rsid w:val="00384CCC"/>
    <w:rsid w:val="00384F39"/>
    <w:rsid w:val="00385318"/>
    <w:rsid w:val="00386993"/>
    <w:rsid w:val="0039021D"/>
    <w:rsid w:val="0039038A"/>
    <w:rsid w:val="00390913"/>
    <w:rsid w:val="00390A8B"/>
    <w:rsid w:val="00391B20"/>
    <w:rsid w:val="00392BE7"/>
    <w:rsid w:val="003947E1"/>
    <w:rsid w:val="003962E2"/>
    <w:rsid w:val="003973F3"/>
    <w:rsid w:val="003A06BB"/>
    <w:rsid w:val="003A091D"/>
    <w:rsid w:val="003A138B"/>
    <w:rsid w:val="003A24EA"/>
    <w:rsid w:val="003A39DF"/>
    <w:rsid w:val="003A55AB"/>
    <w:rsid w:val="003A69BC"/>
    <w:rsid w:val="003A7283"/>
    <w:rsid w:val="003A7E48"/>
    <w:rsid w:val="003B02B4"/>
    <w:rsid w:val="003B2B82"/>
    <w:rsid w:val="003B63A0"/>
    <w:rsid w:val="003B7C91"/>
    <w:rsid w:val="003C07B9"/>
    <w:rsid w:val="003C0E59"/>
    <w:rsid w:val="003C1A52"/>
    <w:rsid w:val="003C2328"/>
    <w:rsid w:val="003C343A"/>
    <w:rsid w:val="003C4521"/>
    <w:rsid w:val="003C5024"/>
    <w:rsid w:val="003C55C1"/>
    <w:rsid w:val="003C5CD2"/>
    <w:rsid w:val="003C7451"/>
    <w:rsid w:val="003D00B3"/>
    <w:rsid w:val="003D099E"/>
    <w:rsid w:val="003D0D30"/>
    <w:rsid w:val="003D1929"/>
    <w:rsid w:val="003D2806"/>
    <w:rsid w:val="003D33F3"/>
    <w:rsid w:val="003D3538"/>
    <w:rsid w:val="003D36B9"/>
    <w:rsid w:val="003D38C3"/>
    <w:rsid w:val="003D4924"/>
    <w:rsid w:val="003E1469"/>
    <w:rsid w:val="003E29B5"/>
    <w:rsid w:val="003E2B18"/>
    <w:rsid w:val="003E3269"/>
    <w:rsid w:val="003E41A9"/>
    <w:rsid w:val="003E61FF"/>
    <w:rsid w:val="003E7D18"/>
    <w:rsid w:val="003F05CD"/>
    <w:rsid w:val="003F073A"/>
    <w:rsid w:val="003F0C03"/>
    <w:rsid w:val="003F13C6"/>
    <w:rsid w:val="003F1B7E"/>
    <w:rsid w:val="003F1DBA"/>
    <w:rsid w:val="003F2A02"/>
    <w:rsid w:val="003F2B91"/>
    <w:rsid w:val="003F2D9B"/>
    <w:rsid w:val="003F2FF3"/>
    <w:rsid w:val="003F34F5"/>
    <w:rsid w:val="003F5F20"/>
    <w:rsid w:val="003F60CD"/>
    <w:rsid w:val="003F636A"/>
    <w:rsid w:val="003F798F"/>
    <w:rsid w:val="004003E2"/>
    <w:rsid w:val="004018A5"/>
    <w:rsid w:val="00401B20"/>
    <w:rsid w:val="004031F8"/>
    <w:rsid w:val="004036FF"/>
    <w:rsid w:val="00405C80"/>
    <w:rsid w:val="004061B5"/>
    <w:rsid w:val="00406381"/>
    <w:rsid w:val="00406FC9"/>
    <w:rsid w:val="004074D3"/>
    <w:rsid w:val="00407D7F"/>
    <w:rsid w:val="004100E3"/>
    <w:rsid w:val="0041069D"/>
    <w:rsid w:val="00411619"/>
    <w:rsid w:val="004124C0"/>
    <w:rsid w:val="004144C9"/>
    <w:rsid w:val="004147FB"/>
    <w:rsid w:val="00415C60"/>
    <w:rsid w:val="00416633"/>
    <w:rsid w:val="0041669B"/>
    <w:rsid w:val="004168CD"/>
    <w:rsid w:val="00417853"/>
    <w:rsid w:val="00417D9A"/>
    <w:rsid w:val="00417F08"/>
    <w:rsid w:val="00417FB3"/>
    <w:rsid w:val="00422608"/>
    <w:rsid w:val="00422B96"/>
    <w:rsid w:val="00423E79"/>
    <w:rsid w:val="00424098"/>
    <w:rsid w:val="004251F6"/>
    <w:rsid w:val="0042562B"/>
    <w:rsid w:val="004262F4"/>
    <w:rsid w:val="004268CD"/>
    <w:rsid w:val="00426D66"/>
    <w:rsid w:val="0042754A"/>
    <w:rsid w:val="00427D2C"/>
    <w:rsid w:val="00427E78"/>
    <w:rsid w:val="004308BD"/>
    <w:rsid w:val="00430947"/>
    <w:rsid w:val="004313C2"/>
    <w:rsid w:val="00431EC9"/>
    <w:rsid w:val="00432F0A"/>
    <w:rsid w:val="004331C6"/>
    <w:rsid w:val="00434D2C"/>
    <w:rsid w:val="004360C9"/>
    <w:rsid w:val="0043644D"/>
    <w:rsid w:val="00436D71"/>
    <w:rsid w:val="00437AC2"/>
    <w:rsid w:val="00437BAD"/>
    <w:rsid w:val="00437D72"/>
    <w:rsid w:val="004428CB"/>
    <w:rsid w:val="0044336A"/>
    <w:rsid w:val="00443FE9"/>
    <w:rsid w:val="004446E1"/>
    <w:rsid w:val="004454A1"/>
    <w:rsid w:val="004462BD"/>
    <w:rsid w:val="004466EF"/>
    <w:rsid w:val="00447AA1"/>
    <w:rsid w:val="00450303"/>
    <w:rsid w:val="00450A65"/>
    <w:rsid w:val="00452DBB"/>
    <w:rsid w:val="00453752"/>
    <w:rsid w:val="00454DC2"/>
    <w:rsid w:val="00456EE8"/>
    <w:rsid w:val="00457331"/>
    <w:rsid w:val="0046005C"/>
    <w:rsid w:val="00460651"/>
    <w:rsid w:val="00461384"/>
    <w:rsid w:val="00462D3F"/>
    <w:rsid w:val="00463170"/>
    <w:rsid w:val="004633C2"/>
    <w:rsid w:val="0046398A"/>
    <w:rsid w:val="00464241"/>
    <w:rsid w:val="00464620"/>
    <w:rsid w:val="00464B76"/>
    <w:rsid w:val="00464B9B"/>
    <w:rsid w:val="00467A69"/>
    <w:rsid w:val="00470607"/>
    <w:rsid w:val="00472C97"/>
    <w:rsid w:val="0047315E"/>
    <w:rsid w:val="00473DCD"/>
    <w:rsid w:val="004751BD"/>
    <w:rsid w:val="004754D7"/>
    <w:rsid w:val="00476361"/>
    <w:rsid w:val="00477966"/>
    <w:rsid w:val="00477AF0"/>
    <w:rsid w:val="00480541"/>
    <w:rsid w:val="0048288F"/>
    <w:rsid w:val="00483424"/>
    <w:rsid w:val="00483B7F"/>
    <w:rsid w:val="00483D63"/>
    <w:rsid w:val="0048435C"/>
    <w:rsid w:val="0048482B"/>
    <w:rsid w:val="00484A3B"/>
    <w:rsid w:val="00484B7E"/>
    <w:rsid w:val="004851A8"/>
    <w:rsid w:val="00485DBE"/>
    <w:rsid w:val="00487222"/>
    <w:rsid w:val="00487E9B"/>
    <w:rsid w:val="00491841"/>
    <w:rsid w:val="0049381F"/>
    <w:rsid w:val="00495F1D"/>
    <w:rsid w:val="0049714B"/>
    <w:rsid w:val="004972FA"/>
    <w:rsid w:val="00497F4D"/>
    <w:rsid w:val="004A34E1"/>
    <w:rsid w:val="004A357E"/>
    <w:rsid w:val="004A371B"/>
    <w:rsid w:val="004A4314"/>
    <w:rsid w:val="004A5A82"/>
    <w:rsid w:val="004A5B81"/>
    <w:rsid w:val="004A60EE"/>
    <w:rsid w:val="004A6429"/>
    <w:rsid w:val="004A6A1C"/>
    <w:rsid w:val="004A7062"/>
    <w:rsid w:val="004A7DB6"/>
    <w:rsid w:val="004B0045"/>
    <w:rsid w:val="004B07A5"/>
    <w:rsid w:val="004B0A37"/>
    <w:rsid w:val="004B141E"/>
    <w:rsid w:val="004B2C9E"/>
    <w:rsid w:val="004B2EE2"/>
    <w:rsid w:val="004B3484"/>
    <w:rsid w:val="004B35D7"/>
    <w:rsid w:val="004B37E3"/>
    <w:rsid w:val="004B3E2E"/>
    <w:rsid w:val="004B4081"/>
    <w:rsid w:val="004B43D9"/>
    <w:rsid w:val="004B5E9B"/>
    <w:rsid w:val="004B6BBB"/>
    <w:rsid w:val="004B708A"/>
    <w:rsid w:val="004B7A1F"/>
    <w:rsid w:val="004C1547"/>
    <w:rsid w:val="004C1B50"/>
    <w:rsid w:val="004C2C01"/>
    <w:rsid w:val="004C2E24"/>
    <w:rsid w:val="004C3080"/>
    <w:rsid w:val="004C3114"/>
    <w:rsid w:val="004C4C7F"/>
    <w:rsid w:val="004C51A6"/>
    <w:rsid w:val="004C51E8"/>
    <w:rsid w:val="004C6846"/>
    <w:rsid w:val="004C7560"/>
    <w:rsid w:val="004C7D27"/>
    <w:rsid w:val="004D118E"/>
    <w:rsid w:val="004D1317"/>
    <w:rsid w:val="004D1A61"/>
    <w:rsid w:val="004D20F1"/>
    <w:rsid w:val="004D26B7"/>
    <w:rsid w:val="004D26CA"/>
    <w:rsid w:val="004D2B48"/>
    <w:rsid w:val="004D311C"/>
    <w:rsid w:val="004D3241"/>
    <w:rsid w:val="004D3B31"/>
    <w:rsid w:val="004D4950"/>
    <w:rsid w:val="004D4C01"/>
    <w:rsid w:val="004D56A0"/>
    <w:rsid w:val="004D59C9"/>
    <w:rsid w:val="004D67CC"/>
    <w:rsid w:val="004D6CDC"/>
    <w:rsid w:val="004E1EB2"/>
    <w:rsid w:val="004E1F31"/>
    <w:rsid w:val="004E3254"/>
    <w:rsid w:val="004E3761"/>
    <w:rsid w:val="004E3853"/>
    <w:rsid w:val="004E44BF"/>
    <w:rsid w:val="004E44DA"/>
    <w:rsid w:val="004E46EE"/>
    <w:rsid w:val="004E4CB8"/>
    <w:rsid w:val="004E574E"/>
    <w:rsid w:val="004E78D0"/>
    <w:rsid w:val="004F0088"/>
    <w:rsid w:val="004F06FD"/>
    <w:rsid w:val="004F0C64"/>
    <w:rsid w:val="004F0D25"/>
    <w:rsid w:val="004F0E76"/>
    <w:rsid w:val="004F2B90"/>
    <w:rsid w:val="004F3E50"/>
    <w:rsid w:val="004F43D6"/>
    <w:rsid w:val="004F4560"/>
    <w:rsid w:val="004F514C"/>
    <w:rsid w:val="004F5E13"/>
    <w:rsid w:val="004F7FC1"/>
    <w:rsid w:val="00500FA0"/>
    <w:rsid w:val="00500FA6"/>
    <w:rsid w:val="005014E2"/>
    <w:rsid w:val="0050176D"/>
    <w:rsid w:val="00502BD0"/>
    <w:rsid w:val="005034D2"/>
    <w:rsid w:val="00503766"/>
    <w:rsid w:val="005049E3"/>
    <w:rsid w:val="00506F31"/>
    <w:rsid w:val="005074B6"/>
    <w:rsid w:val="00507778"/>
    <w:rsid w:val="00510CB4"/>
    <w:rsid w:val="00510D8B"/>
    <w:rsid w:val="0051323A"/>
    <w:rsid w:val="0051398B"/>
    <w:rsid w:val="00514406"/>
    <w:rsid w:val="00514C31"/>
    <w:rsid w:val="005151ED"/>
    <w:rsid w:val="00515D6D"/>
    <w:rsid w:val="00516204"/>
    <w:rsid w:val="0051720E"/>
    <w:rsid w:val="005176DE"/>
    <w:rsid w:val="00523C44"/>
    <w:rsid w:val="00524264"/>
    <w:rsid w:val="005242B0"/>
    <w:rsid w:val="00525CA3"/>
    <w:rsid w:val="005263CA"/>
    <w:rsid w:val="00530817"/>
    <w:rsid w:val="00531B0D"/>
    <w:rsid w:val="00532A76"/>
    <w:rsid w:val="00533648"/>
    <w:rsid w:val="00533C39"/>
    <w:rsid w:val="00534367"/>
    <w:rsid w:val="005351BD"/>
    <w:rsid w:val="00535EC2"/>
    <w:rsid w:val="00535FC0"/>
    <w:rsid w:val="00536C66"/>
    <w:rsid w:val="005370C5"/>
    <w:rsid w:val="00537F96"/>
    <w:rsid w:val="005413F8"/>
    <w:rsid w:val="00542BCC"/>
    <w:rsid w:val="00543E8A"/>
    <w:rsid w:val="00545A12"/>
    <w:rsid w:val="0054623D"/>
    <w:rsid w:val="00550D63"/>
    <w:rsid w:val="005510A5"/>
    <w:rsid w:val="00553817"/>
    <w:rsid w:val="00554098"/>
    <w:rsid w:val="00556B8A"/>
    <w:rsid w:val="00556E3A"/>
    <w:rsid w:val="00557729"/>
    <w:rsid w:val="00557C71"/>
    <w:rsid w:val="0056029C"/>
    <w:rsid w:val="005609D4"/>
    <w:rsid w:val="00560D31"/>
    <w:rsid w:val="00562DD7"/>
    <w:rsid w:val="00564530"/>
    <w:rsid w:val="0056535C"/>
    <w:rsid w:val="00565DAF"/>
    <w:rsid w:val="005665EB"/>
    <w:rsid w:val="0056714A"/>
    <w:rsid w:val="0056781A"/>
    <w:rsid w:val="00570535"/>
    <w:rsid w:val="005706FD"/>
    <w:rsid w:val="00570895"/>
    <w:rsid w:val="00571237"/>
    <w:rsid w:val="00572815"/>
    <w:rsid w:val="00572E4A"/>
    <w:rsid w:val="005738C6"/>
    <w:rsid w:val="00573BD1"/>
    <w:rsid w:val="00573D0A"/>
    <w:rsid w:val="00576AAF"/>
    <w:rsid w:val="005805FB"/>
    <w:rsid w:val="00582C30"/>
    <w:rsid w:val="005839AE"/>
    <w:rsid w:val="00583FE9"/>
    <w:rsid w:val="00584AB9"/>
    <w:rsid w:val="00584CAA"/>
    <w:rsid w:val="005863B4"/>
    <w:rsid w:val="00586B6D"/>
    <w:rsid w:val="00587028"/>
    <w:rsid w:val="00590C40"/>
    <w:rsid w:val="00591C06"/>
    <w:rsid w:val="00592C70"/>
    <w:rsid w:val="00595A57"/>
    <w:rsid w:val="00595E37"/>
    <w:rsid w:val="0059645C"/>
    <w:rsid w:val="00596BDA"/>
    <w:rsid w:val="005973C2"/>
    <w:rsid w:val="005978A8"/>
    <w:rsid w:val="005A0BFF"/>
    <w:rsid w:val="005A112E"/>
    <w:rsid w:val="005A1922"/>
    <w:rsid w:val="005A1C4A"/>
    <w:rsid w:val="005A31CA"/>
    <w:rsid w:val="005A5B86"/>
    <w:rsid w:val="005A64EB"/>
    <w:rsid w:val="005A65EC"/>
    <w:rsid w:val="005A6DA4"/>
    <w:rsid w:val="005A71F0"/>
    <w:rsid w:val="005A7B25"/>
    <w:rsid w:val="005A7BF3"/>
    <w:rsid w:val="005B02FE"/>
    <w:rsid w:val="005B2036"/>
    <w:rsid w:val="005B3500"/>
    <w:rsid w:val="005B3593"/>
    <w:rsid w:val="005B3696"/>
    <w:rsid w:val="005B39FD"/>
    <w:rsid w:val="005B5C20"/>
    <w:rsid w:val="005B71C5"/>
    <w:rsid w:val="005C0D57"/>
    <w:rsid w:val="005C193B"/>
    <w:rsid w:val="005C1D2C"/>
    <w:rsid w:val="005C23FA"/>
    <w:rsid w:val="005C2793"/>
    <w:rsid w:val="005C2A42"/>
    <w:rsid w:val="005C4B3E"/>
    <w:rsid w:val="005C591E"/>
    <w:rsid w:val="005C5C84"/>
    <w:rsid w:val="005C6814"/>
    <w:rsid w:val="005C765F"/>
    <w:rsid w:val="005D0BE4"/>
    <w:rsid w:val="005D1708"/>
    <w:rsid w:val="005D1EDC"/>
    <w:rsid w:val="005D28B6"/>
    <w:rsid w:val="005D3C3D"/>
    <w:rsid w:val="005D420F"/>
    <w:rsid w:val="005D4821"/>
    <w:rsid w:val="005D7021"/>
    <w:rsid w:val="005D7094"/>
    <w:rsid w:val="005D7752"/>
    <w:rsid w:val="005E172A"/>
    <w:rsid w:val="005E1F9D"/>
    <w:rsid w:val="005E2D30"/>
    <w:rsid w:val="005E3734"/>
    <w:rsid w:val="005E3DC0"/>
    <w:rsid w:val="005E58D0"/>
    <w:rsid w:val="005E5E07"/>
    <w:rsid w:val="005E7C34"/>
    <w:rsid w:val="005F0940"/>
    <w:rsid w:val="005F0B76"/>
    <w:rsid w:val="005F3D15"/>
    <w:rsid w:val="005F4D73"/>
    <w:rsid w:val="005F55AC"/>
    <w:rsid w:val="005F657E"/>
    <w:rsid w:val="005F6A31"/>
    <w:rsid w:val="0060040A"/>
    <w:rsid w:val="006006D7"/>
    <w:rsid w:val="00600866"/>
    <w:rsid w:val="00600D17"/>
    <w:rsid w:val="006015A6"/>
    <w:rsid w:val="006015C1"/>
    <w:rsid w:val="00602770"/>
    <w:rsid w:val="00604072"/>
    <w:rsid w:val="00604D76"/>
    <w:rsid w:val="00605255"/>
    <w:rsid w:val="00605B11"/>
    <w:rsid w:val="00605BA4"/>
    <w:rsid w:val="00605D0C"/>
    <w:rsid w:val="006069C9"/>
    <w:rsid w:val="00607539"/>
    <w:rsid w:val="006107CA"/>
    <w:rsid w:val="00610A5B"/>
    <w:rsid w:val="00610D82"/>
    <w:rsid w:val="00610E95"/>
    <w:rsid w:val="00612735"/>
    <w:rsid w:val="00612BE5"/>
    <w:rsid w:val="00613425"/>
    <w:rsid w:val="00613F41"/>
    <w:rsid w:val="0061408F"/>
    <w:rsid w:val="00614E5B"/>
    <w:rsid w:val="00615CC6"/>
    <w:rsid w:val="00616133"/>
    <w:rsid w:val="006174A1"/>
    <w:rsid w:val="0062117B"/>
    <w:rsid w:val="00621430"/>
    <w:rsid w:val="00621A77"/>
    <w:rsid w:val="00621D29"/>
    <w:rsid w:val="00625223"/>
    <w:rsid w:val="00625B72"/>
    <w:rsid w:val="00626B88"/>
    <w:rsid w:val="00626C6C"/>
    <w:rsid w:val="00626FC5"/>
    <w:rsid w:val="00630259"/>
    <w:rsid w:val="006320A9"/>
    <w:rsid w:val="0063373A"/>
    <w:rsid w:val="006337AC"/>
    <w:rsid w:val="00633C37"/>
    <w:rsid w:val="00636837"/>
    <w:rsid w:val="006370A4"/>
    <w:rsid w:val="006419A3"/>
    <w:rsid w:val="00642B29"/>
    <w:rsid w:val="0064330E"/>
    <w:rsid w:val="00644AAB"/>
    <w:rsid w:val="00645E2E"/>
    <w:rsid w:val="006468FA"/>
    <w:rsid w:val="00647586"/>
    <w:rsid w:val="006476AB"/>
    <w:rsid w:val="00650208"/>
    <w:rsid w:val="00650EC1"/>
    <w:rsid w:val="00651FE8"/>
    <w:rsid w:val="00652E95"/>
    <w:rsid w:val="006534C4"/>
    <w:rsid w:val="0065552E"/>
    <w:rsid w:val="00656750"/>
    <w:rsid w:val="00657DD9"/>
    <w:rsid w:val="0066144F"/>
    <w:rsid w:val="00663500"/>
    <w:rsid w:val="006642B7"/>
    <w:rsid w:val="00664917"/>
    <w:rsid w:val="00664D76"/>
    <w:rsid w:val="00665D8D"/>
    <w:rsid w:val="006673BD"/>
    <w:rsid w:val="00671B24"/>
    <w:rsid w:val="00672ECC"/>
    <w:rsid w:val="00672F3F"/>
    <w:rsid w:val="0067326D"/>
    <w:rsid w:val="00673A8A"/>
    <w:rsid w:val="00673EC4"/>
    <w:rsid w:val="00675582"/>
    <w:rsid w:val="0068087F"/>
    <w:rsid w:val="00681186"/>
    <w:rsid w:val="006811F9"/>
    <w:rsid w:val="006824C4"/>
    <w:rsid w:val="00682768"/>
    <w:rsid w:val="006837E6"/>
    <w:rsid w:val="006843B8"/>
    <w:rsid w:val="006850C9"/>
    <w:rsid w:val="006851F4"/>
    <w:rsid w:val="00686258"/>
    <w:rsid w:val="006866F4"/>
    <w:rsid w:val="00686CC5"/>
    <w:rsid w:val="00686EF7"/>
    <w:rsid w:val="00687327"/>
    <w:rsid w:val="006903D1"/>
    <w:rsid w:val="006912B1"/>
    <w:rsid w:val="006915EC"/>
    <w:rsid w:val="00691994"/>
    <w:rsid w:val="006921F4"/>
    <w:rsid w:val="00692466"/>
    <w:rsid w:val="0069257E"/>
    <w:rsid w:val="00694542"/>
    <w:rsid w:val="00694771"/>
    <w:rsid w:val="00694E4C"/>
    <w:rsid w:val="00695AC4"/>
    <w:rsid w:val="0069659D"/>
    <w:rsid w:val="0069783B"/>
    <w:rsid w:val="00697A0C"/>
    <w:rsid w:val="00697B96"/>
    <w:rsid w:val="006A010B"/>
    <w:rsid w:val="006A09F0"/>
    <w:rsid w:val="006A3592"/>
    <w:rsid w:val="006A5D30"/>
    <w:rsid w:val="006A5F84"/>
    <w:rsid w:val="006A6671"/>
    <w:rsid w:val="006A75B6"/>
    <w:rsid w:val="006B0A13"/>
    <w:rsid w:val="006B20E2"/>
    <w:rsid w:val="006B3460"/>
    <w:rsid w:val="006B4273"/>
    <w:rsid w:val="006B4405"/>
    <w:rsid w:val="006B47B7"/>
    <w:rsid w:val="006B53AB"/>
    <w:rsid w:val="006B77DF"/>
    <w:rsid w:val="006B7B60"/>
    <w:rsid w:val="006C09CC"/>
    <w:rsid w:val="006C10F9"/>
    <w:rsid w:val="006C1ADE"/>
    <w:rsid w:val="006C2ACC"/>
    <w:rsid w:val="006C2FCA"/>
    <w:rsid w:val="006C46FA"/>
    <w:rsid w:val="006D28A0"/>
    <w:rsid w:val="006D3C2A"/>
    <w:rsid w:val="006D4077"/>
    <w:rsid w:val="006D430F"/>
    <w:rsid w:val="006D44D1"/>
    <w:rsid w:val="006D4729"/>
    <w:rsid w:val="006D4ACF"/>
    <w:rsid w:val="006D4B5D"/>
    <w:rsid w:val="006D5008"/>
    <w:rsid w:val="006D6337"/>
    <w:rsid w:val="006D64D6"/>
    <w:rsid w:val="006D6DBE"/>
    <w:rsid w:val="006D77B6"/>
    <w:rsid w:val="006E067D"/>
    <w:rsid w:val="006E0952"/>
    <w:rsid w:val="006E1183"/>
    <w:rsid w:val="006E1294"/>
    <w:rsid w:val="006E19F2"/>
    <w:rsid w:val="006E22F0"/>
    <w:rsid w:val="006E2351"/>
    <w:rsid w:val="006E4A39"/>
    <w:rsid w:val="006E5961"/>
    <w:rsid w:val="006E66A6"/>
    <w:rsid w:val="006E6CDF"/>
    <w:rsid w:val="006E77B9"/>
    <w:rsid w:val="006E7C15"/>
    <w:rsid w:val="006F0517"/>
    <w:rsid w:val="006F0DBB"/>
    <w:rsid w:val="006F1A4F"/>
    <w:rsid w:val="006F1AA0"/>
    <w:rsid w:val="006F1E78"/>
    <w:rsid w:val="006F2074"/>
    <w:rsid w:val="006F2802"/>
    <w:rsid w:val="006F2D2C"/>
    <w:rsid w:val="006F313E"/>
    <w:rsid w:val="006F3FB0"/>
    <w:rsid w:val="006F431B"/>
    <w:rsid w:val="006F4E8D"/>
    <w:rsid w:val="006F54D8"/>
    <w:rsid w:val="006F5C0C"/>
    <w:rsid w:val="006F5E35"/>
    <w:rsid w:val="006F73E6"/>
    <w:rsid w:val="00701A5F"/>
    <w:rsid w:val="007025EB"/>
    <w:rsid w:val="00702C5B"/>
    <w:rsid w:val="00703AE3"/>
    <w:rsid w:val="00705B85"/>
    <w:rsid w:val="00705EDA"/>
    <w:rsid w:val="00706783"/>
    <w:rsid w:val="00707627"/>
    <w:rsid w:val="007107EA"/>
    <w:rsid w:val="00712281"/>
    <w:rsid w:val="00712771"/>
    <w:rsid w:val="00712C18"/>
    <w:rsid w:val="0071372C"/>
    <w:rsid w:val="00713F3C"/>
    <w:rsid w:val="007151C5"/>
    <w:rsid w:val="007160FD"/>
    <w:rsid w:val="007205A9"/>
    <w:rsid w:val="00721CA1"/>
    <w:rsid w:val="007229A4"/>
    <w:rsid w:val="00722DC4"/>
    <w:rsid w:val="00725BD5"/>
    <w:rsid w:val="00731899"/>
    <w:rsid w:val="00733D8D"/>
    <w:rsid w:val="007345A5"/>
    <w:rsid w:val="00734987"/>
    <w:rsid w:val="00735141"/>
    <w:rsid w:val="00735ADD"/>
    <w:rsid w:val="007366DA"/>
    <w:rsid w:val="0073684B"/>
    <w:rsid w:val="00736E0D"/>
    <w:rsid w:val="0073718E"/>
    <w:rsid w:val="00737193"/>
    <w:rsid w:val="007373F8"/>
    <w:rsid w:val="00740773"/>
    <w:rsid w:val="00740CB4"/>
    <w:rsid w:val="00743B79"/>
    <w:rsid w:val="00744695"/>
    <w:rsid w:val="00746B8E"/>
    <w:rsid w:val="00746C44"/>
    <w:rsid w:val="007502C6"/>
    <w:rsid w:val="007502DD"/>
    <w:rsid w:val="00751BAC"/>
    <w:rsid w:val="00752C37"/>
    <w:rsid w:val="007534B6"/>
    <w:rsid w:val="00753B96"/>
    <w:rsid w:val="0075404C"/>
    <w:rsid w:val="00754BB1"/>
    <w:rsid w:val="00755B9E"/>
    <w:rsid w:val="0075642D"/>
    <w:rsid w:val="00756608"/>
    <w:rsid w:val="00756819"/>
    <w:rsid w:val="0075713D"/>
    <w:rsid w:val="00760443"/>
    <w:rsid w:val="007613E5"/>
    <w:rsid w:val="0076148F"/>
    <w:rsid w:val="00761D3B"/>
    <w:rsid w:val="00762A32"/>
    <w:rsid w:val="007648DC"/>
    <w:rsid w:val="00764AEB"/>
    <w:rsid w:val="00764B45"/>
    <w:rsid w:val="00766308"/>
    <w:rsid w:val="00767378"/>
    <w:rsid w:val="00767B42"/>
    <w:rsid w:val="00767C6A"/>
    <w:rsid w:val="007711AB"/>
    <w:rsid w:val="00774589"/>
    <w:rsid w:val="00774850"/>
    <w:rsid w:val="00774CED"/>
    <w:rsid w:val="00777509"/>
    <w:rsid w:val="00780A07"/>
    <w:rsid w:val="00780A8B"/>
    <w:rsid w:val="007831C4"/>
    <w:rsid w:val="007851FF"/>
    <w:rsid w:val="007854CC"/>
    <w:rsid w:val="007854D4"/>
    <w:rsid w:val="00785DB9"/>
    <w:rsid w:val="00787390"/>
    <w:rsid w:val="00790BBC"/>
    <w:rsid w:val="00791B7E"/>
    <w:rsid w:val="00791DAB"/>
    <w:rsid w:val="00791E85"/>
    <w:rsid w:val="007922D1"/>
    <w:rsid w:val="007943C1"/>
    <w:rsid w:val="00796997"/>
    <w:rsid w:val="007972AB"/>
    <w:rsid w:val="007A0E2D"/>
    <w:rsid w:val="007A3DA3"/>
    <w:rsid w:val="007A5282"/>
    <w:rsid w:val="007A5642"/>
    <w:rsid w:val="007A571D"/>
    <w:rsid w:val="007A6388"/>
    <w:rsid w:val="007A70ED"/>
    <w:rsid w:val="007B11DE"/>
    <w:rsid w:val="007B2B67"/>
    <w:rsid w:val="007B339B"/>
    <w:rsid w:val="007B385F"/>
    <w:rsid w:val="007B3FA4"/>
    <w:rsid w:val="007B5C97"/>
    <w:rsid w:val="007B67FD"/>
    <w:rsid w:val="007B7B18"/>
    <w:rsid w:val="007C320A"/>
    <w:rsid w:val="007C3418"/>
    <w:rsid w:val="007C3FA2"/>
    <w:rsid w:val="007C4485"/>
    <w:rsid w:val="007C4CC6"/>
    <w:rsid w:val="007C4D88"/>
    <w:rsid w:val="007C57AB"/>
    <w:rsid w:val="007C6EB7"/>
    <w:rsid w:val="007C7772"/>
    <w:rsid w:val="007C7FA7"/>
    <w:rsid w:val="007D1169"/>
    <w:rsid w:val="007D11A4"/>
    <w:rsid w:val="007D2B4E"/>
    <w:rsid w:val="007D304D"/>
    <w:rsid w:val="007D3E05"/>
    <w:rsid w:val="007D3F25"/>
    <w:rsid w:val="007D48FF"/>
    <w:rsid w:val="007D4DFA"/>
    <w:rsid w:val="007D518F"/>
    <w:rsid w:val="007D5E44"/>
    <w:rsid w:val="007D6C10"/>
    <w:rsid w:val="007D7388"/>
    <w:rsid w:val="007D74F3"/>
    <w:rsid w:val="007D786D"/>
    <w:rsid w:val="007E0559"/>
    <w:rsid w:val="007E2355"/>
    <w:rsid w:val="007E24FB"/>
    <w:rsid w:val="007E2635"/>
    <w:rsid w:val="007E2B1D"/>
    <w:rsid w:val="007E3806"/>
    <w:rsid w:val="007E3EAA"/>
    <w:rsid w:val="007E4EBD"/>
    <w:rsid w:val="007E5E52"/>
    <w:rsid w:val="007E6D8A"/>
    <w:rsid w:val="007E7243"/>
    <w:rsid w:val="007E772A"/>
    <w:rsid w:val="007E7749"/>
    <w:rsid w:val="007E7761"/>
    <w:rsid w:val="007F1C55"/>
    <w:rsid w:val="007F1D19"/>
    <w:rsid w:val="007F2539"/>
    <w:rsid w:val="007F327B"/>
    <w:rsid w:val="007F3ADB"/>
    <w:rsid w:val="007F441F"/>
    <w:rsid w:val="007F4627"/>
    <w:rsid w:val="007F6B18"/>
    <w:rsid w:val="007F6CED"/>
    <w:rsid w:val="007F6ED1"/>
    <w:rsid w:val="007F7431"/>
    <w:rsid w:val="007F74A7"/>
    <w:rsid w:val="007F7653"/>
    <w:rsid w:val="007F7730"/>
    <w:rsid w:val="00800196"/>
    <w:rsid w:val="008004D2"/>
    <w:rsid w:val="00800FDF"/>
    <w:rsid w:val="00801417"/>
    <w:rsid w:val="0080188B"/>
    <w:rsid w:val="00804650"/>
    <w:rsid w:val="00804A44"/>
    <w:rsid w:val="00804A68"/>
    <w:rsid w:val="00805896"/>
    <w:rsid w:val="00806A3D"/>
    <w:rsid w:val="00806CE2"/>
    <w:rsid w:val="008103DB"/>
    <w:rsid w:val="008107F7"/>
    <w:rsid w:val="00811332"/>
    <w:rsid w:val="00811F29"/>
    <w:rsid w:val="0081289A"/>
    <w:rsid w:val="00814050"/>
    <w:rsid w:val="00814609"/>
    <w:rsid w:val="008146D1"/>
    <w:rsid w:val="00814C2A"/>
    <w:rsid w:val="008161D6"/>
    <w:rsid w:val="008179C4"/>
    <w:rsid w:val="008214E6"/>
    <w:rsid w:val="00821F9D"/>
    <w:rsid w:val="008221D2"/>
    <w:rsid w:val="00822C2B"/>
    <w:rsid w:val="00824469"/>
    <w:rsid w:val="00824E4C"/>
    <w:rsid w:val="00826975"/>
    <w:rsid w:val="00826B67"/>
    <w:rsid w:val="0083028F"/>
    <w:rsid w:val="008308E4"/>
    <w:rsid w:val="00831D47"/>
    <w:rsid w:val="008326A1"/>
    <w:rsid w:val="00832E91"/>
    <w:rsid w:val="008348D9"/>
    <w:rsid w:val="00834C69"/>
    <w:rsid w:val="00835036"/>
    <w:rsid w:val="00835351"/>
    <w:rsid w:val="00835734"/>
    <w:rsid w:val="00835960"/>
    <w:rsid w:val="00837356"/>
    <w:rsid w:val="0084051F"/>
    <w:rsid w:val="00840C36"/>
    <w:rsid w:val="00840FEB"/>
    <w:rsid w:val="008414D6"/>
    <w:rsid w:val="00842297"/>
    <w:rsid w:val="008438AC"/>
    <w:rsid w:val="00843961"/>
    <w:rsid w:val="00845817"/>
    <w:rsid w:val="00845C32"/>
    <w:rsid w:val="0084661E"/>
    <w:rsid w:val="0084676D"/>
    <w:rsid w:val="008467E1"/>
    <w:rsid w:val="00847776"/>
    <w:rsid w:val="00852089"/>
    <w:rsid w:val="008524C5"/>
    <w:rsid w:val="00852C17"/>
    <w:rsid w:val="00853048"/>
    <w:rsid w:val="0085329A"/>
    <w:rsid w:val="00853E2E"/>
    <w:rsid w:val="0085571C"/>
    <w:rsid w:val="00855989"/>
    <w:rsid w:val="0085686F"/>
    <w:rsid w:val="0085703B"/>
    <w:rsid w:val="00861305"/>
    <w:rsid w:val="008621F5"/>
    <w:rsid w:val="008635DD"/>
    <w:rsid w:val="008636E3"/>
    <w:rsid w:val="008656BF"/>
    <w:rsid w:val="00865E74"/>
    <w:rsid w:val="00866655"/>
    <w:rsid w:val="00866E58"/>
    <w:rsid w:val="008677CA"/>
    <w:rsid w:val="008701F2"/>
    <w:rsid w:val="00870AA4"/>
    <w:rsid w:val="00870AFC"/>
    <w:rsid w:val="0087208A"/>
    <w:rsid w:val="00872530"/>
    <w:rsid w:val="00873706"/>
    <w:rsid w:val="00875605"/>
    <w:rsid w:val="00876977"/>
    <w:rsid w:val="00877019"/>
    <w:rsid w:val="008774F0"/>
    <w:rsid w:val="00877A99"/>
    <w:rsid w:val="00877C42"/>
    <w:rsid w:val="00880BDC"/>
    <w:rsid w:val="008827C2"/>
    <w:rsid w:val="00885272"/>
    <w:rsid w:val="00885A2E"/>
    <w:rsid w:val="00885CD0"/>
    <w:rsid w:val="00885CE3"/>
    <w:rsid w:val="008863EF"/>
    <w:rsid w:val="0088693D"/>
    <w:rsid w:val="00886DD9"/>
    <w:rsid w:val="0089017F"/>
    <w:rsid w:val="00891F33"/>
    <w:rsid w:val="00892A8E"/>
    <w:rsid w:val="00894268"/>
    <w:rsid w:val="00895125"/>
    <w:rsid w:val="00895424"/>
    <w:rsid w:val="00895567"/>
    <w:rsid w:val="00895984"/>
    <w:rsid w:val="00895D36"/>
    <w:rsid w:val="00896917"/>
    <w:rsid w:val="00896B28"/>
    <w:rsid w:val="008972DB"/>
    <w:rsid w:val="008A08C1"/>
    <w:rsid w:val="008A14A2"/>
    <w:rsid w:val="008A1A04"/>
    <w:rsid w:val="008A1D40"/>
    <w:rsid w:val="008A2081"/>
    <w:rsid w:val="008A2162"/>
    <w:rsid w:val="008A3155"/>
    <w:rsid w:val="008A38AE"/>
    <w:rsid w:val="008A3A83"/>
    <w:rsid w:val="008A4140"/>
    <w:rsid w:val="008A5ADC"/>
    <w:rsid w:val="008A6143"/>
    <w:rsid w:val="008A77B6"/>
    <w:rsid w:val="008B094D"/>
    <w:rsid w:val="008B2846"/>
    <w:rsid w:val="008B2BE0"/>
    <w:rsid w:val="008B30B4"/>
    <w:rsid w:val="008B43D1"/>
    <w:rsid w:val="008B55B9"/>
    <w:rsid w:val="008B565E"/>
    <w:rsid w:val="008B620C"/>
    <w:rsid w:val="008C06F7"/>
    <w:rsid w:val="008C2EB5"/>
    <w:rsid w:val="008C2F19"/>
    <w:rsid w:val="008C3E5D"/>
    <w:rsid w:val="008C4064"/>
    <w:rsid w:val="008C4819"/>
    <w:rsid w:val="008C6AD2"/>
    <w:rsid w:val="008D05C8"/>
    <w:rsid w:val="008D0817"/>
    <w:rsid w:val="008D0844"/>
    <w:rsid w:val="008D0969"/>
    <w:rsid w:val="008D09F5"/>
    <w:rsid w:val="008D1D5A"/>
    <w:rsid w:val="008D2664"/>
    <w:rsid w:val="008D2AC1"/>
    <w:rsid w:val="008D39D4"/>
    <w:rsid w:val="008D4264"/>
    <w:rsid w:val="008D54A9"/>
    <w:rsid w:val="008D5A78"/>
    <w:rsid w:val="008D69ED"/>
    <w:rsid w:val="008D7106"/>
    <w:rsid w:val="008D770E"/>
    <w:rsid w:val="008D78CA"/>
    <w:rsid w:val="008E106F"/>
    <w:rsid w:val="008E1B7F"/>
    <w:rsid w:val="008E1EA3"/>
    <w:rsid w:val="008E23CC"/>
    <w:rsid w:val="008E52BA"/>
    <w:rsid w:val="008E68BB"/>
    <w:rsid w:val="008F0AE3"/>
    <w:rsid w:val="008F27BD"/>
    <w:rsid w:val="008F2922"/>
    <w:rsid w:val="008F3291"/>
    <w:rsid w:val="008F3754"/>
    <w:rsid w:val="008F3C1E"/>
    <w:rsid w:val="008F46D3"/>
    <w:rsid w:val="008F53F7"/>
    <w:rsid w:val="008F5B64"/>
    <w:rsid w:val="008F7900"/>
    <w:rsid w:val="00900AE5"/>
    <w:rsid w:val="00900D69"/>
    <w:rsid w:val="009055CF"/>
    <w:rsid w:val="00905E20"/>
    <w:rsid w:val="009060A0"/>
    <w:rsid w:val="00906B45"/>
    <w:rsid w:val="00906C02"/>
    <w:rsid w:val="00907C0A"/>
    <w:rsid w:val="0091485A"/>
    <w:rsid w:val="009157C3"/>
    <w:rsid w:val="00915E01"/>
    <w:rsid w:val="00915EFC"/>
    <w:rsid w:val="00917007"/>
    <w:rsid w:val="00917388"/>
    <w:rsid w:val="00921881"/>
    <w:rsid w:val="009219E8"/>
    <w:rsid w:val="00923BDC"/>
    <w:rsid w:val="009244D9"/>
    <w:rsid w:val="00926798"/>
    <w:rsid w:val="00927451"/>
    <w:rsid w:val="00930C2F"/>
    <w:rsid w:val="00931E6D"/>
    <w:rsid w:val="009336F1"/>
    <w:rsid w:val="00933A42"/>
    <w:rsid w:val="00933E3A"/>
    <w:rsid w:val="0093417D"/>
    <w:rsid w:val="00935962"/>
    <w:rsid w:val="00936319"/>
    <w:rsid w:val="009404C0"/>
    <w:rsid w:val="0094059D"/>
    <w:rsid w:val="00940F4B"/>
    <w:rsid w:val="00941445"/>
    <w:rsid w:val="0094198F"/>
    <w:rsid w:val="009425EB"/>
    <w:rsid w:val="00943E67"/>
    <w:rsid w:val="00944B25"/>
    <w:rsid w:val="00944E48"/>
    <w:rsid w:val="0094505A"/>
    <w:rsid w:val="00946654"/>
    <w:rsid w:val="00951396"/>
    <w:rsid w:val="00953472"/>
    <w:rsid w:val="00953894"/>
    <w:rsid w:val="00954785"/>
    <w:rsid w:val="009547E2"/>
    <w:rsid w:val="00954912"/>
    <w:rsid w:val="009549B9"/>
    <w:rsid w:val="00955102"/>
    <w:rsid w:val="00955764"/>
    <w:rsid w:val="00956ACC"/>
    <w:rsid w:val="0095737C"/>
    <w:rsid w:val="009606BF"/>
    <w:rsid w:val="00961DB3"/>
    <w:rsid w:val="00961F3C"/>
    <w:rsid w:val="009632B6"/>
    <w:rsid w:val="0096366D"/>
    <w:rsid w:val="009639DF"/>
    <w:rsid w:val="00963A29"/>
    <w:rsid w:val="0096412F"/>
    <w:rsid w:val="00964D2E"/>
    <w:rsid w:val="00965D69"/>
    <w:rsid w:val="00967C77"/>
    <w:rsid w:val="009709E4"/>
    <w:rsid w:val="00971D1A"/>
    <w:rsid w:val="00971F60"/>
    <w:rsid w:val="00974213"/>
    <w:rsid w:val="0097491D"/>
    <w:rsid w:val="00974E13"/>
    <w:rsid w:val="009762BA"/>
    <w:rsid w:val="00976525"/>
    <w:rsid w:val="009766DD"/>
    <w:rsid w:val="009776A0"/>
    <w:rsid w:val="00980888"/>
    <w:rsid w:val="00980B96"/>
    <w:rsid w:val="0098178E"/>
    <w:rsid w:val="00983D0A"/>
    <w:rsid w:val="009851BC"/>
    <w:rsid w:val="009856CB"/>
    <w:rsid w:val="00986EFB"/>
    <w:rsid w:val="00987197"/>
    <w:rsid w:val="009900FF"/>
    <w:rsid w:val="00992037"/>
    <w:rsid w:val="009924A4"/>
    <w:rsid w:val="009925B2"/>
    <w:rsid w:val="00993F1A"/>
    <w:rsid w:val="009940B8"/>
    <w:rsid w:val="009943AE"/>
    <w:rsid w:val="00995381"/>
    <w:rsid w:val="00997CB2"/>
    <w:rsid w:val="009A0298"/>
    <w:rsid w:val="009A08F0"/>
    <w:rsid w:val="009A09F9"/>
    <w:rsid w:val="009A2518"/>
    <w:rsid w:val="009A2891"/>
    <w:rsid w:val="009A2B6C"/>
    <w:rsid w:val="009A3B62"/>
    <w:rsid w:val="009A4024"/>
    <w:rsid w:val="009A498B"/>
    <w:rsid w:val="009A56D9"/>
    <w:rsid w:val="009A5F76"/>
    <w:rsid w:val="009A60D2"/>
    <w:rsid w:val="009A659A"/>
    <w:rsid w:val="009A798D"/>
    <w:rsid w:val="009B03EA"/>
    <w:rsid w:val="009B052D"/>
    <w:rsid w:val="009B1148"/>
    <w:rsid w:val="009B1310"/>
    <w:rsid w:val="009B234A"/>
    <w:rsid w:val="009B3585"/>
    <w:rsid w:val="009B41F9"/>
    <w:rsid w:val="009B447F"/>
    <w:rsid w:val="009B63B3"/>
    <w:rsid w:val="009B6472"/>
    <w:rsid w:val="009B68AA"/>
    <w:rsid w:val="009C0EB4"/>
    <w:rsid w:val="009C1003"/>
    <w:rsid w:val="009C1956"/>
    <w:rsid w:val="009C2699"/>
    <w:rsid w:val="009C2B26"/>
    <w:rsid w:val="009C2C17"/>
    <w:rsid w:val="009C4468"/>
    <w:rsid w:val="009C4F42"/>
    <w:rsid w:val="009D01FC"/>
    <w:rsid w:val="009D137D"/>
    <w:rsid w:val="009D211C"/>
    <w:rsid w:val="009D2898"/>
    <w:rsid w:val="009D337A"/>
    <w:rsid w:val="009D38E4"/>
    <w:rsid w:val="009D3A56"/>
    <w:rsid w:val="009D3D99"/>
    <w:rsid w:val="009D4161"/>
    <w:rsid w:val="009D43A5"/>
    <w:rsid w:val="009D43F2"/>
    <w:rsid w:val="009D4E9D"/>
    <w:rsid w:val="009D6A30"/>
    <w:rsid w:val="009D7B17"/>
    <w:rsid w:val="009E040A"/>
    <w:rsid w:val="009E083F"/>
    <w:rsid w:val="009E227D"/>
    <w:rsid w:val="009E2748"/>
    <w:rsid w:val="009E2752"/>
    <w:rsid w:val="009E298A"/>
    <w:rsid w:val="009E3B8B"/>
    <w:rsid w:val="009E4483"/>
    <w:rsid w:val="009E4490"/>
    <w:rsid w:val="009E58D1"/>
    <w:rsid w:val="009E5B5E"/>
    <w:rsid w:val="009F02C1"/>
    <w:rsid w:val="009F1448"/>
    <w:rsid w:val="009F15CE"/>
    <w:rsid w:val="009F3581"/>
    <w:rsid w:val="009F3911"/>
    <w:rsid w:val="009F4C3E"/>
    <w:rsid w:val="009F5355"/>
    <w:rsid w:val="009F5437"/>
    <w:rsid w:val="009F708A"/>
    <w:rsid w:val="009F7574"/>
    <w:rsid w:val="009F7D3B"/>
    <w:rsid w:val="009F7FCD"/>
    <w:rsid w:val="00A003D9"/>
    <w:rsid w:val="00A00492"/>
    <w:rsid w:val="00A01949"/>
    <w:rsid w:val="00A026A5"/>
    <w:rsid w:val="00A03C36"/>
    <w:rsid w:val="00A03DFF"/>
    <w:rsid w:val="00A041F3"/>
    <w:rsid w:val="00A05171"/>
    <w:rsid w:val="00A0532A"/>
    <w:rsid w:val="00A07B52"/>
    <w:rsid w:val="00A102C4"/>
    <w:rsid w:val="00A11018"/>
    <w:rsid w:val="00A11A5F"/>
    <w:rsid w:val="00A125F9"/>
    <w:rsid w:val="00A12C71"/>
    <w:rsid w:val="00A14075"/>
    <w:rsid w:val="00A16EE8"/>
    <w:rsid w:val="00A17FC6"/>
    <w:rsid w:val="00A229E9"/>
    <w:rsid w:val="00A23A36"/>
    <w:rsid w:val="00A26620"/>
    <w:rsid w:val="00A26950"/>
    <w:rsid w:val="00A26E9A"/>
    <w:rsid w:val="00A31AD6"/>
    <w:rsid w:val="00A31BE7"/>
    <w:rsid w:val="00A32BD3"/>
    <w:rsid w:val="00A35C25"/>
    <w:rsid w:val="00A35EAF"/>
    <w:rsid w:val="00A36AEB"/>
    <w:rsid w:val="00A37A6A"/>
    <w:rsid w:val="00A41376"/>
    <w:rsid w:val="00A4275D"/>
    <w:rsid w:val="00A42F53"/>
    <w:rsid w:val="00A439D6"/>
    <w:rsid w:val="00A444E6"/>
    <w:rsid w:val="00A44C87"/>
    <w:rsid w:val="00A47AA0"/>
    <w:rsid w:val="00A47C27"/>
    <w:rsid w:val="00A50B21"/>
    <w:rsid w:val="00A50EE2"/>
    <w:rsid w:val="00A517B8"/>
    <w:rsid w:val="00A524D0"/>
    <w:rsid w:val="00A52568"/>
    <w:rsid w:val="00A52E89"/>
    <w:rsid w:val="00A52FE5"/>
    <w:rsid w:val="00A54009"/>
    <w:rsid w:val="00A541AE"/>
    <w:rsid w:val="00A55136"/>
    <w:rsid w:val="00A602CB"/>
    <w:rsid w:val="00A60508"/>
    <w:rsid w:val="00A61131"/>
    <w:rsid w:val="00A613C0"/>
    <w:rsid w:val="00A61B0F"/>
    <w:rsid w:val="00A61CA8"/>
    <w:rsid w:val="00A63769"/>
    <w:rsid w:val="00A64030"/>
    <w:rsid w:val="00A64B65"/>
    <w:rsid w:val="00A658B5"/>
    <w:rsid w:val="00A65FB2"/>
    <w:rsid w:val="00A6633F"/>
    <w:rsid w:val="00A669AE"/>
    <w:rsid w:val="00A710E5"/>
    <w:rsid w:val="00A71704"/>
    <w:rsid w:val="00A7185C"/>
    <w:rsid w:val="00A7206E"/>
    <w:rsid w:val="00A724C5"/>
    <w:rsid w:val="00A72844"/>
    <w:rsid w:val="00A73167"/>
    <w:rsid w:val="00A73557"/>
    <w:rsid w:val="00A73913"/>
    <w:rsid w:val="00A73970"/>
    <w:rsid w:val="00A759B1"/>
    <w:rsid w:val="00A76606"/>
    <w:rsid w:val="00A76957"/>
    <w:rsid w:val="00A77092"/>
    <w:rsid w:val="00A80199"/>
    <w:rsid w:val="00A80C38"/>
    <w:rsid w:val="00A82D8A"/>
    <w:rsid w:val="00A83DCB"/>
    <w:rsid w:val="00A8734C"/>
    <w:rsid w:val="00A87B37"/>
    <w:rsid w:val="00A905EC"/>
    <w:rsid w:val="00A90624"/>
    <w:rsid w:val="00A90CE2"/>
    <w:rsid w:val="00A9162C"/>
    <w:rsid w:val="00A91BEC"/>
    <w:rsid w:val="00A92361"/>
    <w:rsid w:val="00A92CF5"/>
    <w:rsid w:val="00A959B6"/>
    <w:rsid w:val="00A95E02"/>
    <w:rsid w:val="00A9673A"/>
    <w:rsid w:val="00A967B5"/>
    <w:rsid w:val="00AA0E89"/>
    <w:rsid w:val="00AA3744"/>
    <w:rsid w:val="00AA41A0"/>
    <w:rsid w:val="00AA4541"/>
    <w:rsid w:val="00AA4997"/>
    <w:rsid w:val="00AA53E8"/>
    <w:rsid w:val="00AA61B7"/>
    <w:rsid w:val="00AA76D0"/>
    <w:rsid w:val="00AB0123"/>
    <w:rsid w:val="00AB0E0D"/>
    <w:rsid w:val="00AB1905"/>
    <w:rsid w:val="00AB1D84"/>
    <w:rsid w:val="00AB2CF5"/>
    <w:rsid w:val="00AB2E49"/>
    <w:rsid w:val="00AB46AF"/>
    <w:rsid w:val="00AB4D84"/>
    <w:rsid w:val="00AB4EBE"/>
    <w:rsid w:val="00AB5CAA"/>
    <w:rsid w:val="00AB729C"/>
    <w:rsid w:val="00AC19B5"/>
    <w:rsid w:val="00AC1E6D"/>
    <w:rsid w:val="00AC298D"/>
    <w:rsid w:val="00AC2BB2"/>
    <w:rsid w:val="00AC4CD8"/>
    <w:rsid w:val="00AC4DDE"/>
    <w:rsid w:val="00AC6FB2"/>
    <w:rsid w:val="00AC7912"/>
    <w:rsid w:val="00AC7E29"/>
    <w:rsid w:val="00AD0543"/>
    <w:rsid w:val="00AD0A78"/>
    <w:rsid w:val="00AD10A7"/>
    <w:rsid w:val="00AD1112"/>
    <w:rsid w:val="00AD140E"/>
    <w:rsid w:val="00AD27F1"/>
    <w:rsid w:val="00AD4082"/>
    <w:rsid w:val="00AD495D"/>
    <w:rsid w:val="00AD5015"/>
    <w:rsid w:val="00AD5B07"/>
    <w:rsid w:val="00AD5DE0"/>
    <w:rsid w:val="00AD71E6"/>
    <w:rsid w:val="00AD7D26"/>
    <w:rsid w:val="00AE0596"/>
    <w:rsid w:val="00AE403A"/>
    <w:rsid w:val="00AE4EAC"/>
    <w:rsid w:val="00AE68A9"/>
    <w:rsid w:val="00AF0562"/>
    <w:rsid w:val="00AF12CB"/>
    <w:rsid w:val="00AF2232"/>
    <w:rsid w:val="00AF41D5"/>
    <w:rsid w:val="00AF42FC"/>
    <w:rsid w:val="00AF49FE"/>
    <w:rsid w:val="00AF615B"/>
    <w:rsid w:val="00AF62B0"/>
    <w:rsid w:val="00B0026D"/>
    <w:rsid w:val="00B02E4A"/>
    <w:rsid w:val="00B0315C"/>
    <w:rsid w:val="00B038AB"/>
    <w:rsid w:val="00B03CBF"/>
    <w:rsid w:val="00B03F07"/>
    <w:rsid w:val="00B04463"/>
    <w:rsid w:val="00B05E97"/>
    <w:rsid w:val="00B062FD"/>
    <w:rsid w:val="00B06656"/>
    <w:rsid w:val="00B104EF"/>
    <w:rsid w:val="00B11274"/>
    <w:rsid w:val="00B1257E"/>
    <w:rsid w:val="00B1324B"/>
    <w:rsid w:val="00B141F0"/>
    <w:rsid w:val="00B14477"/>
    <w:rsid w:val="00B14BB3"/>
    <w:rsid w:val="00B151BB"/>
    <w:rsid w:val="00B15523"/>
    <w:rsid w:val="00B16358"/>
    <w:rsid w:val="00B2036D"/>
    <w:rsid w:val="00B20AC5"/>
    <w:rsid w:val="00B212A2"/>
    <w:rsid w:val="00B21461"/>
    <w:rsid w:val="00B217E9"/>
    <w:rsid w:val="00B2254D"/>
    <w:rsid w:val="00B24D52"/>
    <w:rsid w:val="00B25605"/>
    <w:rsid w:val="00B26579"/>
    <w:rsid w:val="00B26A70"/>
    <w:rsid w:val="00B2707B"/>
    <w:rsid w:val="00B278F7"/>
    <w:rsid w:val="00B27F8E"/>
    <w:rsid w:val="00B323B9"/>
    <w:rsid w:val="00B34BB0"/>
    <w:rsid w:val="00B35D56"/>
    <w:rsid w:val="00B40110"/>
    <w:rsid w:val="00B4028D"/>
    <w:rsid w:val="00B40E2C"/>
    <w:rsid w:val="00B42A75"/>
    <w:rsid w:val="00B441AC"/>
    <w:rsid w:val="00B449FF"/>
    <w:rsid w:val="00B4644E"/>
    <w:rsid w:val="00B46856"/>
    <w:rsid w:val="00B4777A"/>
    <w:rsid w:val="00B50A84"/>
    <w:rsid w:val="00B50CE4"/>
    <w:rsid w:val="00B51A76"/>
    <w:rsid w:val="00B51EB3"/>
    <w:rsid w:val="00B52CD6"/>
    <w:rsid w:val="00B53523"/>
    <w:rsid w:val="00B54203"/>
    <w:rsid w:val="00B55068"/>
    <w:rsid w:val="00B559D8"/>
    <w:rsid w:val="00B55ECB"/>
    <w:rsid w:val="00B56349"/>
    <w:rsid w:val="00B56BEF"/>
    <w:rsid w:val="00B57065"/>
    <w:rsid w:val="00B57EBE"/>
    <w:rsid w:val="00B57EEB"/>
    <w:rsid w:val="00B61F03"/>
    <w:rsid w:val="00B629B6"/>
    <w:rsid w:val="00B632F1"/>
    <w:rsid w:val="00B64BE2"/>
    <w:rsid w:val="00B64FE3"/>
    <w:rsid w:val="00B65879"/>
    <w:rsid w:val="00B6588C"/>
    <w:rsid w:val="00B65DFD"/>
    <w:rsid w:val="00B667E3"/>
    <w:rsid w:val="00B678B1"/>
    <w:rsid w:val="00B7024D"/>
    <w:rsid w:val="00B7175B"/>
    <w:rsid w:val="00B71F2F"/>
    <w:rsid w:val="00B72B0E"/>
    <w:rsid w:val="00B7525C"/>
    <w:rsid w:val="00B760CF"/>
    <w:rsid w:val="00B768CE"/>
    <w:rsid w:val="00B80703"/>
    <w:rsid w:val="00B8146D"/>
    <w:rsid w:val="00B81B20"/>
    <w:rsid w:val="00B831E4"/>
    <w:rsid w:val="00B85A8E"/>
    <w:rsid w:val="00B86AFA"/>
    <w:rsid w:val="00B872D7"/>
    <w:rsid w:val="00B91322"/>
    <w:rsid w:val="00B9257B"/>
    <w:rsid w:val="00B93174"/>
    <w:rsid w:val="00B93A1C"/>
    <w:rsid w:val="00B947AF"/>
    <w:rsid w:val="00B96157"/>
    <w:rsid w:val="00B97D40"/>
    <w:rsid w:val="00BA0D0C"/>
    <w:rsid w:val="00BA20D2"/>
    <w:rsid w:val="00BA2C92"/>
    <w:rsid w:val="00BA30D6"/>
    <w:rsid w:val="00BA360A"/>
    <w:rsid w:val="00BA3883"/>
    <w:rsid w:val="00BA3C9B"/>
    <w:rsid w:val="00BA51A4"/>
    <w:rsid w:val="00BA68FB"/>
    <w:rsid w:val="00BA6AF5"/>
    <w:rsid w:val="00BA6BE4"/>
    <w:rsid w:val="00BA7080"/>
    <w:rsid w:val="00BA745A"/>
    <w:rsid w:val="00BA7DA5"/>
    <w:rsid w:val="00BB07B9"/>
    <w:rsid w:val="00BB0971"/>
    <w:rsid w:val="00BB0ADF"/>
    <w:rsid w:val="00BB202E"/>
    <w:rsid w:val="00BB2139"/>
    <w:rsid w:val="00BB226F"/>
    <w:rsid w:val="00BB2EF9"/>
    <w:rsid w:val="00BB2FA9"/>
    <w:rsid w:val="00BB30DF"/>
    <w:rsid w:val="00BB44DE"/>
    <w:rsid w:val="00BB497A"/>
    <w:rsid w:val="00BB5036"/>
    <w:rsid w:val="00BB549E"/>
    <w:rsid w:val="00BB54EC"/>
    <w:rsid w:val="00BB77FF"/>
    <w:rsid w:val="00BC0225"/>
    <w:rsid w:val="00BC0530"/>
    <w:rsid w:val="00BC27B8"/>
    <w:rsid w:val="00BC28B7"/>
    <w:rsid w:val="00BC2A80"/>
    <w:rsid w:val="00BC5C1D"/>
    <w:rsid w:val="00BC6182"/>
    <w:rsid w:val="00BC61F2"/>
    <w:rsid w:val="00BC6672"/>
    <w:rsid w:val="00BC687F"/>
    <w:rsid w:val="00BC758F"/>
    <w:rsid w:val="00BC7DD4"/>
    <w:rsid w:val="00BC7ECA"/>
    <w:rsid w:val="00BD0C9A"/>
    <w:rsid w:val="00BD135B"/>
    <w:rsid w:val="00BD1F1C"/>
    <w:rsid w:val="00BD206B"/>
    <w:rsid w:val="00BD2166"/>
    <w:rsid w:val="00BD24D9"/>
    <w:rsid w:val="00BD26BE"/>
    <w:rsid w:val="00BD2D7A"/>
    <w:rsid w:val="00BD32EC"/>
    <w:rsid w:val="00BD3960"/>
    <w:rsid w:val="00BD54AA"/>
    <w:rsid w:val="00BD6045"/>
    <w:rsid w:val="00BD66CE"/>
    <w:rsid w:val="00BD68DB"/>
    <w:rsid w:val="00BD742C"/>
    <w:rsid w:val="00BD7D90"/>
    <w:rsid w:val="00BD7EAA"/>
    <w:rsid w:val="00BE0CE5"/>
    <w:rsid w:val="00BE305D"/>
    <w:rsid w:val="00BE3401"/>
    <w:rsid w:val="00BE3501"/>
    <w:rsid w:val="00BE408A"/>
    <w:rsid w:val="00BE5141"/>
    <w:rsid w:val="00BE5F42"/>
    <w:rsid w:val="00BE6E50"/>
    <w:rsid w:val="00BE703A"/>
    <w:rsid w:val="00BF1F1E"/>
    <w:rsid w:val="00BF2399"/>
    <w:rsid w:val="00BF2908"/>
    <w:rsid w:val="00BF33DA"/>
    <w:rsid w:val="00BF4A47"/>
    <w:rsid w:val="00BF5A50"/>
    <w:rsid w:val="00BF5F47"/>
    <w:rsid w:val="00BF611B"/>
    <w:rsid w:val="00BF6EA6"/>
    <w:rsid w:val="00BF738F"/>
    <w:rsid w:val="00C000B2"/>
    <w:rsid w:val="00C01B4C"/>
    <w:rsid w:val="00C02177"/>
    <w:rsid w:val="00C02292"/>
    <w:rsid w:val="00C0388E"/>
    <w:rsid w:val="00C03D9E"/>
    <w:rsid w:val="00C048DE"/>
    <w:rsid w:val="00C05650"/>
    <w:rsid w:val="00C06073"/>
    <w:rsid w:val="00C06535"/>
    <w:rsid w:val="00C068F7"/>
    <w:rsid w:val="00C07D3B"/>
    <w:rsid w:val="00C102FD"/>
    <w:rsid w:val="00C10A97"/>
    <w:rsid w:val="00C11597"/>
    <w:rsid w:val="00C1169A"/>
    <w:rsid w:val="00C123BB"/>
    <w:rsid w:val="00C1373F"/>
    <w:rsid w:val="00C13EDC"/>
    <w:rsid w:val="00C14BD5"/>
    <w:rsid w:val="00C14DF6"/>
    <w:rsid w:val="00C153F9"/>
    <w:rsid w:val="00C16CA4"/>
    <w:rsid w:val="00C17B04"/>
    <w:rsid w:val="00C2015A"/>
    <w:rsid w:val="00C206AF"/>
    <w:rsid w:val="00C21884"/>
    <w:rsid w:val="00C23BE6"/>
    <w:rsid w:val="00C2482A"/>
    <w:rsid w:val="00C258AD"/>
    <w:rsid w:val="00C2641C"/>
    <w:rsid w:val="00C27B08"/>
    <w:rsid w:val="00C27BA0"/>
    <w:rsid w:val="00C30366"/>
    <w:rsid w:val="00C32046"/>
    <w:rsid w:val="00C3322E"/>
    <w:rsid w:val="00C33279"/>
    <w:rsid w:val="00C334C9"/>
    <w:rsid w:val="00C34620"/>
    <w:rsid w:val="00C34E23"/>
    <w:rsid w:val="00C358EC"/>
    <w:rsid w:val="00C35CF6"/>
    <w:rsid w:val="00C366D4"/>
    <w:rsid w:val="00C369D9"/>
    <w:rsid w:val="00C4008C"/>
    <w:rsid w:val="00C40377"/>
    <w:rsid w:val="00C40C1C"/>
    <w:rsid w:val="00C41716"/>
    <w:rsid w:val="00C41E22"/>
    <w:rsid w:val="00C42E3D"/>
    <w:rsid w:val="00C45026"/>
    <w:rsid w:val="00C4522F"/>
    <w:rsid w:val="00C452D6"/>
    <w:rsid w:val="00C472E7"/>
    <w:rsid w:val="00C507F6"/>
    <w:rsid w:val="00C509D5"/>
    <w:rsid w:val="00C50B79"/>
    <w:rsid w:val="00C50EE7"/>
    <w:rsid w:val="00C51324"/>
    <w:rsid w:val="00C51B75"/>
    <w:rsid w:val="00C528D2"/>
    <w:rsid w:val="00C5291A"/>
    <w:rsid w:val="00C52AAB"/>
    <w:rsid w:val="00C52DB4"/>
    <w:rsid w:val="00C53716"/>
    <w:rsid w:val="00C560DB"/>
    <w:rsid w:val="00C56877"/>
    <w:rsid w:val="00C56D23"/>
    <w:rsid w:val="00C572DA"/>
    <w:rsid w:val="00C5772A"/>
    <w:rsid w:val="00C57BEA"/>
    <w:rsid w:val="00C57D87"/>
    <w:rsid w:val="00C57E33"/>
    <w:rsid w:val="00C6181D"/>
    <w:rsid w:val="00C61DCC"/>
    <w:rsid w:val="00C638D4"/>
    <w:rsid w:val="00C63D9A"/>
    <w:rsid w:val="00C63EF8"/>
    <w:rsid w:val="00C64959"/>
    <w:rsid w:val="00C64E38"/>
    <w:rsid w:val="00C656A4"/>
    <w:rsid w:val="00C6697D"/>
    <w:rsid w:val="00C67057"/>
    <w:rsid w:val="00C671CE"/>
    <w:rsid w:val="00C67DE7"/>
    <w:rsid w:val="00C706D3"/>
    <w:rsid w:val="00C7148A"/>
    <w:rsid w:val="00C714A6"/>
    <w:rsid w:val="00C72624"/>
    <w:rsid w:val="00C752C9"/>
    <w:rsid w:val="00C7724C"/>
    <w:rsid w:val="00C77D1E"/>
    <w:rsid w:val="00C817CF"/>
    <w:rsid w:val="00C821E4"/>
    <w:rsid w:val="00C828C4"/>
    <w:rsid w:val="00C82A1F"/>
    <w:rsid w:val="00C82D63"/>
    <w:rsid w:val="00C83E66"/>
    <w:rsid w:val="00C85600"/>
    <w:rsid w:val="00C85CEB"/>
    <w:rsid w:val="00C85D17"/>
    <w:rsid w:val="00C87D9B"/>
    <w:rsid w:val="00C91DF6"/>
    <w:rsid w:val="00C93A8C"/>
    <w:rsid w:val="00C93AD6"/>
    <w:rsid w:val="00C94A15"/>
    <w:rsid w:val="00C95FCD"/>
    <w:rsid w:val="00C962BC"/>
    <w:rsid w:val="00CA00B9"/>
    <w:rsid w:val="00CA0397"/>
    <w:rsid w:val="00CA1042"/>
    <w:rsid w:val="00CA195B"/>
    <w:rsid w:val="00CA1B02"/>
    <w:rsid w:val="00CA24CB"/>
    <w:rsid w:val="00CA3877"/>
    <w:rsid w:val="00CA3987"/>
    <w:rsid w:val="00CA3C19"/>
    <w:rsid w:val="00CA44CC"/>
    <w:rsid w:val="00CA59E0"/>
    <w:rsid w:val="00CA59F8"/>
    <w:rsid w:val="00CA6D85"/>
    <w:rsid w:val="00CA7BF2"/>
    <w:rsid w:val="00CB0D02"/>
    <w:rsid w:val="00CB1412"/>
    <w:rsid w:val="00CB20AB"/>
    <w:rsid w:val="00CB3D84"/>
    <w:rsid w:val="00CB4144"/>
    <w:rsid w:val="00CB5840"/>
    <w:rsid w:val="00CB5CF0"/>
    <w:rsid w:val="00CB5F42"/>
    <w:rsid w:val="00CB703F"/>
    <w:rsid w:val="00CB7327"/>
    <w:rsid w:val="00CB75F5"/>
    <w:rsid w:val="00CC048C"/>
    <w:rsid w:val="00CC059D"/>
    <w:rsid w:val="00CC0CD6"/>
    <w:rsid w:val="00CC13C0"/>
    <w:rsid w:val="00CC14E7"/>
    <w:rsid w:val="00CC1A12"/>
    <w:rsid w:val="00CC26F5"/>
    <w:rsid w:val="00CC4255"/>
    <w:rsid w:val="00CC6042"/>
    <w:rsid w:val="00CC6109"/>
    <w:rsid w:val="00CC6E95"/>
    <w:rsid w:val="00CC7F0F"/>
    <w:rsid w:val="00CD0F59"/>
    <w:rsid w:val="00CD20E7"/>
    <w:rsid w:val="00CD3488"/>
    <w:rsid w:val="00CD35A6"/>
    <w:rsid w:val="00CD3EDE"/>
    <w:rsid w:val="00CD5DF4"/>
    <w:rsid w:val="00CD6329"/>
    <w:rsid w:val="00CD65A0"/>
    <w:rsid w:val="00CE0A64"/>
    <w:rsid w:val="00CE5A36"/>
    <w:rsid w:val="00CE5AAC"/>
    <w:rsid w:val="00CE79A1"/>
    <w:rsid w:val="00CF113C"/>
    <w:rsid w:val="00CF1B3C"/>
    <w:rsid w:val="00CF1F34"/>
    <w:rsid w:val="00CF23EB"/>
    <w:rsid w:val="00CF324A"/>
    <w:rsid w:val="00CF36E3"/>
    <w:rsid w:val="00CF3E2D"/>
    <w:rsid w:val="00CF43E3"/>
    <w:rsid w:val="00CF47B8"/>
    <w:rsid w:val="00CF5561"/>
    <w:rsid w:val="00CF575F"/>
    <w:rsid w:val="00CF58E2"/>
    <w:rsid w:val="00CF656A"/>
    <w:rsid w:val="00CF7BA7"/>
    <w:rsid w:val="00D0102F"/>
    <w:rsid w:val="00D01B24"/>
    <w:rsid w:val="00D02C04"/>
    <w:rsid w:val="00D030E1"/>
    <w:rsid w:val="00D03942"/>
    <w:rsid w:val="00D04DDE"/>
    <w:rsid w:val="00D05AEC"/>
    <w:rsid w:val="00D06F5A"/>
    <w:rsid w:val="00D076E1"/>
    <w:rsid w:val="00D07A09"/>
    <w:rsid w:val="00D07AE2"/>
    <w:rsid w:val="00D103ED"/>
    <w:rsid w:val="00D116ED"/>
    <w:rsid w:val="00D119EE"/>
    <w:rsid w:val="00D12FB1"/>
    <w:rsid w:val="00D132AD"/>
    <w:rsid w:val="00D14732"/>
    <w:rsid w:val="00D15E81"/>
    <w:rsid w:val="00D15ED9"/>
    <w:rsid w:val="00D256B2"/>
    <w:rsid w:val="00D25711"/>
    <w:rsid w:val="00D25A82"/>
    <w:rsid w:val="00D2616D"/>
    <w:rsid w:val="00D26F63"/>
    <w:rsid w:val="00D27345"/>
    <w:rsid w:val="00D2773C"/>
    <w:rsid w:val="00D27EB7"/>
    <w:rsid w:val="00D32E1D"/>
    <w:rsid w:val="00D33B49"/>
    <w:rsid w:val="00D33FE2"/>
    <w:rsid w:val="00D35C47"/>
    <w:rsid w:val="00D36635"/>
    <w:rsid w:val="00D36C35"/>
    <w:rsid w:val="00D36E4D"/>
    <w:rsid w:val="00D379E8"/>
    <w:rsid w:val="00D37AA6"/>
    <w:rsid w:val="00D406B9"/>
    <w:rsid w:val="00D40FED"/>
    <w:rsid w:val="00D41CCE"/>
    <w:rsid w:val="00D41EA3"/>
    <w:rsid w:val="00D437CB"/>
    <w:rsid w:val="00D44A18"/>
    <w:rsid w:val="00D459CA"/>
    <w:rsid w:val="00D461A2"/>
    <w:rsid w:val="00D46539"/>
    <w:rsid w:val="00D46680"/>
    <w:rsid w:val="00D4707E"/>
    <w:rsid w:val="00D4735A"/>
    <w:rsid w:val="00D4740A"/>
    <w:rsid w:val="00D476ED"/>
    <w:rsid w:val="00D5038E"/>
    <w:rsid w:val="00D50543"/>
    <w:rsid w:val="00D50965"/>
    <w:rsid w:val="00D5097B"/>
    <w:rsid w:val="00D51DB0"/>
    <w:rsid w:val="00D535BD"/>
    <w:rsid w:val="00D53FDC"/>
    <w:rsid w:val="00D54599"/>
    <w:rsid w:val="00D54D26"/>
    <w:rsid w:val="00D551B5"/>
    <w:rsid w:val="00D55AA0"/>
    <w:rsid w:val="00D56D8A"/>
    <w:rsid w:val="00D57D18"/>
    <w:rsid w:val="00D57DA7"/>
    <w:rsid w:val="00D60149"/>
    <w:rsid w:val="00D638DF"/>
    <w:rsid w:val="00D63EA4"/>
    <w:rsid w:val="00D660CC"/>
    <w:rsid w:val="00D6614D"/>
    <w:rsid w:val="00D67120"/>
    <w:rsid w:val="00D70DC6"/>
    <w:rsid w:val="00D7218A"/>
    <w:rsid w:val="00D72B8C"/>
    <w:rsid w:val="00D73E5C"/>
    <w:rsid w:val="00D741B4"/>
    <w:rsid w:val="00D74E28"/>
    <w:rsid w:val="00D75610"/>
    <w:rsid w:val="00D75B7C"/>
    <w:rsid w:val="00D75EB9"/>
    <w:rsid w:val="00D7622D"/>
    <w:rsid w:val="00D76565"/>
    <w:rsid w:val="00D77747"/>
    <w:rsid w:val="00D80711"/>
    <w:rsid w:val="00D810A5"/>
    <w:rsid w:val="00D81420"/>
    <w:rsid w:val="00D81427"/>
    <w:rsid w:val="00D81B1F"/>
    <w:rsid w:val="00D81B5E"/>
    <w:rsid w:val="00D846AB"/>
    <w:rsid w:val="00D85401"/>
    <w:rsid w:val="00D87E47"/>
    <w:rsid w:val="00D905EE"/>
    <w:rsid w:val="00D90AAD"/>
    <w:rsid w:val="00D90ADD"/>
    <w:rsid w:val="00D91582"/>
    <w:rsid w:val="00D91A36"/>
    <w:rsid w:val="00D92719"/>
    <w:rsid w:val="00D93583"/>
    <w:rsid w:val="00D93FC7"/>
    <w:rsid w:val="00D941D0"/>
    <w:rsid w:val="00D9437F"/>
    <w:rsid w:val="00D9613B"/>
    <w:rsid w:val="00D96FB6"/>
    <w:rsid w:val="00D971E8"/>
    <w:rsid w:val="00D97292"/>
    <w:rsid w:val="00DA10FA"/>
    <w:rsid w:val="00DA1E12"/>
    <w:rsid w:val="00DA4C0D"/>
    <w:rsid w:val="00DA57A7"/>
    <w:rsid w:val="00DA7E12"/>
    <w:rsid w:val="00DB0614"/>
    <w:rsid w:val="00DB0BC5"/>
    <w:rsid w:val="00DB2773"/>
    <w:rsid w:val="00DB326C"/>
    <w:rsid w:val="00DB34B1"/>
    <w:rsid w:val="00DB35F8"/>
    <w:rsid w:val="00DB3C52"/>
    <w:rsid w:val="00DB423B"/>
    <w:rsid w:val="00DB5232"/>
    <w:rsid w:val="00DB577C"/>
    <w:rsid w:val="00DB5E34"/>
    <w:rsid w:val="00DB64EF"/>
    <w:rsid w:val="00DB702F"/>
    <w:rsid w:val="00DB7F59"/>
    <w:rsid w:val="00DC029E"/>
    <w:rsid w:val="00DC055F"/>
    <w:rsid w:val="00DC1325"/>
    <w:rsid w:val="00DC2B16"/>
    <w:rsid w:val="00DC39D6"/>
    <w:rsid w:val="00DC3C6E"/>
    <w:rsid w:val="00DC43A7"/>
    <w:rsid w:val="00DC4468"/>
    <w:rsid w:val="00DC4C45"/>
    <w:rsid w:val="00DC535D"/>
    <w:rsid w:val="00DC5B37"/>
    <w:rsid w:val="00DC70EB"/>
    <w:rsid w:val="00DD10A4"/>
    <w:rsid w:val="00DD1EB0"/>
    <w:rsid w:val="00DD1F47"/>
    <w:rsid w:val="00DD290B"/>
    <w:rsid w:val="00DD2D3B"/>
    <w:rsid w:val="00DD3F3B"/>
    <w:rsid w:val="00DD3FFA"/>
    <w:rsid w:val="00DD4273"/>
    <w:rsid w:val="00DD6261"/>
    <w:rsid w:val="00DD752D"/>
    <w:rsid w:val="00DD76BA"/>
    <w:rsid w:val="00DD7A53"/>
    <w:rsid w:val="00DD7CC8"/>
    <w:rsid w:val="00DE0D4F"/>
    <w:rsid w:val="00DE20EE"/>
    <w:rsid w:val="00DE2824"/>
    <w:rsid w:val="00DE38E6"/>
    <w:rsid w:val="00DE3BB7"/>
    <w:rsid w:val="00DE412C"/>
    <w:rsid w:val="00DE4815"/>
    <w:rsid w:val="00DE49BE"/>
    <w:rsid w:val="00DE4B73"/>
    <w:rsid w:val="00DE551B"/>
    <w:rsid w:val="00DE57E1"/>
    <w:rsid w:val="00DE646A"/>
    <w:rsid w:val="00DF0F03"/>
    <w:rsid w:val="00DF1B4B"/>
    <w:rsid w:val="00DF279B"/>
    <w:rsid w:val="00DF2891"/>
    <w:rsid w:val="00DF3663"/>
    <w:rsid w:val="00DF4158"/>
    <w:rsid w:val="00DF5867"/>
    <w:rsid w:val="00DF6097"/>
    <w:rsid w:val="00DF6ABF"/>
    <w:rsid w:val="00DF6F6B"/>
    <w:rsid w:val="00E0091E"/>
    <w:rsid w:val="00E02846"/>
    <w:rsid w:val="00E02933"/>
    <w:rsid w:val="00E02A2B"/>
    <w:rsid w:val="00E039D1"/>
    <w:rsid w:val="00E03C5A"/>
    <w:rsid w:val="00E04D2B"/>
    <w:rsid w:val="00E058EC"/>
    <w:rsid w:val="00E06685"/>
    <w:rsid w:val="00E100D9"/>
    <w:rsid w:val="00E10A7A"/>
    <w:rsid w:val="00E1135F"/>
    <w:rsid w:val="00E11804"/>
    <w:rsid w:val="00E11F05"/>
    <w:rsid w:val="00E132B4"/>
    <w:rsid w:val="00E1351E"/>
    <w:rsid w:val="00E13BB5"/>
    <w:rsid w:val="00E15E86"/>
    <w:rsid w:val="00E16530"/>
    <w:rsid w:val="00E20F76"/>
    <w:rsid w:val="00E2106C"/>
    <w:rsid w:val="00E23665"/>
    <w:rsid w:val="00E2378D"/>
    <w:rsid w:val="00E24553"/>
    <w:rsid w:val="00E257BB"/>
    <w:rsid w:val="00E2732A"/>
    <w:rsid w:val="00E306B5"/>
    <w:rsid w:val="00E30FFC"/>
    <w:rsid w:val="00E31033"/>
    <w:rsid w:val="00E31AA8"/>
    <w:rsid w:val="00E32519"/>
    <w:rsid w:val="00E32924"/>
    <w:rsid w:val="00E336AC"/>
    <w:rsid w:val="00E33AAB"/>
    <w:rsid w:val="00E34FCA"/>
    <w:rsid w:val="00E3569A"/>
    <w:rsid w:val="00E35840"/>
    <w:rsid w:val="00E35F1B"/>
    <w:rsid w:val="00E3637B"/>
    <w:rsid w:val="00E37CA2"/>
    <w:rsid w:val="00E40C01"/>
    <w:rsid w:val="00E41A32"/>
    <w:rsid w:val="00E41B28"/>
    <w:rsid w:val="00E44C57"/>
    <w:rsid w:val="00E4643F"/>
    <w:rsid w:val="00E47D47"/>
    <w:rsid w:val="00E5083F"/>
    <w:rsid w:val="00E50BEB"/>
    <w:rsid w:val="00E516A2"/>
    <w:rsid w:val="00E51876"/>
    <w:rsid w:val="00E5225E"/>
    <w:rsid w:val="00E52AB4"/>
    <w:rsid w:val="00E5320A"/>
    <w:rsid w:val="00E534F8"/>
    <w:rsid w:val="00E53ED9"/>
    <w:rsid w:val="00E54D06"/>
    <w:rsid w:val="00E5523D"/>
    <w:rsid w:val="00E553E1"/>
    <w:rsid w:val="00E55A16"/>
    <w:rsid w:val="00E55A5D"/>
    <w:rsid w:val="00E56FF8"/>
    <w:rsid w:val="00E57090"/>
    <w:rsid w:val="00E57988"/>
    <w:rsid w:val="00E579DB"/>
    <w:rsid w:val="00E57D4E"/>
    <w:rsid w:val="00E6064D"/>
    <w:rsid w:val="00E60B4E"/>
    <w:rsid w:val="00E60B68"/>
    <w:rsid w:val="00E613A3"/>
    <w:rsid w:val="00E615B0"/>
    <w:rsid w:val="00E61A7A"/>
    <w:rsid w:val="00E628AB"/>
    <w:rsid w:val="00E62FAC"/>
    <w:rsid w:val="00E6338A"/>
    <w:rsid w:val="00E6608D"/>
    <w:rsid w:val="00E67A44"/>
    <w:rsid w:val="00E7012A"/>
    <w:rsid w:val="00E70C06"/>
    <w:rsid w:val="00E713C8"/>
    <w:rsid w:val="00E725D3"/>
    <w:rsid w:val="00E74A12"/>
    <w:rsid w:val="00E74F46"/>
    <w:rsid w:val="00E755E3"/>
    <w:rsid w:val="00E77A3D"/>
    <w:rsid w:val="00E818C4"/>
    <w:rsid w:val="00E827C2"/>
    <w:rsid w:val="00E82CEB"/>
    <w:rsid w:val="00E833F4"/>
    <w:rsid w:val="00E8356D"/>
    <w:rsid w:val="00E83CE6"/>
    <w:rsid w:val="00E84AA0"/>
    <w:rsid w:val="00E87B6D"/>
    <w:rsid w:val="00E87B9B"/>
    <w:rsid w:val="00E87C3F"/>
    <w:rsid w:val="00E91671"/>
    <w:rsid w:val="00E91924"/>
    <w:rsid w:val="00E919B2"/>
    <w:rsid w:val="00E91D1D"/>
    <w:rsid w:val="00E91D53"/>
    <w:rsid w:val="00E92674"/>
    <w:rsid w:val="00E92705"/>
    <w:rsid w:val="00E92D89"/>
    <w:rsid w:val="00E9416B"/>
    <w:rsid w:val="00E9435F"/>
    <w:rsid w:val="00E94CE8"/>
    <w:rsid w:val="00E95EC5"/>
    <w:rsid w:val="00E96628"/>
    <w:rsid w:val="00E96794"/>
    <w:rsid w:val="00E972E2"/>
    <w:rsid w:val="00EA108A"/>
    <w:rsid w:val="00EA114C"/>
    <w:rsid w:val="00EA1AFB"/>
    <w:rsid w:val="00EA1E6C"/>
    <w:rsid w:val="00EA25BE"/>
    <w:rsid w:val="00EA2DD9"/>
    <w:rsid w:val="00EA4305"/>
    <w:rsid w:val="00EA5826"/>
    <w:rsid w:val="00EA5B8C"/>
    <w:rsid w:val="00EA6E39"/>
    <w:rsid w:val="00EB0CF7"/>
    <w:rsid w:val="00EB28CB"/>
    <w:rsid w:val="00EB2EFF"/>
    <w:rsid w:val="00EB2F1B"/>
    <w:rsid w:val="00EB478D"/>
    <w:rsid w:val="00EB4E99"/>
    <w:rsid w:val="00EB6EC6"/>
    <w:rsid w:val="00EB72D3"/>
    <w:rsid w:val="00EC127E"/>
    <w:rsid w:val="00EC193F"/>
    <w:rsid w:val="00EC2560"/>
    <w:rsid w:val="00EC391D"/>
    <w:rsid w:val="00EC431B"/>
    <w:rsid w:val="00EC4ED2"/>
    <w:rsid w:val="00EC4FAA"/>
    <w:rsid w:val="00EC52C6"/>
    <w:rsid w:val="00EC672C"/>
    <w:rsid w:val="00EC699B"/>
    <w:rsid w:val="00EC6ED5"/>
    <w:rsid w:val="00EC7A8E"/>
    <w:rsid w:val="00ED08BF"/>
    <w:rsid w:val="00ED0AD4"/>
    <w:rsid w:val="00ED0E9A"/>
    <w:rsid w:val="00ED0EE9"/>
    <w:rsid w:val="00ED1B14"/>
    <w:rsid w:val="00ED2346"/>
    <w:rsid w:val="00ED2B9E"/>
    <w:rsid w:val="00ED2FDF"/>
    <w:rsid w:val="00ED3574"/>
    <w:rsid w:val="00ED43A8"/>
    <w:rsid w:val="00ED4502"/>
    <w:rsid w:val="00ED5D8A"/>
    <w:rsid w:val="00ED5E70"/>
    <w:rsid w:val="00ED7B75"/>
    <w:rsid w:val="00ED7F4F"/>
    <w:rsid w:val="00EE21E4"/>
    <w:rsid w:val="00EE3803"/>
    <w:rsid w:val="00EE387C"/>
    <w:rsid w:val="00EE3BAC"/>
    <w:rsid w:val="00EE4148"/>
    <w:rsid w:val="00EE4C48"/>
    <w:rsid w:val="00EE5233"/>
    <w:rsid w:val="00EE56F5"/>
    <w:rsid w:val="00EE5EBC"/>
    <w:rsid w:val="00EE60E5"/>
    <w:rsid w:val="00EE64AB"/>
    <w:rsid w:val="00EF0699"/>
    <w:rsid w:val="00EF0E71"/>
    <w:rsid w:val="00EF14C7"/>
    <w:rsid w:val="00EF17F1"/>
    <w:rsid w:val="00EF24B8"/>
    <w:rsid w:val="00EF41EA"/>
    <w:rsid w:val="00EF4E38"/>
    <w:rsid w:val="00EF4F02"/>
    <w:rsid w:val="00EF608A"/>
    <w:rsid w:val="00F012A5"/>
    <w:rsid w:val="00F01F2A"/>
    <w:rsid w:val="00F023A4"/>
    <w:rsid w:val="00F02B06"/>
    <w:rsid w:val="00F04D2A"/>
    <w:rsid w:val="00F05A90"/>
    <w:rsid w:val="00F05C9B"/>
    <w:rsid w:val="00F07103"/>
    <w:rsid w:val="00F1017D"/>
    <w:rsid w:val="00F10D86"/>
    <w:rsid w:val="00F127DB"/>
    <w:rsid w:val="00F140BE"/>
    <w:rsid w:val="00F140D0"/>
    <w:rsid w:val="00F14CF0"/>
    <w:rsid w:val="00F14D0F"/>
    <w:rsid w:val="00F161A7"/>
    <w:rsid w:val="00F16EA6"/>
    <w:rsid w:val="00F1719B"/>
    <w:rsid w:val="00F17E6A"/>
    <w:rsid w:val="00F206A1"/>
    <w:rsid w:val="00F20960"/>
    <w:rsid w:val="00F20BA8"/>
    <w:rsid w:val="00F20FF5"/>
    <w:rsid w:val="00F210A0"/>
    <w:rsid w:val="00F2119F"/>
    <w:rsid w:val="00F21326"/>
    <w:rsid w:val="00F21819"/>
    <w:rsid w:val="00F22BC3"/>
    <w:rsid w:val="00F23290"/>
    <w:rsid w:val="00F23F75"/>
    <w:rsid w:val="00F249C2"/>
    <w:rsid w:val="00F25051"/>
    <w:rsid w:val="00F25D0E"/>
    <w:rsid w:val="00F27ECF"/>
    <w:rsid w:val="00F30DB3"/>
    <w:rsid w:val="00F318B8"/>
    <w:rsid w:val="00F3254E"/>
    <w:rsid w:val="00F33241"/>
    <w:rsid w:val="00F34A54"/>
    <w:rsid w:val="00F354BA"/>
    <w:rsid w:val="00F3699B"/>
    <w:rsid w:val="00F36B21"/>
    <w:rsid w:val="00F37C3E"/>
    <w:rsid w:val="00F404E1"/>
    <w:rsid w:val="00F41113"/>
    <w:rsid w:val="00F417D9"/>
    <w:rsid w:val="00F41D58"/>
    <w:rsid w:val="00F422F5"/>
    <w:rsid w:val="00F42CCB"/>
    <w:rsid w:val="00F43276"/>
    <w:rsid w:val="00F447D5"/>
    <w:rsid w:val="00F44C1A"/>
    <w:rsid w:val="00F4537D"/>
    <w:rsid w:val="00F4593B"/>
    <w:rsid w:val="00F45DC0"/>
    <w:rsid w:val="00F45F35"/>
    <w:rsid w:val="00F46190"/>
    <w:rsid w:val="00F462F8"/>
    <w:rsid w:val="00F5025C"/>
    <w:rsid w:val="00F50D61"/>
    <w:rsid w:val="00F511A3"/>
    <w:rsid w:val="00F51483"/>
    <w:rsid w:val="00F519A6"/>
    <w:rsid w:val="00F5202C"/>
    <w:rsid w:val="00F529D5"/>
    <w:rsid w:val="00F52A83"/>
    <w:rsid w:val="00F53174"/>
    <w:rsid w:val="00F53A68"/>
    <w:rsid w:val="00F54DB0"/>
    <w:rsid w:val="00F5501F"/>
    <w:rsid w:val="00F55A7A"/>
    <w:rsid w:val="00F55D0B"/>
    <w:rsid w:val="00F55FBE"/>
    <w:rsid w:val="00F56C93"/>
    <w:rsid w:val="00F5781C"/>
    <w:rsid w:val="00F5784D"/>
    <w:rsid w:val="00F61483"/>
    <w:rsid w:val="00F6157A"/>
    <w:rsid w:val="00F62AD1"/>
    <w:rsid w:val="00F634FF"/>
    <w:rsid w:val="00F6352F"/>
    <w:rsid w:val="00F63A84"/>
    <w:rsid w:val="00F64818"/>
    <w:rsid w:val="00F66936"/>
    <w:rsid w:val="00F67901"/>
    <w:rsid w:val="00F67A39"/>
    <w:rsid w:val="00F67FDF"/>
    <w:rsid w:val="00F71791"/>
    <w:rsid w:val="00F72D71"/>
    <w:rsid w:val="00F74373"/>
    <w:rsid w:val="00F744D1"/>
    <w:rsid w:val="00F744DF"/>
    <w:rsid w:val="00F7600F"/>
    <w:rsid w:val="00F7787D"/>
    <w:rsid w:val="00F801D8"/>
    <w:rsid w:val="00F80B66"/>
    <w:rsid w:val="00F80D49"/>
    <w:rsid w:val="00F81C4D"/>
    <w:rsid w:val="00F831E0"/>
    <w:rsid w:val="00F846A1"/>
    <w:rsid w:val="00F84D1E"/>
    <w:rsid w:val="00F86884"/>
    <w:rsid w:val="00F87AEC"/>
    <w:rsid w:val="00F90A17"/>
    <w:rsid w:val="00F9114C"/>
    <w:rsid w:val="00F915BB"/>
    <w:rsid w:val="00F91928"/>
    <w:rsid w:val="00F92F20"/>
    <w:rsid w:val="00F932B7"/>
    <w:rsid w:val="00F93B13"/>
    <w:rsid w:val="00F94919"/>
    <w:rsid w:val="00F94D8A"/>
    <w:rsid w:val="00F96F33"/>
    <w:rsid w:val="00F97A95"/>
    <w:rsid w:val="00F97BA5"/>
    <w:rsid w:val="00FA0720"/>
    <w:rsid w:val="00FA15B3"/>
    <w:rsid w:val="00FA28B9"/>
    <w:rsid w:val="00FA2AFA"/>
    <w:rsid w:val="00FA4631"/>
    <w:rsid w:val="00FA493F"/>
    <w:rsid w:val="00FA4C2A"/>
    <w:rsid w:val="00FA694F"/>
    <w:rsid w:val="00FA7079"/>
    <w:rsid w:val="00FA749E"/>
    <w:rsid w:val="00FA76B8"/>
    <w:rsid w:val="00FA77CD"/>
    <w:rsid w:val="00FB0C88"/>
    <w:rsid w:val="00FB10C5"/>
    <w:rsid w:val="00FB110E"/>
    <w:rsid w:val="00FB286F"/>
    <w:rsid w:val="00FB2DEA"/>
    <w:rsid w:val="00FB4530"/>
    <w:rsid w:val="00FB5187"/>
    <w:rsid w:val="00FC0790"/>
    <w:rsid w:val="00FC0876"/>
    <w:rsid w:val="00FC09CA"/>
    <w:rsid w:val="00FC10FA"/>
    <w:rsid w:val="00FC1EE0"/>
    <w:rsid w:val="00FC3EDA"/>
    <w:rsid w:val="00FC57FA"/>
    <w:rsid w:val="00FC7CD9"/>
    <w:rsid w:val="00FD0B04"/>
    <w:rsid w:val="00FD0CDA"/>
    <w:rsid w:val="00FD195A"/>
    <w:rsid w:val="00FD2DC7"/>
    <w:rsid w:val="00FD4BAC"/>
    <w:rsid w:val="00FD4FCC"/>
    <w:rsid w:val="00FD74D0"/>
    <w:rsid w:val="00FD7F9C"/>
    <w:rsid w:val="00FE07D9"/>
    <w:rsid w:val="00FE0D2B"/>
    <w:rsid w:val="00FE1171"/>
    <w:rsid w:val="00FE1DFC"/>
    <w:rsid w:val="00FE2063"/>
    <w:rsid w:val="00FE2D3B"/>
    <w:rsid w:val="00FE3743"/>
    <w:rsid w:val="00FE6B8E"/>
    <w:rsid w:val="00FE72A5"/>
    <w:rsid w:val="00FE7727"/>
    <w:rsid w:val="00FE7B7C"/>
    <w:rsid w:val="00FE7E5C"/>
    <w:rsid w:val="00FF01CD"/>
    <w:rsid w:val="00FF0D34"/>
    <w:rsid w:val="00FF25E3"/>
    <w:rsid w:val="00FF3CA4"/>
    <w:rsid w:val="00FF4729"/>
    <w:rsid w:val="00FF4BD7"/>
    <w:rsid w:val="00FF5030"/>
    <w:rsid w:val="00FF5990"/>
    <w:rsid w:val="00FF7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Cite" w:uiPriority="0"/>
    <w:lsdException w:name="annotation subjec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ADB"/>
    <w:pPr>
      <w:spacing w:after="200" w:line="276" w:lineRule="auto"/>
    </w:pPr>
    <w:rPr>
      <w:sz w:val="22"/>
      <w:szCs w:val="22"/>
      <w:lang w:val="en-US" w:eastAsia="en-US" w:bidi="en-US"/>
    </w:rPr>
  </w:style>
  <w:style w:type="paragraph" w:styleId="1">
    <w:name w:val="heading 1"/>
    <w:basedOn w:val="a"/>
    <w:next w:val="a"/>
    <w:link w:val="10"/>
    <w:qFormat/>
    <w:rsid w:val="007F3ADB"/>
    <w:pPr>
      <w:spacing w:before="480" w:after="0"/>
      <w:contextualSpacing/>
      <w:outlineLvl w:val="0"/>
    </w:pPr>
    <w:rPr>
      <w:smallCaps/>
      <w:spacing w:val="5"/>
      <w:sz w:val="36"/>
      <w:szCs w:val="36"/>
    </w:rPr>
  </w:style>
  <w:style w:type="paragraph" w:styleId="20">
    <w:name w:val="heading 2"/>
    <w:basedOn w:val="a"/>
    <w:next w:val="a"/>
    <w:link w:val="21"/>
    <w:uiPriority w:val="9"/>
    <w:unhideWhenUsed/>
    <w:qFormat/>
    <w:rsid w:val="007F3ADB"/>
    <w:pPr>
      <w:spacing w:before="200" w:after="0" w:line="271" w:lineRule="auto"/>
      <w:outlineLvl w:val="1"/>
    </w:pPr>
    <w:rPr>
      <w:smallCaps/>
      <w:sz w:val="28"/>
      <w:szCs w:val="28"/>
    </w:rPr>
  </w:style>
  <w:style w:type="paragraph" w:styleId="3">
    <w:name w:val="heading 3"/>
    <w:basedOn w:val="a"/>
    <w:next w:val="a"/>
    <w:link w:val="30"/>
    <w:uiPriority w:val="9"/>
    <w:unhideWhenUsed/>
    <w:qFormat/>
    <w:rsid w:val="007F3ADB"/>
    <w:pPr>
      <w:spacing w:before="200" w:after="0" w:line="271" w:lineRule="auto"/>
      <w:outlineLvl w:val="2"/>
    </w:pPr>
    <w:rPr>
      <w:i/>
      <w:iCs/>
      <w:smallCaps/>
      <w:spacing w:val="5"/>
      <w:sz w:val="26"/>
      <w:szCs w:val="26"/>
    </w:rPr>
  </w:style>
  <w:style w:type="paragraph" w:styleId="4">
    <w:name w:val="heading 4"/>
    <w:basedOn w:val="a"/>
    <w:next w:val="a"/>
    <w:link w:val="40"/>
    <w:uiPriority w:val="9"/>
    <w:unhideWhenUsed/>
    <w:qFormat/>
    <w:rsid w:val="007F3ADB"/>
    <w:pPr>
      <w:spacing w:after="0" w:line="271" w:lineRule="auto"/>
      <w:outlineLvl w:val="3"/>
    </w:pPr>
    <w:rPr>
      <w:b/>
      <w:bCs/>
      <w:spacing w:val="5"/>
      <w:sz w:val="24"/>
      <w:szCs w:val="24"/>
    </w:rPr>
  </w:style>
  <w:style w:type="paragraph" w:styleId="5">
    <w:name w:val="heading 5"/>
    <w:basedOn w:val="a"/>
    <w:next w:val="a"/>
    <w:link w:val="50"/>
    <w:uiPriority w:val="9"/>
    <w:unhideWhenUsed/>
    <w:qFormat/>
    <w:rsid w:val="007F3ADB"/>
    <w:pPr>
      <w:spacing w:after="0" w:line="271" w:lineRule="auto"/>
      <w:outlineLvl w:val="4"/>
    </w:pPr>
    <w:rPr>
      <w:i/>
      <w:iCs/>
      <w:sz w:val="24"/>
      <w:szCs w:val="24"/>
    </w:rPr>
  </w:style>
  <w:style w:type="paragraph" w:styleId="6">
    <w:name w:val="heading 6"/>
    <w:basedOn w:val="a"/>
    <w:next w:val="a"/>
    <w:link w:val="60"/>
    <w:uiPriority w:val="9"/>
    <w:unhideWhenUsed/>
    <w:qFormat/>
    <w:rsid w:val="007F3ADB"/>
    <w:pPr>
      <w:shd w:val="clear" w:color="auto" w:fill="FFFFFF"/>
      <w:spacing w:after="0" w:line="271" w:lineRule="auto"/>
      <w:outlineLvl w:val="5"/>
    </w:pPr>
    <w:rPr>
      <w:b/>
      <w:bCs/>
      <w:color w:val="595959"/>
      <w:spacing w:val="5"/>
    </w:rPr>
  </w:style>
  <w:style w:type="paragraph" w:styleId="7">
    <w:name w:val="heading 7"/>
    <w:basedOn w:val="a"/>
    <w:next w:val="a"/>
    <w:link w:val="70"/>
    <w:uiPriority w:val="9"/>
    <w:unhideWhenUsed/>
    <w:qFormat/>
    <w:rsid w:val="007F3ADB"/>
    <w:pPr>
      <w:spacing w:after="0"/>
      <w:outlineLvl w:val="6"/>
    </w:pPr>
    <w:rPr>
      <w:b/>
      <w:bCs/>
      <w:i/>
      <w:iCs/>
      <w:color w:val="5A5A5A"/>
      <w:sz w:val="20"/>
      <w:szCs w:val="20"/>
    </w:rPr>
  </w:style>
  <w:style w:type="paragraph" w:styleId="8">
    <w:name w:val="heading 8"/>
    <w:basedOn w:val="a"/>
    <w:next w:val="a"/>
    <w:link w:val="80"/>
    <w:uiPriority w:val="9"/>
    <w:unhideWhenUsed/>
    <w:qFormat/>
    <w:rsid w:val="007F3ADB"/>
    <w:pPr>
      <w:spacing w:after="0"/>
      <w:outlineLvl w:val="7"/>
    </w:pPr>
    <w:rPr>
      <w:b/>
      <w:bCs/>
      <w:color w:val="7F7F7F"/>
      <w:sz w:val="20"/>
      <w:szCs w:val="20"/>
    </w:rPr>
  </w:style>
  <w:style w:type="paragraph" w:styleId="9">
    <w:name w:val="heading 9"/>
    <w:basedOn w:val="a"/>
    <w:next w:val="a"/>
    <w:link w:val="90"/>
    <w:uiPriority w:val="9"/>
    <w:unhideWhenUsed/>
    <w:qFormat/>
    <w:rsid w:val="007F3ADB"/>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F3ADB"/>
    <w:rPr>
      <w:smallCaps/>
      <w:spacing w:val="5"/>
      <w:sz w:val="36"/>
      <w:szCs w:val="36"/>
    </w:rPr>
  </w:style>
  <w:style w:type="character" w:customStyle="1" w:styleId="90">
    <w:name w:val="Заголовок 9 Знак"/>
    <w:basedOn w:val="a0"/>
    <w:link w:val="9"/>
    <w:uiPriority w:val="9"/>
    <w:rsid w:val="007F3ADB"/>
    <w:rPr>
      <w:b/>
      <w:bCs/>
      <w:i/>
      <w:iCs/>
      <w:color w:val="7F7F7F"/>
      <w:sz w:val="18"/>
      <w:szCs w:val="18"/>
    </w:rPr>
  </w:style>
  <w:style w:type="paragraph" w:customStyle="1" w:styleId="ConsPlusTitle">
    <w:name w:val="ConsPlusTitle"/>
    <w:rsid w:val="00BD68DB"/>
    <w:pPr>
      <w:suppressAutoHyphens/>
      <w:autoSpaceDE w:val="0"/>
      <w:spacing w:after="200" w:line="276" w:lineRule="auto"/>
    </w:pPr>
    <w:rPr>
      <w:rFonts w:ascii="Arial" w:eastAsia="Arial" w:hAnsi="Arial" w:cs="Arial"/>
      <w:b/>
      <w:bCs/>
      <w:sz w:val="22"/>
      <w:szCs w:val="22"/>
      <w:lang w:eastAsia="ar-SA"/>
    </w:rPr>
  </w:style>
  <w:style w:type="paragraph" w:styleId="a3">
    <w:name w:val="No Spacing"/>
    <w:basedOn w:val="a"/>
    <w:link w:val="a4"/>
    <w:qFormat/>
    <w:rsid w:val="007F3ADB"/>
    <w:pPr>
      <w:spacing w:after="0" w:line="240" w:lineRule="auto"/>
    </w:pPr>
  </w:style>
  <w:style w:type="character" w:customStyle="1" w:styleId="a4">
    <w:name w:val="Без интервала Знак"/>
    <w:basedOn w:val="a0"/>
    <w:link w:val="a3"/>
    <w:locked/>
    <w:rsid w:val="00BD68DB"/>
  </w:style>
  <w:style w:type="paragraph" w:customStyle="1" w:styleId="ConsPlusNonformat">
    <w:name w:val="ConsPlusNonformat"/>
    <w:uiPriority w:val="99"/>
    <w:rsid w:val="00BD68DB"/>
    <w:pPr>
      <w:widowControl w:val="0"/>
      <w:autoSpaceDE w:val="0"/>
      <w:autoSpaceDN w:val="0"/>
      <w:adjustRightInd w:val="0"/>
      <w:spacing w:after="200" w:line="276" w:lineRule="auto"/>
    </w:pPr>
    <w:rPr>
      <w:rFonts w:ascii="Courier New" w:hAnsi="Courier New" w:cs="Courier New"/>
      <w:sz w:val="22"/>
      <w:szCs w:val="22"/>
    </w:rPr>
  </w:style>
  <w:style w:type="character" w:customStyle="1" w:styleId="consplusnormal">
    <w:name w:val="consplusnormal"/>
    <w:basedOn w:val="a0"/>
    <w:rsid w:val="00BD68DB"/>
  </w:style>
  <w:style w:type="paragraph" w:styleId="a5">
    <w:name w:val="Balloon Text"/>
    <w:basedOn w:val="a"/>
    <w:link w:val="a6"/>
    <w:unhideWhenUsed/>
    <w:rsid w:val="00BD68DB"/>
    <w:rPr>
      <w:rFonts w:ascii="Tahoma" w:hAnsi="Tahoma" w:cs="Tahoma"/>
      <w:sz w:val="16"/>
      <w:szCs w:val="16"/>
    </w:rPr>
  </w:style>
  <w:style w:type="character" w:customStyle="1" w:styleId="a6">
    <w:name w:val="Текст выноски Знак"/>
    <w:basedOn w:val="a0"/>
    <w:link w:val="a5"/>
    <w:uiPriority w:val="99"/>
    <w:semiHidden/>
    <w:rsid w:val="00BD68DB"/>
    <w:rPr>
      <w:rFonts w:ascii="Tahoma" w:eastAsia="Times New Roman" w:hAnsi="Tahoma" w:cs="Tahoma"/>
      <w:sz w:val="16"/>
      <w:szCs w:val="16"/>
      <w:lang w:eastAsia="ru-RU"/>
    </w:rPr>
  </w:style>
  <w:style w:type="paragraph" w:styleId="a7">
    <w:name w:val="Body Text Indent"/>
    <w:basedOn w:val="a"/>
    <w:link w:val="a8"/>
    <w:rsid w:val="00BD68DB"/>
    <w:pPr>
      <w:ind w:left="1800"/>
      <w:jc w:val="both"/>
    </w:pPr>
  </w:style>
  <w:style w:type="character" w:customStyle="1" w:styleId="a8">
    <w:name w:val="Основной текст с отступом Знак"/>
    <w:basedOn w:val="a0"/>
    <w:link w:val="a7"/>
    <w:rsid w:val="00BD68DB"/>
    <w:rPr>
      <w:rFonts w:ascii="Times New Roman" w:eastAsia="Times New Roman" w:hAnsi="Times New Roman" w:cs="Times New Roman"/>
      <w:sz w:val="24"/>
      <w:szCs w:val="24"/>
      <w:lang w:eastAsia="ru-RU"/>
    </w:rPr>
  </w:style>
  <w:style w:type="paragraph" w:styleId="22">
    <w:name w:val="Body Text 2"/>
    <w:basedOn w:val="a"/>
    <w:link w:val="23"/>
    <w:rsid w:val="00BD68DB"/>
    <w:pPr>
      <w:jc w:val="both"/>
    </w:pPr>
    <w:rPr>
      <w:sz w:val="28"/>
    </w:rPr>
  </w:style>
  <w:style w:type="character" w:customStyle="1" w:styleId="23">
    <w:name w:val="Основной текст 2 Знак"/>
    <w:basedOn w:val="a0"/>
    <w:link w:val="22"/>
    <w:rsid w:val="00BD68DB"/>
    <w:rPr>
      <w:rFonts w:ascii="Times New Roman" w:eastAsia="Times New Roman" w:hAnsi="Times New Roman" w:cs="Times New Roman"/>
      <w:sz w:val="28"/>
      <w:szCs w:val="24"/>
      <w:lang w:eastAsia="ru-RU"/>
    </w:rPr>
  </w:style>
  <w:style w:type="paragraph" w:customStyle="1" w:styleId="ConsPlusDocList">
    <w:name w:val="  ConsPlusDocList"/>
    <w:next w:val="a"/>
    <w:rsid w:val="00BD68DB"/>
    <w:pPr>
      <w:widowControl w:val="0"/>
      <w:suppressAutoHyphens/>
      <w:autoSpaceDE w:val="0"/>
      <w:spacing w:after="200" w:line="276" w:lineRule="auto"/>
    </w:pPr>
    <w:rPr>
      <w:rFonts w:ascii="Arial" w:eastAsia="Arial" w:hAnsi="Arial" w:cs="Arial"/>
      <w:kern w:val="1"/>
      <w:sz w:val="22"/>
      <w:szCs w:val="22"/>
      <w:lang w:eastAsia="hi-IN" w:bidi="hi-IN"/>
    </w:rPr>
  </w:style>
  <w:style w:type="paragraph" w:customStyle="1" w:styleId="ConsPlusTitle0">
    <w:name w:val="  ConsPlusTitle"/>
    <w:next w:val="a"/>
    <w:rsid w:val="00BD68DB"/>
    <w:pPr>
      <w:widowControl w:val="0"/>
      <w:suppressAutoHyphens/>
      <w:autoSpaceDE w:val="0"/>
      <w:spacing w:after="200" w:line="276" w:lineRule="auto"/>
    </w:pPr>
    <w:rPr>
      <w:rFonts w:ascii="Arial" w:eastAsia="Arial" w:hAnsi="Arial" w:cs="Arial"/>
      <w:b/>
      <w:bCs/>
      <w:kern w:val="1"/>
      <w:sz w:val="22"/>
      <w:szCs w:val="22"/>
      <w:lang w:eastAsia="hi-IN" w:bidi="hi-IN"/>
    </w:rPr>
  </w:style>
  <w:style w:type="paragraph" w:styleId="a9">
    <w:name w:val="List Paragraph"/>
    <w:basedOn w:val="a"/>
    <w:link w:val="aa"/>
    <w:uiPriority w:val="34"/>
    <w:qFormat/>
    <w:rsid w:val="007F3ADB"/>
    <w:pPr>
      <w:ind w:left="720"/>
      <w:contextualSpacing/>
    </w:pPr>
  </w:style>
  <w:style w:type="paragraph" w:customStyle="1" w:styleId="ab">
    <w:name w:val="Знак Знак Знак Знак Знак Знак Знак"/>
    <w:basedOn w:val="a"/>
    <w:rsid w:val="00BD68DB"/>
    <w:pPr>
      <w:widowControl w:val="0"/>
      <w:adjustRightInd w:val="0"/>
      <w:spacing w:after="160" w:line="240" w:lineRule="exact"/>
      <w:jc w:val="right"/>
    </w:pPr>
    <w:rPr>
      <w:sz w:val="20"/>
      <w:szCs w:val="20"/>
      <w:lang w:val="en-GB"/>
    </w:rPr>
  </w:style>
  <w:style w:type="paragraph" w:customStyle="1" w:styleId="ConsNormal">
    <w:name w:val="ConsNormal"/>
    <w:rsid w:val="00BD68DB"/>
    <w:pPr>
      <w:widowControl w:val="0"/>
      <w:suppressAutoHyphens/>
      <w:overflowPunct w:val="0"/>
      <w:autoSpaceDE w:val="0"/>
      <w:spacing w:after="200" w:line="276" w:lineRule="auto"/>
      <w:ind w:firstLine="720"/>
      <w:textAlignment w:val="baseline"/>
    </w:pPr>
    <w:rPr>
      <w:rFonts w:ascii="Arial" w:eastAsia="Arial" w:hAnsi="Arial"/>
      <w:kern w:val="1"/>
      <w:sz w:val="22"/>
      <w:szCs w:val="22"/>
      <w:lang w:eastAsia="ar-SA"/>
    </w:rPr>
  </w:style>
  <w:style w:type="paragraph" w:customStyle="1" w:styleId="ConsPlusCell">
    <w:name w:val="  ConsPlusCell"/>
    <w:next w:val="a"/>
    <w:rsid w:val="00BD68DB"/>
    <w:pPr>
      <w:widowControl w:val="0"/>
      <w:suppressAutoHyphens/>
      <w:autoSpaceDE w:val="0"/>
      <w:spacing w:after="200" w:line="276" w:lineRule="auto"/>
    </w:pPr>
    <w:rPr>
      <w:rFonts w:ascii="Arial" w:eastAsia="Arial" w:hAnsi="Arial" w:cs="Arial"/>
      <w:kern w:val="1"/>
      <w:sz w:val="22"/>
      <w:szCs w:val="22"/>
      <w:lang w:eastAsia="hi-IN" w:bidi="hi-IN"/>
    </w:rPr>
  </w:style>
  <w:style w:type="paragraph" w:customStyle="1" w:styleId="heading">
    <w:name w:val="heading"/>
    <w:basedOn w:val="a"/>
    <w:rsid w:val="00BD68DB"/>
    <w:pPr>
      <w:shd w:val="clear" w:color="auto" w:fill="CCCCFF"/>
      <w:spacing w:before="100" w:beforeAutospacing="1" w:after="100" w:afterAutospacing="1"/>
    </w:pPr>
    <w:rPr>
      <w:color w:val="000000"/>
    </w:rPr>
  </w:style>
  <w:style w:type="paragraph" w:styleId="ac">
    <w:name w:val="Normal (Web)"/>
    <w:aliases w:val="Знак,Обычный (Web)"/>
    <w:basedOn w:val="a"/>
    <w:link w:val="ad"/>
    <w:uiPriority w:val="99"/>
    <w:rsid w:val="00BD68DB"/>
    <w:pPr>
      <w:spacing w:before="100" w:beforeAutospacing="1" w:after="100" w:afterAutospacing="1"/>
    </w:pPr>
  </w:style>
  <w:style w:type="paragraph" w:customStyle="1" w:styleId="ConsPlusNormal0">
    <w:name w:val="ConsPlusNormal"/>
    <w:rsid w:val="00BD68DB"/>
    <w:pPr>
      <w:widowControl w:val="0"/>
      <w:autoSpaceDE w:val="0"/>
      <w:autoSpaceDN w:val="0"/>
      <w:adjustRightInd w:val="0"/>
      <w:spacing w:after="200" w:line="276" w:lineRule="auto"/>
    </w:pPr>
    <w:rPr>
      <w:rFonts w:ascii="Arial" w:hAnsi="Arial" w:cs="Arial"/>
      <w:sz w:val="22"/>
      <w:szCs w:val="22"/>
    </w:rPr>
  </w:style>
  <w:style w:type="paragraph" w:customStyle="1" w:styleId="Style6">
    <w:name w:val="Style6"/>
    <w:basedOn w:val="a"/>
    <w:uiPriority w:val="99"/>
    <w:rsid w:val="00BD68DB"/>
    <w:pPr>
      <w:widowControl w:val="0"/>
      <w:autoSpaceDE w:val="0"/>
      <w:autoSpaceDN w:val="0"/>
      <w:adjustRightInd w:val="0"/>
      <w:jc w:val="center"/>
    </w:pPr>
    <w:rPr>
      <w:rFonts w:ascii="Calibri" w:hAnsi="Calibri"/>
    </w:rPr>
  </w:style>
  <w:style w:type="paragraph" w:customStyle="1" w:styleId="Style7">
    <w:name w:val="Style7"/>
    <w:basedOn w:val="a"/>
    <w:rsid w:val="00BD68DB"/>
    <w:pPr>
      <w:widowControl w:val="0"/>
      <w:autoSpaceDE w:val="0"/>
      <w:autoSpaceDN w:val="0"/>
      <w:adjustRightInd w:val="0"/>
      <w:spacing w:line="275" w:lineRule="exact"/>
      <w:ind w:firstLine="696"/>
      <w:jc w:val="both"/>
    </w:pPr>
    <w:rPr>
      <w:rFonts w:ascii="Calibri" w:hAnsi="Calibri"/>
    </w:rPr>
  </w:style>
  <w:style w:type="paragraph" w:customStyle="1" w:styleId="Style8">
    <w:name w:val="Style8"/>
    <w:basedOn w:val="a"/>
    <w:uiPriority w:val="99"/>
    <w:rsid w:val="00BD68DB"/>
    <w:pPr>
      <w:widowControl w:val="0"/>
      <w:autoSpaceDE w:val="0"/>
      <w:autoSpaceDN w:val="0"/>
      <w:adjustRightInd w:val="0"/>
      <w:spacing w:line="274" w:lineRule="exact"/>
      <w:ind w:firstLine="701"/>
      <w:jc w:val="both"/>
    </w:pPr>
    <w:rPr>
      <w:rFonts w:ascii="Calibri" w:hAnsi="Calibri"/>
    </w:rPr>
  </w:style>
  <w:style w:type="character" w:customStyle="1" w:styleId="FontStyle11">
    <w:name w:val="Font Style11"/>
    <w:basedOn w:val="a0"/>
    <w:uiPriority w:val="99"/>
    <w:rsid w:val="00BD68DB"/>
    <w:rPr>
      <w:rFonts w:ascii="Times New Roman" w:hAnsi="Times New Roman" w:cs="Times New Roman"/>
      <w:b/>
      <w:bCs/>
      <w:sz w:val="22"/>
      <w:szCs w:val="22"/>
    </w:rPr>
  </w:style>
  <w:style w:type="character" w:customStyle="1" w:styleId="FontStyle13">
    <w:name w:val="Font Style13"/>
    <w:basedOn w:val="a0"/>
    <w:rsid w:val="00BD68DB"/>
    <w:rPr>
      <w:rFonts w:ascii="Times New Roman" w:hAnsi="Times New Roman" w:cs="Times New Roman"/>
      <w:sz w:val="22"/>
      <w:szCs w:val="22"/>
    </w:rPr>
  </w:style>
  <w:style w:type="paragraph" w:customStyle="1" w:styleId="Style4">
    <w:name w:val="Style4"/>
    <w:basedOn w:val="a"/>
    <w:rsid w:val="00BD68DB"/>
    <w:pPr>
      <w:widowControl w:val="0"/>
      <w:autoSpaceDE w:val="0"/>
      <w:autoSpaceDN w:val="0"/>
      <w:adjustRightInd w:val="0"/>
      <w:spacing w:line="274" w:lineRule="exact"/>
      <w:jc w:val="center"/>
    </w:pPr>
    <w:rPr>
      <w:rFonts w:ascii="Calibri" w:hAnsi="Calibri"/>
    </w:rPr>
  </w:style>
  <w:style w:type="paragraph" w:customStyle="1" w:styleId="Style1">
    <w:name w:val="Style1"/>
    <w:basedOn w:val="a"/>
    <w:rsid w:val="00BD68DB"/>
    <w:pPr>
      <w:widowControl w:val="0"/>
      <w:autoSpaceDE w:val="0"/>
      <w:autoSpaceDN w:val="0"/>
      <w:adjustRightInd w:val="0"/>
      <w:spacing w:line="269" w:lineRule="exact"/>
      <w:jc w:val="both"/>
    </w:pPr>
    <w:rPr>
      <w:rFonts w:ascii="Calibri" w:hAnsi="Calibri"/>
    </w:rPr>
  </w:style>
  <w:style w:type="paragraph" w:customStyle="1" w:styleId="Style2">
    <w:name w:val="Style2"/>
    <w:basedOn w:val="a"/>
    <w:uiPriority w:val="99"/>
    <w:rsid w:val="00BD68DB"/>
    <w:pPr>
      <w:widowControl w:val="0"/>
      <w:autoSpaceDE w:val="0"/>
      <w:autoSpaceDN w:val="0"/>
      <w:adjustRightInd w:val="0"/>
      <w:jc w:val="both"/>
    </w:pPr>
    <w:rPr>
      <w:rFonts w:ascii="Calibri" w:hAnsi="Calibri"/>
    </w:rPr>
  </w:style>
  <w:style w:type="table" w:styleId="ae">
    <w:name w:val="Table Grid"/>
    <w:basedOn w:val="a1"/>
    <w:rsid w:val="00BD68D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nhideWhenUsed/>
    <w:rsid w:val="00BD68DB"/>
    <w:pPr>
      <w:spacing w:after="120"/>
    </w:pPr>
  </w:style>
  <w:style w:type="character" w:customStyle="1" w:styleId="af0">
    <w:name w:val="Основной текст Знак"/>
    <w:basedOn w:val="a0"/>
    <w:link w:val="af"/>
    <w:rsid w:val="00BD68DB"/>
    <w:rPr>
      <w:rFonts w:ascii="Times New Roman" w:eastAsia="Times New Roman" w:hAnsi="Times New Roman" w:cs="Times New Roman"/>
      <w:sz w:val="24"/>
      <w:szCs w:val="24"/>
      <w:lang w:eastAsia="ru-RU"/>
    </w:rPr>
  </w:style>
  <w:style w:type="paragraph" w:customStyle="1" w:styleId="af1">
    <w:name w:val="Содержимое таблицы"/>
    <w:basedOn w:val="a"/>
    <w:rsid w:val="00BD68DB"/>
    <w:pPr>
      <w:suppressLineNumbers/>
    </w:pPr>
    <w:rPr>
      <w:lang w:eastAsia="ar-SA"/>
    </w:rPr>
  </w:style>
  <w:style w:type="paragraph" w:styleId="af2">
    <w:name w:val="header"/>
    <w:basedOn w:val="a"/>
    <w:link w:val="af3"/>
    <w:rsid w:val="00BD68DB"/>
    <w:pPr>
      <w:tabs>
        <w:tab w:val="center" w:pos="4677"/>
        <w:tab w:val="right" w:pos="9355"/>
      </w:tabs>
    </w:pPr>
  </w:style>
  <w:style w:type="character" w:customStyle="1" w:styleId="af3">
    <w:name w:val="Верхний колонтитул Знак"/>
    <w:basedOn w:val="a0"/>
    <w:link w:val="af2"/>
    <w:uiPriority w:val="99"/>
    <w:rsid w:val="00BD68DB"/>
    <w:rPr>
      <w:rFonts w:ascii="Times New Roman" w:eastAsia="Times New Roman" w:hAnsi="Times New Roman" w:cs="Times New Roman"/>
      <w:sz w:val="24"/>
      <w:szCs w:val="24"/>
      <w:lang w:eastAsia="ru-RU"/>
    </w:rPr>
  </w:style>
  <w:style w:type="character" w:styleId="af4">
    <w:name w:val="page number"/>
    <w:basedOn w:val="a0"/>
    <w:rsid w:val="00BD68DB"/>
  </w:style>
  <w:style w:type="paragraph" w:styleId="af5">
    <w:name w:val="footer"/>
    <w:basedOn w:val="a"/>
    <w:link w:val="af6"/>
    <w:unhideWhenUsed/>
    <w:rsid w:val="00BD68DB"/>
    <w:pPr>
      <w:tabs>
        <w:tab w:val="center" w:pos="4677"/>
        <w:tab w:val="right" w:pos="9355"/>
      </w:tabs>
    </w:pPr>
  </w:style>
  <w:style w:type="character" w:customStyle="1" w:styleId="af6">
    <w:name w:val="Нижний колонтитул Знак"/>
    <w:basedOn w:val="a0"/>
    <w:link w:val="af5"/>
    <w:uiPriority w:val="99"/>
    <w:rsid w:val="00BD68DB"/>
    <w:rPr>
      <w:rFonts w:ascii="Times New Roman" w:eastAsia="Times New Roman" w:hAnsi="Times New Roman" w:cs="Times New Roman"/>
      <w:sz w:val="24"/>
      <w:szCs w:val="24"/>
      <w:lang w:eastAsia="ru-RU"/>
    </w:rPr>
  </w:style>
  <w:style w:type="character" w:styleId="af7">
    <w:name w:val="Hyperlink"/>
    <w:basedOn w:val="a0"/>
    <w:uiPriority w:val="99"/>
    <w:rsid w:val="00BD68DB"/>
    <w:rPr>
      <w:color w:val="0000FF"/>
      <w:u w:val="single"/>
    </w:rPr>
  </w:style>
  <w:style w:type="character" w:customStyle="1" w:styleId="title">
    <w:name w:val="title"/>
    <w:basedOn w:val="a0"/>
    <w:rsid w:val="00BD68DB"/>
  </w:style>
  <w:style w:type="paragraph" w:customStyle="1" w:styleId="Default">
    <w:name w:val="Default"/>
    <w:rsid w:val="00BD68DB"/>
    <w:pPr>
      <w:autoSpaceDE w:val="0"/>
      <w:autoSpaceDN w:val="0"/>
      <w:adjustRightInd w:val="0"/>
      <w:spacing w:after="200" w:line="276" w:lineRule="auto"/>
    </w:pPr>
    <w:rPr>
      <w:rFonts w:ascii="Times New Roman" w:hAnsi="Times New Roman"/>
      <w:color w:val="000000"/>
      <w:sz w:val="24"/>
      <w:szCs w:val="24"/>
      <w:lang w:eastAsia="en-US"/>
    </w:rPr>
  </w:style>
  <w:style w:type="paragraph" w:customStyle="1" w:styleId="af8">
    <w:name w:val="Стиль"/>
    <w:uiPriority w:val="99"/>
    <w:rsid w:val="00BD68DB"/>
    <w:pPr>
      <w:widowControl w:val="0"/>
      <w:autoSpaceDE w:val="0"/>
      <w:autoSpaceDN w:val="0"/>
      <w:adjustRightInd w:val="0"/>
      <w:spacing w:after="200" w:line="276" w:lineRule="auto"/>
    </w:pPr>
    <w:rPr>
      <w:rFonts w:ascii="Times New Roman" w:hAnsi="Times New Roman"/>
      <w:sz w:val="24"/>
      <w:szCs w:val="24"/>
    </w:rPr>
  </w:style>
  <w:style w:type="paragraph" w:styleId="31">
    <w:name w:val="Body Text Indent 3"/>
    <w:basedOn w:val="a"/>
    <w:link w:val="32"/>
    <w:rsid w:val="00BD68DB"/>
    <w:pPr>
      <w:spacing w:after="120"/>
      <w:ind w:left="283"/>
    </w:pPr>
    <w:rPr>
      <w:sz w:val="16"/>
      <w:szCs w:val="16"/>
    </w:rPr>
  </w:style>
  <w:style w:type="character" w:customStyle="1" w:styleId="32">
    <w:name w:val="Основной текст с отступом 3 Знак"/>
    <w:basedOn w:val="a0"/>
    <w:link w:val="31"/>
    <w:rsid w:val="00BD68DB"/>
    <w:rPr>
      <w:rFonts w:ascii="Times New Roman" w:eastAsia="Times New Roman" w:hAnsi="Times New Roman" w:cs="Times New Roman"/>
      <w:sz w:val="16"/>
      <w:szCs w:val="16"/>
      <w:lang w:eastAsia="ru-RU"/>
    </w:rPr>
  </w:style>
  <w:style w:type="paragraph" w:customStyle="1" w:styleId="ConsPlusNonformat0">
    <w:name w:val="  ConsPlusNonformat"/>
    <w:next w:val="a"/>
    <w:rsid w:val="00BD68DB"/>
    <w:pPr>
      <w:widowControl w:val="0"/>
      <w:suppressAutoHyphens/>
      <w:autoSpaceDE w:val="0"/>
      <w:spacing w:after="200" w:line="276" w:lineRule="auto"/>
    </w:pPr>
    <w:rPr>
      <w:rFonts w:ascii="Courier New" w:eastAsia="Courier New" w:hAnsi="Courier New" w:cs="Courier New"/>
      <w:kern w:val="1"/>
      <w:sz w:val="22"/>
      <w:szCs w:val="22"/>
      <w:lang w:eastAsia="hi-IN" w:bidi="hi-IN"/>
    </w:rPr>
  </w:style>
  <w:style w:type="paragraph" w:customStyle="1" w:styleId="af9">
    <w:name w:val="Номер"/>
    <w:basedOn w:val="a"/>
    <w:uiPriority w:val="99"/>
    <w:rsid w:val="00BD68DB"/>
    <w:pPr>
      <w:jc w:val="center"/>
    </w:pPr>
    <w:rPr>
      <w:sz w:val="28"/>
      <w:szCs w:val="20"/>
    </w:rPr>
  </w:style>
  <w:style w:type="paragraph" w:customStyle="1" w:styleId="11">
    <w:name w:val="Абзац списка1"/>
    <w:basedOn w:val="a"/>
    <w:uiPriority w:val="99"/>
    <w:rsid w:val="00BD68DB"/>
    <w:pPr>
      <w:spacing w:line="360" w:lineRule="atLeast"/>
      <w:ind w:left="720"/>
      <w:contextualSpacing/>
      <w:jc w:val="both"/>
    </w:pPr>
    <w:rPr>
      <w:rFonts w:ascii="Times New Roman CYR" w:hAnsi="Times New Roman CYR"/>
      <w:sz w:val="28"/>
      <w:szCs w:val="20"/>
    </w:rPr>
  </w:style>
  <w:style w:type="character" w:styleId="afa">
    <w:name w:val="Emphasis"/>
    <w:uiPriority w:val="20"/>
    <w:qFormat/>
    <w:rsid w:val="007F3ADB"/>
    <w:rPr>
      <w:b/>
      <w:bCs/>
      <w:i/>
      <w:iCs/>
      <w:spacing w:val="10"/>
    </w:rPr>
  </w:style>
  <w:style w:type="paragraph" w:customStyle="1" w:styleId="Normal">
    <w:name w:val="Normal"/>
    <w:rsid w:val="00BD68DB"/>
    <w:pPr>
      <w:widowControl w:val="0"/>
      <w:suppressAutoHyphens/>
      <w:spacing w:after="200" w:line="276" w:lineRule="auto"/>
      <w:ind w:firstLine="400"/>
      <w:jc w:val="both"/>
    </w:pPr>
    <w:rPr>
      <w:rFonts w:ascii="Times New Roman" w:eastAsia="Arial" w:hAnsi="Times New Roman"/>
      <w:sz w:val="24"/>
      <w:szCs w:val="22"/>
      <w:lang w:eastAsia="ar-SA"/>
    </w:rPr>
  </w:style>
  <w:style w:type="paragraph" w:styleId="24">
    <w:name w:val="Body Text Indent 2"/>
    <w:basedOn w:val="a"/>
    <w:link w:val="25"/>
    <w:rsid w:val="00BD68DB"/>
    <w:pPr>
      <w:spacing w:after="120" w:line="480" w:lineRule="auto"/>
      <w:ind w:left="283"/>
    </w:pPr>
    <w:rPr>
      <w:sz w:val="20"/>
      <w:szCs w:val="20"/>
      <w:lang/>
    </w:rPr>
  </w:style>
  <w:style w:type="character" w:customStyle="1" w:styleId="25">
    <w:name w:val="Основной текст с отступом 2 Знак"/>
    <w:basedOn w:val="a0"/>
    <w:link w:val="24"/>
    <w:rsid w:val="00BD68DB"/>
    <w:rPr>
      <w:rFonts w:ascii="Times New Roman" w:eastAsia="Times New Roman" w:hAnsi="Times New Roman" w:cs="Times New Roman"/>
      <w:sz w:val="20"/>
      <w:szCs w:val="20"/>
      <w:lang/>
    </w:rPr>
  </w:style>
  <w:style w:type="paragraph" w:styleId="afb">
    <w:name w:val="Title"/>
    <w:basedOn w:val="a"/>
    <w:next w:val="a"/>
    <w:link w:val="afc"/>
    <w:qFormat/>
    <w:rsid w:val="007F3ADB"/>
    <w:pPr>
      <w:spacing w:after="300" w:line="240" w:lineRule="auto"/>
      <w:contextualSpacing/>
    </w:pPr>
    <w:rPr>
      <w:smallCaps/>
      <w:sz w:val="52"/>
      <w:szCs w:val="52"/>
    </w:rPr>
  </w:style>
  <w:style w:type="character" w:customStyle="1" w:styleId="afc">
    <w:name w:val="Название Знак"/>
    <w:basedOn w:val="a0"/>
    <w:link w:val="afb"/>
    <w:rsid w:val="007F3ADB"/>
    <w:rPr>
      <w:smallCaps/>
      <w:sz w:val="52"/>
      <w:szCs w:val="52"/>
    </w:rPr>
  </w:style>
  <w:style w:type="paragraph" w:customStyle="1" w:styleId="ConsPlusCell0">
    <w:name w:val="ConsPlusCell"/>
    <w:uiPriority w:val="99"/>
    <w:rsid w:val="00BD68DB"/>
    <w:pPr>
      <w:widowControl w:val="0"/>
      <w:suppressAutoHyphens/>
      <w:autoSpaceDE w:val="0"/>
      <w:spacing w:after="200" w:line="276" w:lineRule="auto"/>
    </w:pPr>
    <w:rPr>
      <w:rFonts w:ascii="Arial" w:eastAsia="SimSun" w:hAnsi="Arial"/>
      <w:sz w:val="22"/>
      <w:szCs w:val="22"/>
      <w:lang/>
    </w:rPr>
  </w:style>
  <w:style w:type="character" w:styleId="afd">
    <w:name w:val="Strong"/>
    <w:qFormat/>
    <w:rsid w:val="007F3ADB"/>
    <w:rPr>
      <w:b/>
      <w:bCs/>
    </w:rPr>
  </w:style>
  <w:style w:type="character" w:customStyle="1" w:styleId="-">
    <w:name w:val="Ж-курсив"/>
    <w:rsid w:val="00BD68DB"/>
    <w:rPr>
      <w:b/>
      <w:i/>
    </w:rPr>
  </w:style>
  <w:style w:type="paragraph" w:customStyle="1" w:styleId="ConsPlusDocList0">
    <w:name w:val="ConsPlusDocList"/>
    <w:next w:val="a"/>
    <w:rsid w:val="00BD68DB"/>
    <w:pPr>
      <w:widowControl w:val="0"/>
      <w:suppressAutoHyphens/>
      <w:autoSpaceDE w:val="0"/>
      <w:spacing w:after="200" w:line="276" w:lineRule="auto"/>
    </w:pPr>
    <w:rPr>
      <w:rFonts w:ascii="Arial" w:eastAsia="Arial" w:hAnsi="Arial" w:cs="Arial"/>
      <w:kern w:val="1"/>
      <w:sz w:val="22"/>
      <w:szCs w:val="22"/>
      <w:lang w:eastAsia="hi-IN" w:bidi="hi-IN"/>
    </w:rPr>
  </w:style>
  <w:style w:type="paragraph" w:customStyle="1" w:styleId="afe">
    <w:name w:val="Базовый"/>
    <w:rsid w:val="00BD68DB"/>
    <w:pPr>
      <w:tabs>
        <w:tab w:val="left" w:pos="709"/>
      </w:tabs>
      <w:suppressAutoHyphens/>
      <w:spacing w:after="200" w:line="200" w:lineRule="atLeast"/>
    </w:pPr>
    <w:rPr>
      <w:rFonts w:ascii="Times New Roman" w:hAnsi="Times New Roman"/>
      <w:sz w:val="24"/>
      <w:szCs w:val="24"/>
    </w:rPr>
  </w:style>
  <w:style w:type="paragraph" w:customStyle="1" w:styleId="12">
    <w:name w:val=" Знак Знак Знак Знак Знак Знак1"/>
    <w:basedOn w:val="a"/>
    <w:rsid w:val="00BD68DB"/>
    <w:pPr>
      <w:spacing w:after="160" w:line="240" w:lineRule="exact"/>
    </w:pPr>
    <w:rPr>
      <w:rFonts w:ascii="Verdana" w:hAnsi="Verdana"/>
      <w:sz w:val="20"/>
      <w:szCs w:val="20"/>
    </w:rPr>
  </w:style>
  <w:style w:type="numbering" w:styleId="111111">
    <w:name w:val="Outline List 2"/>
    <w:basedOn w:val="a2"/>
    <w:rsid w:val="00BD68DB"/>
    <w:pPr>
      <w:numPr>
        <w:numId w:val="1"/>
      </w:numPr>
    </w:pPr>
  </w:style>
  <w:style w:type="paragraph" w:customStyle="1" w:styleId="aff">
    <w:name w:val=" Знак Знак Знак Знак Знак Знак Знак"/>
    <w:basedOn w:val="a"/>
    <w:rsid w:val="00BD68DB"/>
    <w:pPr>
      <w:widowControl w:val="0"/>
      <w:adjustRightInd w:val="0"/>
      <w:spacing w:after="160" w:line="240" w:lineRule="exact"/>
      <w:jc w:val="right"/>
    </w:pPr>
    <w:rPr>
      <w:sz w:val="20"/>
      <w:szCs w:val="20"/>
      <w:lang w:val="en-GB"/>
    </w:rPr>
  </w:style>
  <w:style w:type="paragraph" w:customStyle="1" w:styleId="Heading0">
    <w:name w:val="Heading"/>
    <w:rsid w:val="00BD68DB"/>
    <w:pPr>
      <w:widowControl w:val="0"/>
      <w:autoSpaceDE w:val="0"/>
      <w:autoSpaceDN w:val="0"/>
      <w:adjustRightInd w:val="0"/>
      <w:spacing w:after="200" w:line="276" w:lineRule="auto"/>
    </w:pPr>
    <w:rPr>
      <w:rFonts w:ascii="Arial" w:hAnsi="Arial" w:cs="Arial"/>
      <w:b/>
      <w:bCs/>
      <w:sz w:val="22"/>
      <w:szCs w:val="22"/>
    </w:rPr>
  </w:style>
  <w:style w:type="character" w:customStyle="1" w:styleId="FontStyle16">
    <w:name w:val="Font Style16"/>
    <w:rsid w:val="00BD68DB"/>
    <w:rPr>
      <w:rFonts w:ascii="Times New Roman" w:hAnsi="Times New Roman" w:cs="Times New Roman"/>
      <w:sz w:val="24"/>
      <w:szCs w:val="24"/>
    </w:rPr>
  </w:style>
  <w:style w:type="paragraph" w:customStyle="1" w:styleId="aff0">
    <w:name w:val="Таблицы (моноширинный)"/>
    <w:basedOn w:val="a"/>
    <w:next w:val="a"/>
    <w:rsid w:val="00BD68DB"/>
    <w:pPr>
      <w:widowControl w:val="0"/>
      <w:autoSpaceDE w:val="0"/>
      <w:autoSpaceDN w:val="0"/>
      <w:adjustRightInd w:val="0"/>
      <w:jc w:val="both"/>
    </w:pPr>
    <w:rPr>
      <w:rFonts w:ascii="Courier New" w:hAnsi="Courier New" w:cs="Courier New"/>
    </w:rPr>
  </w:style>
  <w:style w:type="character" w:styleId="aff1">
    <w:name w:val="footnote reference"/>
    <w:basedOn w:val="a0"/>
    <w:semiHidden/>
    <w:rsid w:val="004331C6"/>
    <w:rPr>
      <w:vertAlign w:val="superscript"/>
    </w:rPr>
  </w:style>
  <w:style w:type="paragraph" w:styleId="aff2">
    <w:name w:val="footnote text"/>
    <w:basedOn w:val="a"/>
    <w:link w:val="aff3"/>
    <w:semiHidden/>
    <w:rsid w:val="004331C6"/>
    <w:rPr>
      <w:sz w:val="20"/>
      <w:szCs w:val="20"/>
    </w:rPr>
  </w:style>
  <w:style w:type="character" w:customStyle="1" w:styleId="aff3">
    <w:name w:val="Текст сноски Знак"/>
    <w:basedOn w:val="a0"/>
    <w:link w:val="aff2"/>
    <w:rsid w:val="004331C6"/>
    <w:rPr>
      <w:rFonts w:ascii="Times New Roman" w:eastAsia="Times New Roman" w:hAnsi="Times New Roman"/>
    </w:rPr>
  </w:style>
  <w:style w:type="paragraph" w:customStyle="1" w:styleId="aff4">
    <w:name w:val="#Таблица названия столбцов"/>
    <w:basedOn w:val="a"/>
    <w:rsid w:val="004331C6"/>
    <w:pPr>
      <w:jc w:val="center"/>
    </w:pPr>
    <w:rPr>
      <w:b/>
      <w:sz w:val="20"/>
      <w:szCs w:val="20"/>
    </w:rPr>
  </w:style>
  <w:style w:type="paragraph" w:styleId="aff5">
    <w:name w:val="endnote text"/>
    <w:basedOn w:val="a"/>
    <w:link w:val="aff6"/>
    <w:uiPriority w:val="99"/>
    <w:semiHidden/>
    <w:unhideWhenUsed/>
    <w:rsid w:val="004331C6"/>
    <w:rPr>
      <w:sz w:val="20"/>
      <w:szCs w:val="20"/>
    </w:rPr>
  </w:style>
  <w:style w:type="character" w:customStyle="1" w:styleId="aff6">
    <w:name w:val="Текст концевой сноски Знак"/>
    <w:basedOn w:val="a0"/>
    <w:link w:val="aff5"/>
    <w:uiPriority w:val="99"/>
    <w:semiHidden/>
    <w:rsid w:val="004331C6"/>
    <w:rPr>
      <w:rFonts w:ascii="Times New Roman" w:eastAsia="Times New Roman" w:hAnsi="Times New Roman"/>
    </w:rPr>
  </w:style>
  <w:style w:type="character" w:styleId="aff7">
    <w:name w:val="endnote reference"/>
    <w:basedOn w:val="a0"/>
    <w:uiPriority w:val="99"/>
    <w:semiHidden/>
    <w:unhideWhenUsed/>
    <w:rsid w:val="004331C6"/>
    <w:rPr>
      <w:vertAlign w:val="superscript"/>
    </w:rPr>
  </w:style>
  <w:style w:type="character" w:customStyle="1" w:styleId="21">
    <w:name w:val="Заголовок 2 Знак"/>
    <w:basedOn w:val="a0"/>
    <w:link w:val="20"/>
    <w:uiPriority w:val="9"/>
    <w:rsid w:val="007F3ADB"/>
    <w:rPr>
      <w:smallCaps/>
      <w:sz w:val="28"/>
      <w:szCs w:val="28"/>
    </w:rPr>
  </w:style>
  <w:style w:type="paragraph" w:customStyle="1" w:styleId="aff8">
    <w:name w:val="Îáû÷íûé"/>
    <w:rsid w:val="00F25051"/>
    <w:pPr>
      <w:widowControl w:val="0"/>
      <w:spacing w:after="200" w:line="276" w:lineRule="auto"/>
      <w:jc w:val="both"/>
    </w:pPr>
    <w:rPr>
      <w:rFonts w:ascii="Times New Roman" w:hAnsi="Times New Roman"/>
      <w:sz w:val="24"/>
      <w:szCs w:val="22"/>
    </w:rPr>
  </w:style>
  <w:style w:type="paragraph" w:customStyle="1" w:styleId="13">
    <w:name w:val="Обычный1"/>
    <w:basedOn w:val="a"/>
    <w:uiPriority w:val="99"/>
    <w:rsid w:val="00F25051"/>
    <w:pPr>
      <w:spacing w:before="16" w:after="16"/>
    </w:pPr>
    <w:rPr>
      <w:sz w:val="20"/>
      <w:szCs w:val="20"/>
    </w:rPr>
  </w:style>
  <w:style w:type="paragraph" w:customStyle="1" w:styleId="consnonformat">
    <w:name w:val="consnonformat"/>
    <w:basedOn w:val="a"/>
    <w:uiPriority w:val="99"/>
    <w:rsid w:val="00F25051"/>
    <w:pPr>
      <w:spacing w:before="16" w:after="16"/>
    </w:pPr>
    <w:rPr>
      <w:sz w:val="20"/>
      <w:szCs w:val="20"/>
    </w:rPr>
  </w:style>
  <w:style w:type="character" w:customStyle="1" w:styleId="30">
    <w:name w:val="Заголовок 3 Знак"/>
    <w:basedOn w:val="a0"/>
    <w:link w:val="3"/>
    <w:uiPriority w:val="9"/>
    <w:rsid w:val="007F3ADB"/>
    <w:rPr>
      <w:i/>
      <w:iCs/>
      <w:smallCaps/>
      <w:spacing w:val="5"/>
      <w:sz w:val="26"/>
      <w:szCs w:val="26"/>
    </w:rPr>
  </w:style>
  <w:style w:type="character" w:customStyle="1" w:styleId="50">
    <w:name w:val="Заголовок 5 Знак"/>
    <w:basedOn w:val="a0"/>
    <w:link w:val="5"/>
    <w:uiPriority w:val="9"/>
    <w:rsid w:val="007F3ADB"/>
    <w:rPr>
      <w:i/>
      <w:iCs/>
      <w:sz w:val="24"/>
      <w:szCs w:val="24"/>
    </w:rPr>
  </w:style>
  <w:style w:type="character" w:customStyle="1" w:styleId="40">
    <w:name w:val="Заголовок 4 Знак"/>
    <w:basedOn w:val="a0"/>
    <w:link w:val="4"/>
    <w:uiPriority w:val="9"/>
    <w:rsid w:val="007F3ADB"/>
    <w:rPr>
      <w:b/>
      <w:bCs/>
      <w:spacing w:val="5"/>
      <w:sz w:val="24"/>
      <w:szCs w:val="24"/>
    </w:rPr>
  </w:style>
  <w:style w:type="character" w:customStyle="1" w:styleId="60">
    <w:name w:val="Заголовок 6 Знак"/>
    <w:basedOn w:val="a0"/>
    <w:link w:val="6"/>
    <w:uiPriority w:val="9"/>
    <w:rsid w:val="007F3ADB"/>
    <w:rPr>
      <w:b/>
      <w:bCs/>
      <w:color w:val="595959"/>
      <w:spacing w:val="5"/>
      <w:shd w:val="clear" w:color="auto" w:fill="FFFFFF"/>
    </w:rPr>
  </w:style>
  <w:style w:type="character" w:customStyle="1" w:styleId="70">
    <w:name w:val="Заголовок 7 Знак"/>
    <w:basedOn w:val="a0"/>
    <w:link w:val="7"/>
    <w:uiPriority w:val="9"/>
    <w:rsid w:val="007F3ADB"/>
    <w:rPr>
      <w:b/>
      <w:bCs/>
      <w:i/>
      <w:iCs/>
      <w:color w:val="5A5A5A"/>
      <w:sz w:val="20"/>
      <w:szCs w:val="20"/>
    </w:rPr>
  </w:style>
  <w:style w:type="character" w:customStyle="1" w:styleId="80">
    <w:name w:val="Заголовок 8 Знак"/>
    <w:basedOn w:val="a0"/>
    <w:link w:val="8"/>
    <w:uiPriority w:val="9"/>
    <w:rsid w:val="007F3ADB"/>
    <w:rPr>
      <w:b/>
      <w:bCs/>
      <w:color w:val="7F7F7F"/>
      <w:sz w:val="20"/>
      <w:szCs w:val="20"/>
    </w:rPr>
  </w:style>
  <w:style w:type="character" w:styleId="aff9">
    <w:name w:val="line number"/>
    <w:basedOn w:val="a0"/>
    <w:semiHidden/>
    <w:rsid w:val="0042754A"/>
  </w:style>
  <w:style w:type="character" w:styleId="affa">
    <w:name w:val="annotation reference"/>
    <w:semiHidden/>
    <w:rsid w:val="0042754A"/>
    <w:rPr>
      <w:sz w:val="16"/>
      <w:szCs w:val="16"/>
    </w:rPr>
  </w:style>
  <w:style w:type="paragraph" w:styleId="affb">
    <w:name w:val="annotation text"/>
    <w:basedOn w:val="a"/>
    <w:link w:val="affc"/>
    <w:semiHidden/>
    <w:rsid w:val="0042754A"/>
    <w:rPr>
      <w:sz w:val="20"/>
      <w:szCs w:val="20"/>
    </w:rPr>
  </w:style>
  <w:style w:type="character" w:customStyle="1" w:styleId="affc">
    <w:name w:val="Текст примечания Знак"/>
    <w:basedOn w:val="a0"/>
    <w:link w:val="affb"/>
    <w:semiHidden/>
    <w:rsid w:val="0042754A"/>
    <w:rPr>
      <w:rFonts w:ascii="Times New Roman" w:eastAsia="Times New Roman" w:hAnsi="Times New Roman"/>
    </w:rPr>
  </w:style>
  <w:style w:type="paragraph" w:styleId="affd">
    <w:name w:val="annotation subject"/>
    <w:basedOn w:val="affb"/>
    <w:next w:val="affb"/>
    <w:link w:val="affe"/>
    <w:semiHidden/>
    <w:rsid w:val="0042754A"/>
    <w:rPr>
      <w:b/>
      <w:bCs/>
    </w:rPr>
  </w:style>
  <w:style w:type="character" w:customStyle="1" w:styleId="affe">
    <w:name w:val="Тема примечания Знак"/>
    <w:basedOn w:val="affc"/>
    <w:link w:val="affd"/>
    <w:semiHidden/>
    <w:rsid w:val="0042754A"/>
    <w:rPr>
      <w:b/>
      <w:bCs/>
    </w:rPr>
  </w:style>
  <w:style w:type="character" w:customStyle="1" w:styleId="afff">
    <w:name w:val=" Знак Знак"/>
    <w:rsid w:val="0042754A"/>
    <w:rPr>
      <w:noProof w:val="0"/>
      <w:sz w:val="28"/>
      <w:szCs w:val="24"/>
      <w:lang w:val="ru-RU" w:eastAsia="ru-RU" w:bidi="ar-SA"/>
    </w:rPr>
  </w:style>
  <w:style w:type="paragraph" w:styleId="2">
    <w:name w:val="List Bullet 2"/>
    <w:basedOn w:val="a"/>
    <w:autoRedefine/>
    <w:semiHidden/>
    <w:rsid w:val="0042754A"/>
    <w:pPr>
      <w:numPr>
        <w:numId w:val="2"/>
      </w:numPr>
    </w:pPr>
    <w:rPr>
      <w:sz w:val="20"/>
    </w:rPr>
  </w:style>
  <w:style w:type="paragraph" w:styleId="33">
    <w:name w:val="Body Text 3"/>
    <w:basedOn w:val="a"/>
    <w:link w:val="34"/>
    <w:rsid w:val="0042754A"/>
    <w:pPr>
      <w:spacing w:after="120"/>
    </w:pPr>
    <w:rPr>
      <w:sz w:val="16"/>
    </w:rPr>
  </w:style>
  <w:style w:type="character" w:customStyle="1" w:styleId="34">
    <w:name w:val="Основной текст 3 Знак"/>
    <w:basedOn w:val="a0"/>
    <w:link w:val="33"/>
    <w:rsid w:val="0042754A"/>
    <w:rPr>
      <w:rFonts w:ascii="Times New Roman" w:eastAsia="Times New Roman" w:hAnsi="Times New Roman"/>
      <w:sz w:val="16"/>
      <w:szCs w:val="24"/>
    </w:rPr>
  </w:style>
  <w:style w:type="paragraph" w:customStyle="1" w:styleId="NoSpacing">
    <w:name w:val="No Spacing"/>
    <w:rsid w:val="00063790"/>
    <w:pPr>
      <w:spacing w:after="200" w:line="276" w:lineRule="auto"/>
    </w:pPr>
    <w:rPr>
      <w:sz w:val="22"/>
      <w:szCs w:val="22"/>
      <w:lang w:eastAsia="en-US"/>
    </w:rPr>
  </w:style>
  <w:style w:type="character" w:styleId="afff0">
    <w:name w:val="FollowedHyperlink"/>
    <w:basedOn w:val="a0"/>
    <w:uiPriority w:val="99"/>
    <w:semiHidden/>
    <w:unhideWhenUsed/>
    <w:rsid w:val="00E82CEB"/>
    <w:rPr>
      <w:color w:val="800080"/>
      <w:u w:val="single"/>
    </w:rPr>
  </w:style>
  <w:style w:type="paragraph" w:customStyle="1" w:styleId="xl63">
    <w:name w:val="xl63"/>
    <w:basedOn w:val="a"/>
    <w:rsid w:val="00E82CEB"/>
    <w:pPr>
      <w:spacing w:before="100" w:beforeAutospacing="1" w:after="100" w:afterAutospacing="1"/>
    </w:pPr>
  </w:style>
  <w:style w:type="paragraph" w:customStyle="1" w:styleId="xl64">
    <w:name w:val="xl64"/>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6"/>
      <w:szCs w:val="16"/>
    </w:rPr>
  </w:style>
  <w:style w:type="paragraph" w:customStyle="1" w:styleId="xl65">
    <w:name w:val="xl6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6">
    <w:name w:val="xl6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6"/>
      <w:szCs w:val="16"/>
    </w:rPr>
  </w:style>
  <w:style w:type="paragraph" w:customStyle="1" w:styleId="xl67">
    <w:name w:val="xl67"/>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8">
    <w:name w:val="xl68"/>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16"/>
      <w:szCs w:val="16"/>
    </w:rPr>
  </w:style>
  <w:style w:type="paragraph" w:customStyle="1" w:styleId="xl69">
    <w:name w:val="xl69"/>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18"/>
      <w:szCs w:val="18"/>
    </w:rPr>
  </w:style>
  <w:style w:type="paragraph" w:customStyle="1" w:styleId="xl70">
    <w:name w:val="xl70"/>
    <w:basedOn w:val="a"/>
    <w:rsid w:val="00E82CEB"/>
    <w:pPr>
      <w:spacing w:before="100" w:beforeAutospacing="1" w:after="100" w:afterAutospacing="1"/>
    </w:pPr>
    <w:rPr>
      <w:rFonts w:ascii="Arial" w:hAnsi="Arial" w:cs="Arial"/>
      <w:sz w:val="18"/>
      <w:szCs w:val="18"/>
    </w:rPr>
  </w:style>
  <w:style w:type="paragraph" w:customStyle="1" w:styleId="xl71">
    <w:name w:val="xl71"/>
    <w:basedOn w:val="a"/>
    <w:rsid w:val="00E82CEB"/>
    <w:pPr>
      <w:pBdr>
        <w:top w:val="single" w:sz="4" w:space="0" w:color="000000"/>
        <w:left w:val="single" w:sz="4" w:space="0" w:color="auto"/>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72">
    <w:name w:val="xl72"/>
    <w:basedOn w:val="a"/>
    <w:rsid w:val="00E82CEB"/>
    <w:pPr>
      <w:spacing w:before="100" w:beforeAutospacing="1" w:after="100" w:afterAutospacing="1"/>
      <w:jc w:val="right"/>
    </w:pPr>
    <w:rPr>
      <w:rFonts w:ascii="Arial" w:hAnsi="Arial" w:cs="Arial"/>
      <w:b/>
      <w:bCs/>
    </w:rPr>
  </w:style>
  <w:style w:type="paragraph" w:customStyle="1" w:styleId="xl73">
    <w:name w:val="xl73"/>
    <w:basedOn w:val="a"/>
    <w:rsid w:val="00E82CEB"/>
    <w:pPr>
      <w:spacing w:before="100" w:beforeAutospacing="1" w:after="100" w:afterAutospacing="1"/>
      <w:jc w:val="right"/>
    </w:pPr>
  </w:style>
  <w:style w:type="paragraph" w:customStyle="1" w:styleId="xl74">
    <w:name w:val="xl74"/>
    <w:basedOn w:val="a"/>
    <w:rsid w:val="00E82CEB"/>
    <w:pPr>
      <w:spacing w:before="100" w:beforeAutospacing="1" w:after="100" w:afterAutospacing="1"/>
      <w:jc w:val="center"/>
    </w:pPr>
    <w:rPr>
      <w:rFonts w:ascii="Arial" w:hAnsi="Arial" w:cs="Arial"/>
      <w:b/>
      <w:bCs/>
    </w:rPr>
  </w:style>
  <w:style w:type="paragraph" w:customStyle="1" w:styleId="xl75">
    <w:name w:val="xl75"/>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18"/>
      <w:szCs w:val="18"/>
    </w:rPr>
  </w:style>
  <w:style w:type="paragraph" w:customStyle="1" w:styleId="xl76">
    <w:name w:val="xl76"/>
    <w:basedOn w:val="a"/>
    <w:rsid w:val="00E82CE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210">
    <w:name w:val="Основной текст с отступом 21"/>
    <w:basedOn w:val="a"/>
    <w:rsid w:val="00584AB9"/>
    <w:pPr>
      <w:overflowPunct w:val="0"/>
      <w:autoSpaceDE w:val="0"/>
      <w:autoSpaceDN w:val="0"/>
      <w:adjustRightInd w:val="0"/>
      <w:ind w:firstLine="720"/>
      <w:jc w:val="both"/>
      <w:textAlignment w:val="baseline"/>
    </w:pPr>
    <w:rPr>
      <w:szCs w:val="20"/>
    </w:rPr>
  </w:style>
  <w:style w:type="paragraph" w:customStyle="1" w:styleId="14">
    <w:name w:val="Абзац1 без отступа"/>
    <w:basedOn w:val="a"/>
    <w:rsid w:val="00584AB9"/>
    <w:pPr>
      <w:spacing w:after="60" w:line="360" w:lineRule="exact"/>
      <w:jc w:val="both"/>
    </w:pPr>
    <w:rPr>
      <w:sz w:val="28"/>
      <w:szCs w:val="20"/>
    </w:rPr>
  </w:style>
  <w:style w:type="character" w:customStyle="1" w:styleId="aa">
    <w:name w:val="Абзац списка Знак"/>
    <w:basedOn w:val="a0"/>
    <w:link w:val="a9"/>
    <w:uiPriority w:val="34"/>
    <w:locked/>
    <w:rsid w:val="0006436D"/>
  </w:style>
  <w:style w:type="character" w:customStyle="1" w:styleId="apple-converted-space">
    <w:name w:val="apple-converted-space"/>
    <w:rsid w:val="00CB0D02"/>
  </w:style>
  <w:style w:type="paragraph" w:customStyle="1" w:styleId="western">
    <w:name w:val="western"/>
    <w:basedOn w:val="a"/>
    <w:rsid w:val="00CB0D02"/>
    <w:pPr>
      <w:spacing w:before="100" w:beforeAutospacing="1" w:after="100" w:afterAutospacing="1"/>
    </w:pPr>
  </w:style>
  <w:style w:type="character" w:styleId="afff1">
    <w:name w:val="Subtle Emphasis"/>
    <w:uiPriority w:val="19"/>
    <w:qFormat/>
    <w:rsid w:val="007F3ADB"/>
    <w:rPr>
      <w:i/>
      <w:iCs/>
    </w:rPr>
  </w:style>
  <w:style w:type="paragraph" w:customStyle="1" w:styleId="Style3">
    <w:name w:val="Style3"/>
    <w:basedOn w:val="a"/>
    <w:uiPriority w:val="99"/>
    <w:rsid w:val="00282370"/>
    <w:pPr>
      <w:widowControl w:val="0"/>
      <w:autoSpaceDE w:val="0"/>
      <w:autoSpaceDN w:val="0"/>
      <w:adjustRightInd w:val="0"/>
    </w:pPr>
  </w:style>
  <w:style w:type="character" w:customStyle="1" w:styleId="FontStyle36">
    <w:name w:val="Font Style36"/>
    <w:rsid w:val="008B620C"/>
    <w:rPr>
      <w:rFonts w:ascii="Times New Roman" w:hAnsi="Times New Roman" w:cs="Times New Roman"/>
      <w:sz w:val="22"/>
      <w:szCs w:val="22"/>
    </w:rPr>
  </w:style>
  <w:style w:type="paragraph" w:styleId="afff2">
    <w:name w:val="Subtitle"/>
    <w:basedOn w:val="a"/>
    <w:next w:val="a"/>
    <w:link w:val="afff3"/>
    <w:qFormat/>
    <w:rsid w:val="007F3ADB"/>
    <w:rPr>
      <w:i/>
      <w:iCs/>
      <w:smallCaps/>
      <w:spacing w:val="10"/>
      <w:sz w:val="28"/>
      <w:szCs w:val="28"/>
    </w:rPr>
  </w:style>
  <w:style w:type="character" w:customStyle="1" w:styleId="afff3">
    <w:name w:val="Подзаголовок Знак"/>
    <w:basedOn w:val="a0"/>
    <w:link w:val="afff2"/>
    <w:rsid w:val="007F3ADB"/>
    <w:rPr>
      <w:i/>
      <w:iCs/>
      <w:smallCaps/>
      <w:spacing w:val="10"/>
      <w:sz w:val="28"/>
      <w:szCs w:val="28"/>
    </w:rPr>
  </w:style>
  <w:style w:type="paragraph" w:styleId="26">
    <w:name w:val="Quote"/>
    <w:basedOn w:val="a"/>
    <w:next w:val="a"/>
    <w:link w:val="27"/>
    <w:uiPriority w:val="29"/>
    <w:qFormat/>
    <w:rsid w:val="007F3ADB"/>
    <w:rPr>
      <w:i/>
      <w:iCs/>
    </w:rPr>
  </w:style>
  <w:style w:type="character" w:customStyle="1" w:styleId="27">
    <w:name w:val="Цитата 2 Знак"/>
    <w:basedOn w:val="a0"/>
    <w:link w:val="26"/>
    <w:uiPriority w:val="29"/>
    <w:rsid w:val="007F3ADB"/>
    <w:rPr>
      <w:i/>
      <w:iCs/>
    </w:rPr>
  </w:style>
  <w:style w:type="paragraph" w:styleId="afff4">
    <w:name w:val="Intense Quote"/>
    <w:basedOn w:val="a"/>
    <w:next w:val="a"/>
    <w:link w:val="afff5"/>
    <w:uiPriority w:val="30"/>
    <w:qFormat/>
    <w:rsid w:val="007F3ADB"/>
    <w:pPr>
      <w:pBdr>
        <w:top w:val="single" w:sz="4" w:space="10" w:color="auto"/>
        <w:bottom w:val="single" w:sz="4" w:space="10" w:color="auto"/>
      </w:pBdr>
      <w:spacing w:before="240" w:after="240" w:line="300" w:lineRule="auto"/>
      <w:ind w:left="1152" w:right="1152"/>
      <w:jc w:val="both"/>
    </w:pPr>
    <w:rPr>
      <w:i/>
      <w:iCs/>
    </w:rPr>
  </w:style>
  <w:style w:type="character" w:customStyle="1" w:styleId="afff5">
    <w:name w:val="Выделенная цитата Знак"/>
    <w:basedOn w:val="a0"/>
    <w:link w:val="afff4"/>
    <w:uiPriority w:val="30"/>
    <w:rsid w:val="007F3ADB"/>
    <w:rPr>
      <w:i/>
      <w:iCs/>
    </w:rPr>
  </w:style>
  <w:style w:type="character" w:styleId="afff6">
    <w:name w:val="Intense Emphasis"/>
    <w:uiPriority w:val="21"/>
    <w:qFormat/>
    <w:rsid w:val="007F3ADB"/>
    <w:rPr>
      <w:b/>
      <w:bCs/>
      <w:i/>
      <w:iCs/>
    </w:rPr>
  </w:style>
  <w:style w:type="character" w:styleId="afff7">
    <w:name w:val="Subtle Reference"/>
    <w:basedOn w:val="a0"/>
    <w:uiPriority w:val="31"/>
    <w:qFormat/>
    <w:rsid w:val="007F3ADB"/>
    <w:rPr>
      <w:smallCaps/>
    </w:rPr>
  </w:style>
  <w:style w:type="character" w:styleId="afff8">
    <w:name w:val="Intense Reference"/>
    <w:uiPriority w:val="32"/>
    <w:qFormat/>
    <w:rsid w:val="007F3ADB"/>
    <w:rPr>
      <w:b/>
      <w:bCs/>
      <w:smallCaps/>
    </w:rPr>
  </w:style>
  <w:style w:type="character" w:styleId="afff9">
    <w:name w:val="Book Title"/>
    <w:basedOn w:val="a0"/>
    <w:uiPriority w:val="33"/>
    <w:qFormat/>
    <w:rsid w:val="007F3ADB"/>
    <w:rPr>
      <w:i/>
      <w:iCs/>
      <w:smallCaps/>
      <w:spacing w:val="5"/>
    </w:rPr>
  </w:style>
  <w:style w:type="paragraph" w:styleId="afffa">
    <w:name w:val="TOC Heading"/>
    <w:basedOn w:val="1"/>
    <w:next w:val="a"/>
    <w:uiPriority w:val="39"/>
    <w:semiHidden/>
    <w:unhideWhenUsed/>
    <w:qFormat/>
    <w:rsid w:val="007F3ADB"/>
    <w:pPr>
      <w:outlineLvl w:val="9"/>
    </w:pPr>
  </w:style>
  <w:style w:type="paragraph" w:customStyle="1" w:styleId="15">
    <w:name w:val=" Знак Знак1 Знак Знак Знак Знак"/>
    <w:basedOn w:val="a"/>
    <w:rsid w:val="00103842"/>
    <w:pPr>
      <w:widowControl w:val="0"/>
      <w:adjustRightInd w:val="0"/>
      <w:spacing w:after="160" w:line="240" w:lineRule="exact"/>
      <w:jc w:val="right"/>
    </w:pPr>
    <w:rPr>
      <w:rFonts w:ascii="Times New Roman" w:hAnsi="Times New Roman"/>
      <w:sz w:val="20"/>
      <w:szCs w:val="20"/>
      <w:lang w:val="en-GB" w:bidi="ar-SA"/>
    </w:rPr>
  </w:style>
  <w:style w:type="character" w:customStyle="1" w:styleId="afffb">
    <w:name w:val="Основной текст_"/>
    <w:link w:val="28"/>
    <w:rsid w:val="00D256B2"/>
    <w:rPr>
      <w:rFonts w:ascii="Lucida Sans Unicode" w:eastAsia="Lucida Sans Unicode" w:hAnsi="Lucida Sans Unicode" w:cs="Lucida Sans Unicode"/>
      <w:shd w:val="clear" w:color="auto" w:fill="FFFFFF"/>
    </w:rPr>
  </w:style>
  <w:style w:type="character" w:customStyle="1" w:styleId="29">
    <w:name w:val="Основной текст (2)_"/>
    <w:link w:val="2a"/>
    <w:rsid w:val="00D256B2"/>
    <w:rPr>
      <w:rFonts w:ascii="Times New Roman" w:hAnsi="Times New Roman"/>
      <w:i/>
      <w:iCs/>
      <w:spacing w:val="30"/>
      <w:sz w:val="28"/>
      <w:szCs w:val="28"/>
      <w:shd w:val="clear" w:color="auto" w:fill="FFFFFF"/>
    </w:rPr>
  </w:style>
  <w:style w:type="character" w:customStyle="1" w:styleId="2LucidaSansUnicode12pt0pt">
    <w:name w:val="Основной текст (2) + Lucida Sans Unicode;12 pt;Не курсив;Интервал 0 pt"/>
    <w:rsid w:val="00D256B2"/>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paragraph" w:customStyle="1" w:styleId="28">
    <w:name w:val="Основной текст2"/>
    <w:basedOn w:val="a"/>
    <w:link w:val="afffb"/>
    <w:rsid w:val="00D256B2"/>
    <w:pPr>
      <w:widowControl w:val="0"/>
      <w:shd w:val="clear" w:color="auto" w:fill="FFFFFF"/>
      <w:spacing w:after="420" w:line="0" w:lineRule="atLeast"/>
    </w:pPr>
    <w:rPr>
      <w:rFonts w:ascii="Lucida Sans Unicode" w:eastAsia="Lucida Sans Unicode" w:hAnsi="Lucida Sans Unicode"/>
      <w:sz w:val="20"/>
      <w:szCs w:val="20"/>
      <w:lang w:bidi="ar-SA"/>
    </w:rPr>
  </w:style>
  <w:style w:type="paragraph" w:customStyle="1" w:styleId="2a">
    <w:name w:val="Основной текст (2)"/>
    <w:basedOn w:val="a"/>
    <w:link w:val="29"/>
    <w:rsid w:val="00D256B2"/>
    <w:pPr>
      <w:widowControl w:val="0"/>
      <w:shd w:val="clear" w:color="auto" w:fill="FFFFFF"/>
      <w:spacing w:after="480" w:line="331" w:lineRule="exact"/>
    </w:pPr>
    <w:rPr>
      <w:rFonts w:ascii="Times New Roman" w:hAnsi="Times New Roman"/>
      <w:i/>
      <w:iCs/>
      <w:spacing w:val="30"/>
      <w:sz w:val="28"/>
      <w:szCs w:val="28"/>
      <w:lang w:bidi="ar-SA"/>
    </w:rPr>
  </w:style>
  <w:style w:type="paragraph" w:customStyle="1" w:styleId="ListParagraph">
    <w:name w:val="List Paragraph"/>
    <w:basedOn w:val="a"/>
    <w:rsid w:val="00D256B2"/>
    <w:pPr>
      <w:spacing w:after="0" w:line="240" w:lineRule="auto"/>
      <w:ind w:left="720"/>
    </w:pPr>
    <w:rPr>
      <w:rFonts w:ascii="Times New Roman" w:eastAsia="Calibri" w:hAnsi="Times New Roman"/>
      <w:sz w:val="24"/>
      <w:szCs w:val="24"/>
      <w:lang w:val="ru-RU" w:eastAsia="ru-RU" w:bidi="ar-SA"/>
    </w:rPr>
  </w:style>
  <w:style w:type="paragraph" w:customStyle="1" w:styleId="punct">
    <w:name w:val="punct"/>
    <w:basedOn w:val="a"/>
    <w:rsid w:val="00D256B2"/>
    <w:pPr>
      <w:numPr>
        <w:numId w:val="3"/>
      </w:numPr>
      <w:autoSpaceDE w:val="0"/>
      <w:autoSpaceDN w:val="0"/>
      <w:adjustRightInd w:val="0"/>
      <w:spacing w:after="0" w:line="360" w:lineRule="auto"/>
      <w:jc w:val="both"/>
    </w:pPr>
    <w:rPr>
      <w:rFonts w:ascii="Times New Roman" w:eastAsia="Calibri" w:hAnsi="Times New Roman"/>
      <w:sz w:val="26"/>
      <w:szCs w:val="26"/>
      <w:lang w:val="ru-RU" w:eastAsia="ru-RU" w:bidi="ar-SA"/>
    </w:rPr>
  </w:style>
  <w:style w:type="paragraph" w:customStyle="1" w:styleId="subpunct">
    <w:name w:val="subpunct"/>
    <w:basedOn w:val="a"/>
    <w:rsid w:val="00D256B2"/>
    <w:pPr>
      <w:numPr>
        <w:ilvl w:val="1"/>
        <w:numId w:val="3"/>
      </w:numPr>
      <w:tabs>
        <w:tab w:val="num" w:pos="1631"/>
      </w:tabs>
      <w:autoSpaceDE w:val="0"/>
      <w:autoSpaceDN w:val="0"/>
      <w:adjustRightInd w:val="0"/>
      <w:spacing w:after="0" w:line="360" w:lineRule="auto"/>
      <w:ind w:left="780"/>
      <w:jc w:val="both"/>
    </w:pPr>
    <w:rPr>
      <w:rFonts w:ascii="Times New Roman" w:eastAsia="Calibri" w:hAnsi="Times New Roman"/>
      <w:sz w:val="26"/>
      <w:szCs w:val="26"/>
      <w:lang w:eastAsia="ru-RU" w:bidi="ar-SA"/>
    </w:rPr>
  </w:style>
  <w:style w:type="character" w:customStyle="1" w:styleId="afffc">
    <w:name w:val="Гипертекстовая ссылка"/>
    <w:rsid w:val="00D256B2"/>
    <w:rPr>
      <w:color w:val="106BBE"/>
    </w:rPr>
  </w:style>
  <w:style w:type="paragraph" w:customStyle="1" w:styleId="ConsTitle">
    <w:name w:val="ConsTitle"/>
    <w:rsid w:val="00D256B2"/>
    <w:pPr>
      <w:widowControl w:val="0"/>
      <w:ind w:right="19772"/>
    </w:pPr>
    <w:rPr>
      <w:rFonts w:ascii="Arial" w:hAnsi="Arial"/>
      <w:b/>
      <w:snapToGrid w:val="0"/>
    </w:rPr>
  </w:style>
  <w:style w:type="paragraph" w:customStyle="1" w:styleId="ConsNonformat0">
    <w:name w:val="ConsNonformat"/>
    <w:rsid w:val="00D256B2"/>
    <w:pPr>
      <w:widowControl w:val="0"/>
      <w:ind w:right="19772"/>
    </w:pPr>
    <w:rPr>
      <w:rFonts w:ascii="Courier New" w:hAnsi="Courier New"/>
      <w:snapToGrid w:val="0"/>
    </w:rPr>
  </w:style>
  <w:style w:type="paragraph" w:customStyle="1" w:styleId="afffd">
    <w:name w:val="Абзац с отсуп"/>
    <w:basedOn w:val="a"/>
    <w:rsid w:val="0011070D"/>
    <w:pPr>
      <w:spacing w:before="120" w:line="360" w:lineRule="exact"/>
      <w:ind w:firstLine="720"/>
      <w:jc w:val="both"/>
    </w:pPr>
    <w:rPr>
      <w:rFonts w:ascii="Calibri" w:eastAsia="Calibri" w:hAnsi="Calibri"/>
      <w:lang w:bidi="ar-SA"/>
    </w:rPr>
  </w:style>
  <w:style w:type="character" w:customStyle="1" w:styleId="ad">
    <w:name w:val="Обычный (веб) Знак"/>
    <w:aliases w:val="Обычный (Web) Знак"/>
    <w:basedOn w:val="a0"/>
    <w:link w:val="ac"/>
    <w:rsid w:val="0011070D"/>
    <w:rPr>
      <w:sz w:val="22"/>
      <w:szCs w:val="22"/>
      <w:lang w:val="en-US" w:eastAsia="en-US" w:bidi="en-US"/>
    </w:rPr>
  </w:style>
  <w:style w:type="paragraph" w:customStyle="1" w:styleId="Style12">
    <w:name w:val="Style12"/>
    <w:basedOn w:val="a"/>
    <w:rsid w:val="0011070D"/>
    <w:pPr>
      <w:widowControl w:val="0"/>
      <w:autoSpaceDE w:val="0"/>
      <w:autoSpaceDN w:val="0"/>
      <w:adjustRightInd w:val="0"/>
      <w:spacing w:after="0" w:line="319" w:lineRule="exact"/>
      <w:ind w:firstLine="530"/>
      <w:jc w:val="both"/>
    </w:pPr>
    <w:rPr>
      <w:rFonts w:ascii="Times New Roman" w:hAnsi="Times New Roman"/>
      <w:sz w:val="24"/>
      <w:szCs w:val="24"/>
      <w:lang w:val="ru-RU" w:eastAsia="ru-RU" w:bidi="ar-SA"/>
    </w:rPr>
  </w:style>
  <w:style w:type="paragraph" w:customStyle="1" w:styleId="1KGK9">
    <w:name w:val="1KG=K9"/>
    <w:rsid w:val="0011070D"/>
    <w:pPr>
      <w:snapToGrid w:val="0"/>
      <w:jc w:val="both"/>
    </w:pPr>
    <w:rPr>
      <w:rFonts w:ascii="Arial" w:hAnsi="Arial"/>
      <w:sz w:val="24"/>
    </w:rPr>
  </w:style>
  <w:style w:type="character" w:customStyle="1" w:styleId="FontStyle18">
    <w:name w:val="Font Style18"/>
    <w:basedOn w:val="a0"/>
    <w:rsid w:val="0011070D"/>
    <w:rPr>
      <w:rFonts w:ascii="Times New Roman" w:hAnsi="Times New Roman" w:cs="Times New Roman" w:hint="default"/>
      <w:b/>
      <w:bCs/>
      <w:sz w:val="22"/>
      <w:szCs w:val="22"/>
    </w:rPr>
  </w:style>
  <w:style w:type="paragraph" w:customStyle="1" w:styleId="1KGK90">
    <w:name w:val="1KG=K9"/>
    <w:rsid w:val="0011070D"/>
    <w:pPr>
      <w:snapToGrid w:val="0"/>
      <w:jc w:val="both"/>
    </w:pPr>
    <w:rPr>
      <w:rFonts w:ascii="Arial" w:hAnsi="Arial"/>
      <w:sz w:val="24"/>
    </w:rPr>
  </w:style>
  <w:style w:type="character" w:styleId="HTML">
    <w:name w:val="HTML Cite"/>
    <w:unhideWhenUsed/>
    <w:rsid w:val="0011070D"/>
    <w:rPr>
      <w:i/>
      <w:iCs/>
    </w:rPr>
  </w:style>
  <w:style w:type="paragraph" w:customStyle="1" w:styleId="xl77">
    <w:name w:val="xl77"/>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lang w:val="ru-RU" w:eastAsia="ru-RU" w:bidi="ar-SA"/>
    </w:rPr>
  </w:style>
  <w:style w:type="paragraph" w:customStyle="1" w:styleId="xl78">
    <w:name w:val="xl78"/>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lang w:val="ru-RU" w:eastAsia="ru-RU" w:bidi="ar-SA"/>
    </w:rPr>
  </w:style>
  <w:style w:type="paragraph" w:customStyle="1" w:styleId="xl79">
    <w:name w:val="xl79"/>
    <w:basedOn w:val="a"/>
    <w:rsid w:val="00D36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lang w:val="ru-RU" w:eastAsia="ru-RU" w:bidi="ar-SA"/>
    </w:rPr>
  </w:style>
  <w:style w:type="paragraph" w:customStyle="1" w:styleId="xl80">
    <w:name w:val="xl80"/>
    <w:basedOn w:val="a"/>
    <w:rsid w:val="00D36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24"/>
      <w:szCs w:val="24"/>
      <w:lang w:val="ru-RU" w:eastAsia="ru-RU" w:bidi="ar-SA"/>
    </w:rPr>
  </w:style>
  <w:style w:type="paragraph" w:customStyle="1" w:styleId="xl81">
    <w:name w:val="xl81"/>
    <w:basedOn w:val="a"/>
    <w:rsid w:val="00D36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24"/>
      <w:szCs w:val="24"/>
      <w:lang w:val="ru-RU" w:eastAsia="ru-RU" w:bidi="ar-SA"/>
    </w:rPr>
  </w:style>
  <w:style w:type="paragraph" w:customStyle="1" w:styleId="xl82">
    <w:name w:val="xl82"/>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lang w:val="ru-RU" w:eastAsia="ru-RU" w:bidi="ar-SA"/>
    </w:rPr>
  </w:style>
  <w:style w:type="paragraph" w:customStyle="1" w:styleId="xl83">
    <w:name w:val="xl83"/>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color w:val="000000"/>
      <w:sz w:val="24"/>
      <w:szCs w:val="24"/>
      <w:lang w:val="ru-RU" w:eastAsia="ru-RU" w:bidi="ar-SA"/>
    </w:rPr>
  </w:style>
  <w:style w:type="paragraph" w:customStyle="1" w:styleId="xl84">
    <w:name w:val="xl84"/>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olor w:val="000000"/>
      <w:sz w:val="24"/>
      <w:szCs w:val="24"/>
      <w:lang w:val="ru-RU" w:eastAsia="ru-RU" w:bidi="ar-SA"/>
    </w:rPr>
  </w:style>
  <w:style w:type="paragraph" w:customStyle="1" w:styleId="xl85">
    <w:name w:val="xl85"/>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val="ru-RU" w:eastAsia="ru-RU" w:bidi="ar-SA"/>
    </w:rPr>
  </w:style>
  <w:style w:type="paragraph" w:customStyle="1" w:styleId="xl86">
    <w:name w:val="xl86"/>
    <w:basedOn w:val="a"/>
    <w:rsid w:val="00D36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b/>
      <w:bCs/>
      <w:color w:val="000000"/>
      <w:sz w:val="24"/>
      <w:szCs w:val="24"/>
      <w:lang w:val="ru-RU" w:eastAsia="ru-RU" w:bidi="ar-SA"/>
    </w:rPr>
  </w:style>
  <w:style w:type="paragraph" w:customStyle="1" w:styleId="xl87">
    <w:name w:val="xl87"/>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24"/>
      <w:szCs w:val="24"/>
      <w:lang w:val="ru-RU" w:eastAsia="ru-RU" w:bidi="ar-SA"/>
    </w:rPr>
  </w:style>
  <w:style w:type="paragraph" w:customStyle="1" w:styleId="xl88">
    <w:name w:val="xl88"/>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color w:val="FF0000"/>
      <w:sz w:val="24"/>
      <w:szCs w:val="24"/>
      <w:lang w:val="ru-RU" w:eastAsia="ru-RU" w:bidi="ar-SA"/>
    </w:rPr>
  </w:style>
  <w:style w:type="paragraph" w:customStyle="1" w:styleId="xl89">
    <w:name w:val="xl89"/>
    <w:basedOn w:val="a"/>
    <w:rsid w:val="00D3663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hAnsi="Times New Roman"/>
      <w:color w:val="000000"/>
      <w:sz w:val="24"/>
      <w:szCs w:val="24"/>
      <w:lang w:val="ru-RU" w:eastAsia="ru-RU" w:bidi="ar-SA"/>
    </w:rPr>
  </w:style>
  <w:style w:type="paragraph" w:customStyle="1" w:styleId="xl90">
    <w:name w:val="xl90"/>
    <w:basedOn w:val="a"/>
    <w:rsid w:val="00D36635"/>
    <w:pPr>
      <w:spacing w:before="100" w:beforeAutospacing="1" w:after="100" w:afterAutospacing="1" w:line="240" w:lineRule="auto"/>
      <w:jc w:val="right"/>
    </w:pPr>
    <w:rPr>
      <w:rFonts w:ascii="Times New Roman" w:hAnsi="Times New Roman"/>
      <w:sz w:val="24"/>
      <w:szCs w:val="24"/>
      <w:lang w:val="ru-RU" w:eastAsia="ru-RU" w:bidi="ar-SA"/>
    </w:rPr>
  </w:style>
  <w:style w:type="paragraph" w:customStyle="1" w:styleId="xl91">
    <w:name w:val="xl91"/>
    <w:basedOn w:val="a"/>
    <w:rsid w:val="00D36635"/>
    <w:pPr>
      <w:spacing w:before="100" w:beforeAutospacing="1" w:after="100" w:afterAutospacing="1" w:line="240" w:lineRule="auto"/>
      <w:jc w:val="right"/>
    </w:pPr>
    <w:rPr>
      <w:rFonts w:ascii="Times New Roman" w:hAnsi="Times New Roman"/>
      <w:sz w:val="24"/>
      <w:szCs w:val="24"/>
      <w:lang w:val="ru-RU" w:eastAsia="ru-RU" w:bidi="ar-SA"/>
    </w:rPr>
  </w:style>
  <w:style w:type="paragraph" w:customStyle="1" w:styleId="xl92">
    <w:name w:val="xl92"/>
    <w:basedOn w:val="a"/>
    <w:rsid w:val="00D36635"/>
    <w:pPr>
      <w:spacing w:before="100" w:beforeAutospacing="1" w:after="100" w:afterAutospacing="1" w:line="240" w:lineRule="auto"/>
      <w:jc w:val="right"/>
    </w:pPr>
    <w:rPr>
      <w:rFonts w:ascii="Times New Roman" w:hAnsi="Times New Roman"/>
      <w:sz w:val="24"/>
      <w:szCs w:val="24"/>
      <w:lang w:val="ru-RU" w:eastAsia="ru-RU" w:bidi="ar-SA"/>
    </w:rPr>
  </w:style>
  <w:style w:type="paragraph" w:customStyle="1" w:styleId="xl93">
    <w:name w:val="xl93"/>
    <w:basedOn w:val="a"/>
    <w:rsid w:val="00D36635"/>
    <w:pPr>
      <w:spacing w:before="100" w:beforeAutospacing="1" w:after="100" w:afterAutospacing="1" w:line="240" w:lineRule="auto"/>
      <w:jc w:val="right"/>
    </w:pPr>
    <w:rPr>
      <w:rFonts w:ascii="Times New Roman" w:hAnsi="Times New Roman"/>
      <w:sz w:val="28"/>
      <w:szCs w:val="28"/>
      <w:lang w:val="ru-RU" w:eastAsia="ru-RU" w:bidi="ar-SA"/>
    </w:rPr>
  </w:style>
  <w:style w:type="paragraph" w:customStyle="1" w:styleId="xl94">
    <w:name w:val="xl94"/>
    <w:basedOn w:val="a"/>
    <w:rsid w:val="00D36635"/>
    <w:pPr>
      <w:spacing w:before="100" w:beforeAutospacing="1" w:after="100" w:afterAutospacing="1" w:line="240" w:lineRule="auto"/>
      <w:jc w:val="center"/>
    </w:pPr>
    <w:rPr>
      <w:rFonts w:ascii="Times New Roman" w:hAnsi="Times New Roman"/>
      <w:b/>
      <w:bCs/>
      <w:sz w:val="28"/>
      <w:szCs w:val="28"/>
      <w:lang w:val="ru-RU" w:eastAsia="ru-RU" w:bidi="ar-SA"/>
    </w:rPr>
  </w:style>
  <w:style w:type="paragraph" w:customStyle="1" w:styleId="xl95">
    <w:name w:val="xl95"/>
    <w:basedOn w:val="a"/>
    <w:rsid w:val="00D36635"/>
    <w:pPr>
      <w:spacing w:before="100" w:beforeAutospacing="1" w:after="100" w:afterAutospacing="1" w:line="240" w:lineRule="auto"/>
      <w:jc w:val="center"/>
    </w:pPr>
    <w:rPr>
      <w:rFonts w:ascii="Times New Roman" w:hAnsi="Times New Roman"/>
      <w:b/>
      <w:bCs/>
      <w:sz w:val="28"/>
      <w:szCs w:val="28"/>
      <w:lang w:val="ru-RU" w:eastAsia="ru-RU" w:bidi="ar-SA"/>
    </w:rPr>
  </w:style>
  <w:style w:type="paragraph" w:customStyle="1" w:styleId="xl96">
    <w:name w:val="xl96"/>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lang w:val="ru-RU" w:eastAsia="ru-RU" w:bidi="ar-SA"/>
    </w:rPr>
  </w:style>
  <w:style w:type="paragraph" w:customStyle="1" w:styleId="xl97">
    <w:name w:val="xl97"/>
    <w:basedOn w:val="a"/>
    <w:rsid w:val="00D366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lang w:val="ru-RU" w:eastAsia="ru-RU" w:bidi="ar-SA"/>
    </w:rPr>
  </w:style>
  <w:style w:type="paragraph" w:customStyle="1" w:styleId="xl98">
    <w:name w:val="xl98"/>
    <w:basedOn w:val="a"/>
    <w:rsid w:val="00D36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lang w:val="ru-RU" w:eastAsia="ru-RU" w:bidi="ar-SA"/>
    </w:rPr>
  </w:style>
  <w:style w:type="paragraph" w:customStyle="1" w:styleId="xl99">
    <w:name w:val="xl99"/>
    <w:basedOn w:val="a"/>
    <w:rsid w:val="00D36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lang w:val="ru-RU" w:eastAsia="ru-RU" w:bidi="ar-SA"/>
    </w:rPr>
  </w:style>
  <w:style w:type="paragraph" w:customStyle="1" w:styleId="xl100">
    <w:name w:val="xl100"/>
    <w:basedOn w:val="a"/>
    <w:rsid w:val="00D366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000000"/>
      <w:lang w:val="ru-RU" w:eastAsia="ru-RU" w:bidi="ar-SA"/>
    </w:rPr>
  </w:style>
  <w:style w:type="paragraph" w:customStyle="1" w:styleId="1c">
    <w:name w:val="Абзац1 c отступом"/>
    <w:basedOn w:val="a"/>
    <w:rsid w:val="00362D69"/>
    <w:pPr>
      <w:suppressAutoHyphens/>
      <w:overflowPunct w:val="0"/>
      <w:autoSpaceDE w:val="0"/>
      <w:spacing w:after="60" w:line="360" w:lineRule="exact"/>
      <w:ind w:firstLine="709"/>
      <w:jc w:val="both"/>
      <w:textAlignment w:val="baseline"/>
    </w:pPr>
    <w:rPr>
      <w:rFonts w:ascii="Times New Roman" w:hAnsi="Times New Roman"/>
      <w:sz w:val="28"/>
      <w:szCs w:val="28"/>
      <w:lang w:val="ru-RU" w:eastAsia="ar-SA" w:bidi="ar-SA"/>
    </w:rPr>
  </w:style>
  <w:style w:type="paragraph" w:customStyle="1" w:styleId="Standard">
    <w:name w:val="Standard"/>
    <w:rsid w:val="00362D69"/>
    <w:pPr>
      <w:widowControl w:val="0"/>
      <w:suppressAutoHyphens/>
      <w:autoSpaceDN w:val="0"/>
    </w:pPr>
    <w:rPr>
      <w:rFonts w:ascii="Calibri" w:eastAsia="Calibri" w:hAnsi="Calibri" w:cs="Calibri"/>
      <w:kern w:val="3"/>
      <w:sz w:val="24"/>
      <w:szCs w:val="24"/>
    </w:rPr>
  </w:style>
  <w:style w:type="paragraph" w:customStyle="1" w:styleId="211">
    <w:name w:val="Основной текст 21"/>
    <w:basedOn w:val="a"/>
    <w:rsid w:val="000E0B2F"/>
    <w:pPr>
      <w:suppressAutoHyphens/>
      <w:spacing w:after="0" w:line="240" w:lineRule="auto"/>
      <w:jc w:val="both"/>
    </w:pPr>
    <w:rPr>
      <w:rFonts w:ascii="Times New Roman" w:hAnsi="Times New Roman"/>
      <w:sz w:val="28"/>
      <w:szCs w:val="20"/>
      <w:lang w:val="ru-RU" w:eastAsia="ar-SA" w:bidi="ar-SA"/>
    </w:rPr>
  </w:style>
  <w:style w:type="paragraph" w:styleId="afffe">
    <w:name w:val="caption"/>
    <w:basedOn w:val="a"/>
    <w:next w:val="a"/>
    <w:qFormat/>
    <w:rsid w:val="000E0B2F"/>
    <w:pPr>
      <w:spacing w:after="0" w:line="240" w:lineRule="auto"/>
      <w:jc w:val="right"/>
    </w:pPr>
    <w:rPr>
      <w:rFonts w:ascii="Times New Roman" w:eastAsia="Calibri" w:hAnsi="Times New Roman"/>
      <w:sz w:val="28"/>
      <w:lang w:val="ru-RU" w:bidi="ar-SA"/>
    </w:rPr>
  </w:style>
  <w:style w:type="paragraph" w:customStyle="1" w:styleId="2b">
    <w:name w:val="Стиль2"/>
    <w:basedOn w:val="a"/>
    <w:rsid w:val="009B1148"/>
    <w:pPr>
      <w:suppressAutoHyphens/>
      <w:spacing w:before="480" w:after="480" w:line="240" w:lineRule="auto"/>
      <w:jc w:val="both"/>
    </w:pPr>
    <w:rPr>
      <w:rFonts w:ascii="Times New Roman" w:hAnsi="Times New Roman"/>
      <w:sz w:val="28"/>
      <w:szCs w:val="20"/>
      <w:lang w:val="ru-RU" w:eastAsia="ru-RU" w:bidi="ar-SA"/>
    </w:rPr>
  </w:style>
  <w:style w:type="character" w:customStyle="1" w:styleId="WW8Num2z0">
    <w:name w:val="WW8Num2z0"/>
    <w:rsid w:val="0016687B"/>
    <w:rPr>
      <w:rFonts w:ascii="Times New Roman" w:hAnsi="Times New Roman" w:cs="Times New Roman"/>
      <w:b w:val="0"/>
      <w:i w:val="0"/>
      <w:sz w:val="28"/>
      <w:szCs w:val="28"/>
    </w:rPr>
  </w:style>
  <w:style w:type="character" w:customStyle="1" w:styleId="Absatz-Standardschriftart">
    <w:name w:val="Absatz-Standardschriftart"/>
    <w:rsid w:val="0016687B"/>
  </w:style>
  <w:style w:type="character" w:customStyle="1" w:styleId="WW-Absatz-Standardschriftart">
    <w:name w:val="WW-Absatz-Standardschriftart"/>
    <w:rsid w:val="0016687B"/>
  </w:style>
  <w:style w:type="character" w:customStyle="1" w:styleId="WW-Absatz-Standardschriftart1">
    <w:name w:val="WW-Absatz-Standardschriftart1"/>
    <w:rsid w:val="0016687B"/>
  </w:style>
  <w:style w:type="character" w:customStyle="1" w:styleId="35">
    <w:name w:val="Основной шрифт абзаца3"/>
    <w:rsid w:val="0016687B"/>
  </w:style>
  <w:style w:type="character" w:customStyle="1" w:styleId="WW-Absatz-Standardschriftart11">
    <w:name w:val="WW-Absatz-Standardschriftart11"/>
    <w:rsid w:val="0016687B"/>
  </w:style>
  <w:style w:type="character" w:customStyle="1" w:styleId="WW-Absatz-Standardschriftart111">
    <w:name w:val="WW-Absatz-Standardschriftart111"/>
    <w:rsid w:val="0016687B"/>
  </w:style>
  <w:style w:type="character" w:customStyle="1" w:styleId="2c">
    <w:name w:val="Основной шрифт абзаца2"/>
    <w:rsid w:val="0016687B"/>
  </w:style>
  <w:style w:type="character" w:customStyle="1" w:styleId="WW-Absatz-Standardschriftart1111">
    <w:name w:val="WW-Absatz-Standardschriftart1111"/>
    <w:rsid w:val="0016687B"/>
  </w:style>
  <w:style w:type="character" w:customStyle="1" w:styleId="WW-Absatz-Standardschriftart11111">
    <w:name w:val="WW-Absatz-Standardschriftart11111"/>
    <w:rsid w:val="0016687B"/>
  </w:style>
  <w:style w:type="character" w:customStyle="1" w:styleId="WW-Absatz-Standardschriftart111111">
    <w:name w:val="WW-Absatz-Standardschriftart111111"/>
    <w:rsid w:val="0016687B"/>
  </w:style>
  <w:style w:type="character" w:customStyle="1" w:styleId="WW-Absatz-Standardschriftart1111111">
    <w:name w:val="WW-Absatz-Standardschriftart1111111"/>
    <w:rsid w:val="0016687B"/>
  </w:style>
  <w:style w:type="character" w:customStyle="1" w:styleId="WW-Absatz-Standardschriftart11111111">
    <w:name w:val="WW-Absatz-Standardschriftart11111111"/>
    <w:rsid w:val="0016687B"/>
  </w:style>
  <w:style w:type="character" w:customStyle="1" w:styleId="WW-Absatz-Standardschriftart111111111">
    <w:name w:val="WW-Absatz-Standardschriftart111111111"/>
    <w:rsid w:val="0016687B"/>
  </w:style>
  <w:style w:type="character" w:customStyle="1" w:styleId="WW-Absatz-Standardschriftart1111111111">
    <w:name w:val="WW-Absatz-Standardschriftart1111111111"/>
    <w:rsid w:val="0016687B"/>
  </w:style>
  <w:style w:type="character" w:customStyle="1" w:styleId="WW-Absatz-Standardschriftart11111111111">
    <w:name w:val="WW-Absatz-Standardschriftart11111111111"/>
    <w:rsid w:val="0016687B"/>
  </w:style>
  <w:style w:type="character" w:customStyle="1" w:styleId="WW-Absatz-Standardschriftart111111111111">
    <w:name w:val="WW-Absatz-Standardschriftart111111111111"/>
    <w:rsid w:val="0016687B"/>
  </w:style>
  <w:style w:type="character" w:customStyle="1" w:styleId="WW8Num10z0">
    <w:name w:val="WW8Num10z0"/>
    <w:rsid w:val="0016687B"/>
    <w:rPr>
      <w:rFonts w:ascii="Times New Roman" w:hAnsi="Times New Roman" w:cs="Times New Roman"/>
      <w:b w:val="0"/>
      <w:i w:val="0"/>
      <w:sz w:val="28"/>
      <w:szCs w:val="28"/>
    </w:rPr>
  </w:style>
  <w:style w:type="character" w:customStyle="1" w:styleId="WW8Num10z1">
    <w:name w:val="WW8Num10z1"/>
    <w:rsid w:val="0016687B"/>
    <w:rPr>
      <w:rFonts w:ascii="Courier New" w:hAnsi="Courier New" w:cs="Courier New"/>
    </w:rPr>
  </w:style>
  <w:style w:type="character" w:customStyle="1" w:styleId="WW8Num10z2">
    <w:name w:val="WW8Num10z2"/>
    <w:rsid w:val="0016687B"/>
    <w:rPr>
      <w:rFonts w:ascii="Wingdings" w:hAnsi="Wingdings"/>
    </w:rPr>
  </w:style>
  <w:style w:type="character" w:customStyle="1" w:styleId="WW8Num10z3">
    <w:name w:val="WW8Num10z3"/>
    <w:rsid w:val="0016687B"/>
    <w:rPr>
      <w:rFonts w:ascii="Symbol" w:hAnsi="Symbol"/>
    </w:rPr>
  </w:style>
  <w:style w:type="character" w:customStyle="1" w:styleId="WW8Num15z0">
    <w:name w:val="WW8Num15z0"/>
    <w:rsid w:val="0016687B"/>
    <w:rPr>
      <w:rFonts w:ascii="Symbol" w:hAnsi="Symbol"/>
      <w:color w:val="000000"/>
    </w:rPr>
  </w:style>
  <w:style w:type="character" w:customStyle="1" w:styleId="WW8Num19z0">
    <w:name w:val="WW8Num19z0"/>
    <w:rsid w:val="0016687B"/>
    <w:rPr>
      <w:sz w:val="28"/>
      <w:szCs w:val="28"/>
    </w:rPr>
  </w:style>
  <w:style w:type="character" w:customStyle="1" w:styleId="16">
    <w:name w:val="Основной шрифт абзаца1"/>
    <w:rsid w:val="0016687B"/>
  </w:style>
  <w:style w:type="character" w:customStyle="1" w:styleId="affff">
    <w:name w:val="Символ сноски"/>
    <w:rsid w:val="0016687B"/>
    <w:rPr>
      <w:vertAlign w:val="superscript"/>
    </w:rPr>
  </w:style>
  <w:style w:type="character" w:customStyle="1" w:styleId="affff0">
    <w:name w:val="Символ нумерации"/>
    <w:rsid w:val="0016687B"/>
  </w:style>
  <w:style w:type="paragraph" w:customStyle="1" w:styleId="affff1">
    <w:name w:val="Заголовок"/>
    <w:basedOn w:val="a"/>
    <w:next w:val="af"/>
    <w:rsid w:val="0016687B"/>
    <w:pPr>
      <w:keepNext/>
      <w:spacing w:before="240" w:after="120" w:line="240" w:lineRule="auto"/>
    </w:pPr>
    <w:rPr>
      <w:rFonts w:ascii="Arial" w:eastAsia="MS Mincho" w:hAnsi="Arial" w:cs="Tahoma"/>
      <w:sz w:val="28"/>
      <w:szCs w:val="28"/>
      <w:lang w:val="ru-RU" w:eastAsia="ar-SA" w:bidi="ar-SA"/>
    </w:rPr>
  </w:style>
  <w:style w:type="paragraph" w:styleId="affff2">
    <w:name w:val="List"/>
    <w:basedOn w:val="af"/>
    <w:rsid w:val="0016687B"/>
    <w:pPr>
      <w:autoSpaceDE w:val="0"/>
      <w:spacing w:after="0" w:line="240" w:lineRule="auto"/>
    </w:pPr>
    <w:rPr>
      <w:rFonts w:ascii="Times New Roman" w:hAnsi="Times New Roman" w:cs="Tahoma"/>
      <w:sz w:val="28"/>
      <w:szCs w:val="24"/>
      <w:lang w:val="ru-RU" w:eastAsia="ar-SA" w:bidi="ar-SA"/>
    </w:rPr>
  </w:style>
  <w:style w:type="paragraph" w:customStyle="1" w:styleId="36">
    <w:name w:val="Название3"/>
    <w:basedOn w:val="a"/>
    <w:rsid w:val="0016687B"/>
    <w:pPr>
      <w:suppressLineNumbers/>
      <w:spacing w:before="120" w:after="120" w:line="240" w:lineRule="auto"/>
    </w:pPr>
    <w:rPr>
      <w:rFonts w:ascii="Times New Roman" w:hAnsi="Times New Roman" w:cs="Tahoma"/>
      <w:i/>
      <w:iCs/>
      <w:sz w:val="24"/>
      <w:szCs w:val="24"/>
      <w:lang w:val="ru-RU" w:eastAsia="ar-SA" w:bidi="ar-SA"/>
    </w:rPr>
  </w:style>
  <w:style w:type="paragraph" w:customStyle="1" w:styleId="37">
    <w:name w:val="Указатель3"/>
    <w:basedOn w:val="a"/>
    <w:rsid w:val="0016687B"/>
    <w:pPr>
      <w:suppressLineNumbers/>
      <w:spacing w:after="0" w:line="240" w:lineRule="auto"/>
    </w:pPr>
    <w:rPr>
      <w:rFonts w:ascii="Times New Roman" w:hAnsi="Times New Roman" w:cs="Tahoma"/>
      <w:sz w:val="24"/>
      <w:szCs w:val="24"/>
      <w:lang w:val="ru-RU" w:eastAsia="ar-SA" w:bidi="ar-SA"/>
    </w:rPr>
  </w:style>
  <w:style w:type="paragraph" w:customStyle="1" w:styleId="2d">
    <w:name w:val="Название2"/>
    <w:basedOn w:val="a"/>
    <w:rsid w:val="0016687B"/>
    <w:pPr>
      <w:suppressLineNumbers/>
      <w:spacing w:before="120" w:after="120" w:line="240" w:lineRule="auto"/>
    </w:pPr>
    <w:rPr>
      <w:rFonts w:ascii="Times New Roman" w:hAnsi="Times New Roman" w:cs="Tahoma"/>
      <w:i/>
      <w:iCs/>
      <w:sz w:val="24"/>
      <w:szCs w:val="24"/>
      <w:lang w:val="ru-RU" w:eastAsia="ar-SA" w:bidi="ar-SA"/>
    </w:rPr>
  </w:style>
  <w:style w:type="paragraph" w:customStyle="1" w:styleId="2e">
    <w:name w:val="Указатель2"/>
    <w:basedOn w:val="a"/>
    <w:rsid w:val="0016687B"/>
    <w:pPr>
      <w:suppressLineNumbers/>
      <w:spacing w:after="0" w:line="240" w:lineRule="auto"/>
    </w:pPr>
    <w:rPr>
      <w:rFonts w:ascii="Times New Roman" w:hAnsi="Times New Roman" w:cs="Tahoma"/>
      <w:sz w:val="24"/>
      <w:szCs w:val="24"/>
      <w:lang w:val="ru-RU" w:eastAsia="ar-SA" w:bidi="ar-SA"/>
    </w:rPr>
  </w:style>
  <w:style w:type="paragraph" w:customStyle="1" w:styleId="17">
    <w:name w:val="Название1"/>
    <w:basedOn w:val="a"/>
    <w:rsid w:val="0016687B"/>
    <w:pPr>
      <w:suppressLineNumbers/>
      <w:spacing w:before="120" w:after="120" w:line="240" w:lineRule="auto"/>
    </w:pPr>
    <w:rPr>
      <w:rFonts w:ascii="Times New Roman" w:hAnsi="Times New Roman" w:cs="Tahoma"/>
      <w:i/>
      <w:iCs/>
      <w:sz w:val="24"/>
      <w:szCs w:val="24"/>
      <w:lang w:val="ru-RU" w:eastAsia="ar-SA" w:bidi="ar-SA"/>
    </w:rPr>
  </w:style>
  <w:style w:type="paragraph" w:customStyle="1" w:styleId="18">
    <w:name w:val="Указатель1"/>
    <w:basedOn w:val="a"/>
    <w:rsid w:val="0016687B"/>
    <w:pPr>
      <w:suppressLineNumbers/>
      <w:spacing w:after="0" w:line="240" w:lineRule="auto"/>
    </w:pPr>
    <w:rPr>
      <w:rFonts w:ascii="Times New Roman" w:hAnsi="Times New Roman" w:cs="Tahoma"/>
      <w:sz w:val="24"/>
      <w:szCs w:val="24"/>
      <w:lang w:val="ru-RU" w:eastAsia="ar-SA" w:bidi="ar-SA"/>
    </w:rPr>
  </w:style>
  <w:style w:type="paragraph" w:customStyle="1" w:styleId="19">
    <w:name w:val="марк список 1"/>
    <w:basedOn w:val="a"/>
    <w:rsid w:val="0016687B"/>
    <w:pPr>
      <w:tabs>
        <w:tab w:val="num" w:pos="283"/>
      </w:tabs>
      <w:spacing w:before="120" w:after="120" w:line="240" w:lineRule="auto"/>
      <w:ind w:left="709" w:firstLine="709"/>
      <w:jc w:val="both"/>
    </w:pPr>
    <w:rPr>
      <w:rFonts w:ascii="Times New Roman" w:hAnsi="Times New Roman"/>
      <w:sz w:val="24"/>
      <w:szCs w:val="20"/>
      <w:lang w:val="ru-RU" w:eastAsia="ar-SA" w:bidi="ar-SA"/>
    </w:rPr>
  </w:style>
  <w:style w:type="paragraph" w:customStyle="1" w:styleId="310">
    <w:name w:val="Основной текст с отступом 31"/>
    <w:basedOn w:val="a"/>
    <w:rsid w:val="0016687B"/>
    <w:pPr>
      <w:autoSpaceDE w:val="0"/>
      <w:spacing w:after="0" w:line="240" w:lineRule="auto"/>
      <w:ind w:firstLine="540"/>
      <w:jc w:val="both"/>
    </w:pPr>
    <w:rPr>
      <w:rFonts w:ascii="Times New Roman" w:hAnsi="Times New Roman"/>
      <w:sz w:val="28"/>
      <w:szCs w:val="24"/>
      <w:lang w:val="ru-RU" w:eastAsia="ar-SA" w:bidi="ar-SA"/>
    </w:rPr>
  </w:style>
  <w:style w:type="paragraph" w:customStyle="1" w:styleId="311">
    <w:name w:val="Основной текст 31"/>
    <w:basedOn w:val="a"/>
    <w:rsid w:val="0016687B"/>
    <w:pPr>
      <w:spacing w:after="120" w:line="240" w:lineRule="auto"/>
    </w:pPr>
    <w:rPr>
      <w:rFonts w:ascii="Times New Roman" w:hAnsi="Times New Roman"/>
      <w:sz w:val="16"/>
      <w:szCs w:val="16"/>
      <w:lang w:val="ru-RU" w:eastAsia="ar-SA" w:bidi="ar-SA"/>
    </w:rPr>
  </w:style>
  <w:style w:type="paragraph" w:customStyle="1" w:styleId="affff3">
    <w:name w:val="Заголовок таблицы"/>
    <w:basedOn w:val="af1"/>
    <w:rsid w:val="0016687B"/>
    <w:pPr>
      <w:spacing w:after="0" w:line="240" w:lineRule="auto"/>
      <w:jc w:val="center"/>
    </w:pPr>
    <w:rPr>
      <w:rFonts w:ascii="Times New Roman" w:hAnsi="Times New Roman"/>
      <w:b/>
      <w:bCs/>
      <w:sz w:val="24"/>
      <w:szCs w:val="24"/>
      <w:lang w:val="ru-RU" w:bidi="ar-SA"/>
    </w:rPr>
  </w:style>
  <w:style w:type="paragraph" w:customStyle="1" w:styleId="affff4">
    <w:name w:val="Содержимое врезки"/>
    <w:basedOn w:val="af"/>
    <w:rsid w:val="0016687B"/>
    <w:pPr>
      <w:autoSpaceDE w:val="0"/>
      <w:spacing w:after="0" w:line="240" w:lineRule="auto"/>
    </w:pPr>
    <w:rPr>
      <w:rFonts w:ascii="Times New Roman" w:hAnsi="Times New Roman"/>
      <w:sz w:val="28"/>
      <w:szCs w:val="24"/>
      <w:lang w:val="ru-RU" w:eastAsia="ar-SA" w:bidi="ar-SA"/>
    </w:rPr>
  </w:style>
  <w:style w:type="paragraph" w:customStyle="1" w:styleId="1a">
    <w:name w:val=" Знак Знак Знак Знак Знак Знак Знак Знак Знак Знак Знак Знак1 Знак Знак Знак Знак"/>
    <w:basedOn w:val="a"/>
    <w:rsid w:val="0016687B"/>
    <w:pPr>
      <w:widowControl w:val="0"/>
      <w:adjustRightInd w:val="0"/>
      <w:spacing w:after="160" w:line="240" w:lineRule="exact"/>
      <w:jc w:val="right"/>
    </w:pPr>
    <w:rPr>
      <w:rFonts w:ascii="Times New Roman" w:hAnsi="Times New Roman"/>
      <w:sz w:val="20"/>
      <w:szCs w:val="20"/>
      <w:lang w:val="en-GB" w:bidi="ar-SA"/>
    </w:rPr>
  </w:style>
  <w:style w:type="paragraph" w:customStyle="1" w:styleId="affff5">
    <w:name w:val="Знак Знак Знак Знак Знак Знак Знак Знак Знак"/>
    <w:basedOn w:val="a"/>
    <w:rsid w:val="0016687B"/>
    <w:pPr>
      <w:spacing w:after="160" w:line="240" w:lineRule="exact"/>
    </w:pPr>
    <w:rPr>
      <w:rFonts w:ascii="Verdana" w:hAnsi="Verdana"/>
      <w:sz w:val="20"/>
      <w:szCs w:val="20"/>
      <w:lang w:bidi="ar-SA"/>
    </w:rPr>
  </w:style>
</w:styles>
</file>

<file path=word/webSettings.xml><?xml version="1.0" encoding="utf-8"?>
<w:webSettings xmlns:r="http://schemas.openxmlformats.org/officeDocument/2006/relationships" xmlns:w="http://schemas.openxmlformats.org/wordprocessingml/2006/main">
  <w:divs>
    <w:div w:id="10762228">
      <w:bodyDiv w:val="1"/>
      <w:marLeft w:val="0"/>
      <w:marRight w:val="0"/>
      <w:marTop w:val="0"/>
      <w:marBottom w:val="0"/>
      <w:divBdr>
        <w:top w:val="none" w:sz="0" w:space="0" w:color="auto"/>
        <w:left w:val="none" w:sz="0" w:space="0" w:color="auto"/>
        <w:bottom w:val="none" w:sz="0" w:space="0" w:color="auto"/>
        <w:right w:val="none" w:sz="0" w:space="0" w:color="auto"/>
      </w:divBdr>
    </w:div>
    <w:div w:id="13507997">
      <w:bodyDiv w:val="1"/>
      <w:marLeft w:val="0"/>
      <w:marRight w:val="0"/>
      <w:marTop w:val="0"/>
      <w:marBottom w:val="0"/>
      <w:divBdr>
        <w:top w:val="none" w:sz="0" w:space="0" w:color="auto"/>
        <w:left w:val="none" w:sz="0" w:space="0" w:color="auto"/>
        <w:bottom w:val="none" w:sz="0" w:space="0" w:color="auto"/>
        <w:right w:val="none" w:sz="0" w:space="0" w:color="auto"/>
      </w:divBdr>
    </w:div>
    <w:div w:id="21439002">
      <w:bodyDiv w:val="1"/>
      <w:marLeft w:val="0"/>
      <w:marRight w:val="0"/>
      <w:marTop w:val="0"/>
      <w:marBottom w:val="0"/>
      <w:divBdr>
        <w:top w:val="none" w:sz="0" w:space="0" w:color="auto"/>
        <w:left w:val="none" w:sz="0" w:space="0" w:color="auto"/>
        <w:bottom w:val="none" w:sz="0" w:space="0" w:color="auto"/>
        <w:right w:val="none" w:sz="0" w:space="0" w:color="auto"/>
      </w:divBdr>
    </w:div>
    <w:div w:id="63643873">
      <w:bodyDiv w:val="1"/>
      <w:marLeft w:val="0"/>
      <w:marRight w:val="0"/>
      <w:marTop w:val="0"/>
      <w:marBottom w:val="0"/>
      <w:divBdr>
        <w:top w:val="none" w:sz="0" w:space="0" w:color="auto"/>
        <w:left w:val="none" w:sz="0" w:space="0" w:color="auto"/>
        <w:bottom w:val="none" w:sz="0" w:space="0" w:color="auto"/>
        <w:right w:val="none" w:sz="0" w:space="0" w:color="auto"/>
      </w:divBdr>
    </w:div>
    <w:div w:id="74327593">
      <w:bodyDiv w:val="1"/>
      <w:marLeft w:val="0"/>
      <w:marRight w:val="0"/>
      <w:marTop w:val="0"/>
      <w:marBottom w:val="0"/>
      <w:divBdr>
        <w:top w:val="none" w:sz="0" w:space="0" w:color="auto"/>
        <w:left w:val="none" w:sz="0" w:space="0" w:color="auto"/>
        <w:bottom w:val="none" w:sz="0" w:space="0" w:color="auto"/>
        <w:right w:val="none" w:sz="0" w:space="0" w:color="auto"/>
      </w:divBdr>
    </w:div>
    <w:div w:id="170879050">
      <w:bodyDiv w:val="1"/>
      <w:marLeft w:val="0"/>
      <w:marRight w:val="0"/>
      <w:marTop w:val="0"/>
      <w:marBottom w:val="0"/>
      <w:divBdr>
        <w:top w:val="none" w:sz="0" w:space="0" w:color="auto"/>
        <w:left w:val="none" w:sz="0" w:space="0" w:color="auto"/>
        <w:bottom w:val="none" w:sz="0" w:space="0" w:color="auto"/>
        <w:right w:val="none" w:sz="0" w:space="0" w:color="auto"/>
      </w:divBdr>
    </w:div>
    <w:div w:id="220796655">
      <w:bodyDiv w:val="1"/>
      <w:marLeft w:val="0"/>
      <w:marRight w:val="0"/>
      <w:marTop w:val="0"/>
      <w:marBottom w:val="0"/>
      <w:divBdr>
        <w:top w:val="none" w:sz="0" w:space="0" w:color="auto"/>
        <w:left w:val="none" w:sz="0" w:space="0" w:color="auto"/>
        <w:bottom w:val="none" w:sz="0" w:space="0" w:color="auto"/>
        <w:right w:val="none" w:sz="0" w:space="0" w:color="auto"/>
      </w:divBdr>
    </w:div>
    <w:div w:id="286935435">
      <w:bodyDiv w:val="1"/>
      <w:marLeft w:val="0"/>
      <w:marRight w:val="0"/>
      <w:marTop w:val="0"/>
      <w:marBottom w:val="0"/>
      <w:divBdr>
        <w:top w:val="none" w:sz="0" w:space="0" w:color="auto"/>
        <w:left w:val="none" w:sz="0" w:space="0" w:color="auto"/>
        <w:bottom w:val="none" w:sz="0" w:space="0" w:color="auto"/>
        <w:right w:val="none" w:sz="0" w:space="0" w:color="auto"/>
      </w:divBdr>
    </w:div>
    <w:div w:id="435751130">
      <w:bodyDiv w:val="1"/>
      <w:marLeft w:val="0"/>
      <w:marRight w:val="0"/>
      <w:marTop w:val="0"/>
      <w:marBottom w:val="0"/>
      <w:divBdr>
        <w:top w:val="none" w:sz="0" w:space="0" w:color="auto"/>
        <w:left w:val="none" w:sz="0" w:space="0" w:color="auto"/>
        <w:bottom w:val="none" w:sz="0" w:space="0" w:color="auto"/>
        <w:right w:val="none" w:sz="0" w:space="0" w:color="auto"/>
      </w:divBdr>
    </w:div>
    <w:div w:id="484588610">
      <w:bodyDiv w:val="1"/>
      <w:marLeft w:val="0"/>
      <w:marRight w:val="0"/>
      <w:marTop w:val="0"/>
      <w:marBottom w:val="0"/>
      <w:divBdr>
        <w:top w:val="none" w:sz="0" w:space="0" w:color="auto"/>
        <w:left w:val="none" w:sz="0" w:space="0" w:color="auto"/>
        <w:bottom w:val="none" w:sz="0" w:space="0" w:color="auto"/>
        <w:right w:val="none" w:sz="0" w:space="0" w:color="auto"/>
      </w:divBdr>
    </w:div>
    <w:div w:id="532234498">
      <w:bodyDiv w:val="1"/>
      <w:marLeft w:val="0"/>
      <w:marRight w:val="0"/>
      <w:marTop w:val="0"/>
      <w:marBottom w:val="0"/>
      <w:divBdr>
        <w:top w:val="none" w:sz="0" w:space="0" w:color="auto"/>
        <w:left w:val="none" w:sz="0" w:space="0" w:color="auto"/>
        <w:bottom w:val="none" w:sz="0" w:space="0" w:color="auto"/>
        <w:right w:val="none" w:sz="0" w:space="0" w:color="auto"/>
      </w:divBdr>
    </w:div>
    <w:div w:id="636641092">
      <w:bodyDiv w:val="1"/>
      <w:marLeft w:val="0"/>
      <w:marRight w:val="0"/>
      <w:marTop w:val="0"/>
      <w:marBottom w:val="0"/>
      <w:divBdr>
        <w:top w:val="none" w:sz="0" w:space="0" w:color="auto"/>
        <w:left w:val="none" w:sz="0" w:space="0" w:color="auto"/>
        <w:bottom w:val="none" w:sz="0" w:space="0" w:color="auto"/>
        <w:right w:val="none" w:sz="0" w:space="0" w:color="auto"/>
      </w:divBdr>
    </w:div>
    <w:div w:id="691878241">
      <w:bodyDiv w:val="1"/>
      <w:marLeft w:val="0"/>
      <w:marRight w:val="0"/>
      <w:marTop w:val="0"/>
      <w:marBottom w:val="0"/>
      <w:divBdr>
        <w:top w:val="none" w:sz="0" w:space="0" w:color="auto"/>
        <w:left w:val="none" w:sz="0" w:space="0" w:color="auto"/>
        <w:bottom w:val="none" w:sz="0" w:space="0" w:color="auto"/>
        <w:right w:val="none" w:sz="0" w:space="0" w:color="auto"/>
      </w:divBdr>
    </w:div>
    <w:div w:id="731007396">
      <w:bodyDiv w:val="1"/>
      <w:marLeft w:val="0"/>
      <w:marRight w:val="0"/>
      <w:marTop w:val="0"/>
      <w:marBottom w:val="0"/>
      <w:divBdr>
        <w:top w:val="none" w:sz="0" w:space="0" w:color="auto"/>
        <w:left w:val="none" w:sz="0" w:space="0" w:color="auto"/>
        <w:bottom w:val="none" w:sz="0" w:space="0" w:color="auto"/>
        <w:right w:val="none" w:sz="0" w:space="0" w:color="auto"/>
      </w:divBdr>
    </w:div>
    <w:div w:id="760183717">
      <w:bodyDiv w:val="1"/>
      <w:marLeft w:val="0"/>
      <w:marRight w:val="0"/>
      <w:marTop w:val="0"/>
      <w:marBottom w:val="0"/>
      <w:divBdr>
        <w:top w:val="none" w:sz="0" w:space="0" w:color="auto"/>
        <w:left w:val="none" w:sz="0" w:space="0" w:color="auto"/>
        <w:bottom w:val="none" w:sz="0" w:space="0" w:color="auto"/>
        <w:right w:val="none" w:sz="0" w:space="0" w:color="auto"/>
      </w:divBdr>
    </w:div>
    <w:div w:id="938176463">
      <w:bodyDiv w:val="1"/>
      <w:marLeft w:val="0"/>
      <w:marRight w:val="0"/>
      <w:marTop w:val="0"/>
      <w:marBottom w:val="0"/>
      <w:divBdr>
        <w:top w:val="none" w:sz="0" w:space="0" w:color="auto"/>
        <w:left w:val="none" w:sz="0" w:space="0" w:color="auto"/>
        <w:bottom w:val="none" w:sz="0" w:space="0" w:color="auto"/>
        <w:right w:val="none" w:sz="0" w:space="0" w:color="auto"/>
      </w:divBdr>
    </w:div>
    <w:div w:id="945111759">
      <w:bodyDiv w:val="1"/>
      <w:marLeft w:val="0"/>
      <w:marRight w:val="0"/>
      <w:marTop w:val="0"/>
      <w:marBottom w:val="0"/>
      <w:divBdr>
        <w:top w:val="none" w:sz="0" w:space="0" w:color="auto"/>
        <w:left w:val="none" w:sz="0" w:space="0" w:color="auto"/>
        <w:bottom w:val="none" w:sz="0" w:space="0" w:color="auto"/>
        <w:right w:val="none" w:sz="0" w:space="0" w:color="auto"/>
      </w:divBdr>
    </w:div>
    <w:div w:id="1030645134">
      <w:bodyDiv w:val="1"/>
      <w:marLeft w:val="0"/>
      <w:marRight w:val="0"/>
      <w:marTop w:val="0"/>
      <w:marBottom w:val="0"/>
      <w:divBdr>
        <w:top w:val="none" w:sz="0" w:space="0" w:color="auto"/>
        <w:left w:val="none" w:sz="0" w:space="0" w:color="auto"/>
        <w:bottom w:val="none" w:sz="0" w:space="0" w:color="auto"/>
        <w:right w:val="none" w:sz="0" w:space="0" w:color="auto"/>
      </w:divBdr>
    </w:div>
    <w:div w:id="1082524870">
      <w:bodyDiv w:val="1"/>
      <w:marLeft w:val="0"/>
      <w:marRight w:val="0"/>
      <w:marTop w:val="0"/>
      <w:marBottom w:val="0"/>
      <w:divBdr>
        <w:top w:val="none" w:sz="0" w:space="0" w:color="auto"/>
        <w:left w:val="none" w:sz="0" w:space="0" w:color="auto"/>
        <w:bottom w:val="none" w:sz="0" w:space="0" w:color="auto"/>
        <w:right w:val="none" w:sz="0" w:space="0" w:color="auto"/>
      </w:divBdr>
    </w:div>
    <w:div w:id="1147166058">
      <w:bodyDiv w:val="1"/>
      <w:marLeft w:val="0"/>
      <w:marRight w:val="0"/>
      <w:marTop w:val="0"/>
      <w:marBottom w:val="0"/>
      <w:divBdr>
        <w:top w:val="none" w:sz="0" w:space="0" w:color="auto"/>
        <w:left w:val="none" w:sz="0" w:space="0" w:color="auto"/>
        <w:bottom w:val="none" w:sz="0" w:space="0" w:color="auto"/>
        <w:right w:val="none" w:sz="0" w:space="0" w:color="auto"/>
      </w:divBdr>
    </w:div>
    <w:div w:id="1157720738">
      <w:bodyDiv w:val="1"/>
      <w:marLeft w:val="0"/>
      <w:marRight w:val="0"/>
      <w:marTop w:val="0"/>
      <w:marBottom w:val="0"/>
      <w:divBdr>
        <w:top w:val="none" w:sz="0" w:space="0" w:color="auto"/>
        <w:left w:val="none" w:sz="0" w:space="0" w:color="auto"/>
        <w:bottom w:val="none" w:sz="0" w:space="0" w:color="auto"/>
        <w:right w:val="none" w:sz="0" w:space="0" w:color="auto"/>
      </w:divBdr>
    </w:div>
    <w:div w:id="1253511625">
      <w:bodyDiv w:val="1"/>
      <w:marLeft w:val="0"/>
      <w:marRight w:val="0"/>
      <w:marTop w:val="0"/>
      <w:marBottom w:val="0"/>
      <w:divBdr>
        <w:top w:val="none" w:sz="0" w:space="0" w:color="auto"/>
        <w:left w:val="none" w:sz="0" w:space="0" w:color="auto"/>
        <w:bottom w:val="none" w:sz="0" w:space="0" w:color="auto"/>
        <w:right w:val="none" w:sz="0" w:space="0" w:color="auto"/>
      </w:divBdr>
    </w:div>
    <w:div w:id="1365212288">
      <w:bodyDiv w:val="1"/>
      <w:marLeft w:val="0"/>
      <w:marRight w:val="0"/>
      <w:marTop w:val="0"/>
      <w:marBottom w:val="0"/>
      <w:divBdr>
        <w:top w:val="none" w:sz="0" w:space="0" w:color="auto"/>
        <w:left w:val="none" w:sz="0" w:space="0" w:color="auto"/>
        <w:bottom w:val="none" w:sz="0" w:space="0" w:color="auto"/>
        <w:right w:val="none" w:sz="0" w:space="0" w:color="auto"/>
      </w:divBdr>
    </w:div>
    <w:div w:id="1414814685">
      <w:bodyDiv w:val="1"/>
      <w:marLeft w:val="0"/>
      <w:marRight w:val="0"/>
      <w:marTop w:val="0"/>
      <w:marBottom w:val="0"/>
      <w:divBdr>
        <w:top w:val="none" w:sz="0" w:space="0" w:color="auto"/>
        <w:left w:val="none" w:sz="0" w:space="0" w:color="auto"/>
        <w:bottom w:val="none" w:sz="0" w:space="0" w:color="auto"/>
        <w:right w:val="none" w:sz="0" w:space="0" w:color="auto"/>
      </w:divBdr>
    </w:div>
    <w:div w:id="1428498653">
      <w:bodyDiv w:val="1"/>
      <w:marLeft w:val="0"/>
      <w:marRight w:val="0"/>
      <w:marTop w:val="0"/>
      <w:marBottom w:val="0"/>
      <w:divBdr>
        <w:top w:val="none" w:sz="0" w:space="0" w:color="auto"/>
        <w:left w:val="none" w:sz="0" w:space="0" w:color="auto"/>
        <w:bottom w:val="none" w:sz="0" w:space="0" w:color="auto"/>
        <w:right w:val="none" w:sz="0" w:space="0" w:color="auto"/>
      </w:divBdr>
    </w:div>
    <w:div w:id="1438065606">
      <w:bodyDiv w:val="1"/>
      <w:marLeft w:val="0"/>
      <w:marRight w:val="0"/>
      <w:marTop w:val="0"/>
      <w:marBottom w:val="0"/>
      <w:divBdr>
        <w:top w:val="none" w:sz="0" w:space="0" w:color="auto"/>
        <w:left w:val="none" w:sz="0" w:space="0" w:color="auto"/>
        <w:bottom w:val="none" w:sz="0" w:space="0" w:color="auto"/>
        <w:right w:val="none" w:sz="0" w:space="0" w:color="auto"/>
      </w:divBdr>
    </w:div>
    <w:div w:id="1508249919">
      <w:bodyDiv w:val="1"/>
      <w:marLeft w:val="0"/>
      <w:marRight w:val="0"/>
      <w:marTop w:val="0"/>
      <w:marBottom w:val="0"/>
      <w:divBdr>
        <w:top w:val="none" w:sz="0" w:space="0" w:color="auto"/>
        <w:left w:val="none" w:sz="0" w:space="0" w:color="auto"/>
        <w:bottom w:val="none" w:sz="0" w:space="0" w:color="auto"/>
        <w:right w:val="none" w:sz="0" w:space="0" w:color="auto"/>
      </w:divBdr>
    </w:div>
    <w:div w:id="1615867056">
      <w:bodyDiv w:val="1"/>
      <w:marLeft w:val="0"/>
      <w:marRight w:val="0"/>
      <w:marTop w:val="0"/>
      <w:marBottom w:val="0"/>
      <w:divBdr>
        <w:top w:val="none" w:sz="0" w:space="0" w:color="auto"/>
        <w:left w:val="none" w:sz="0" w:space="0" w:color="auto"/>
        <w:bottom w:val="none" w:sz="0" w:space="0" w:color="auto"/>
        <w:right w:val="none" w:sz="0" w:space="0" w:color="auto"/>
      </w:divBdr>
    </w:div>
    <w:div w:id="1674381337">
      <w:bodyDiv w:val="1"/>
      <w:marLeft w:val="0"/>
      <w:marRight w:val="0"/>
      <w:marTop w:val="0"/>
      <w:marBottom w:val="0"/>
      <w:divBdr>
        <w:top w:val="none" w:sz="0" w:space="0" w:color="auto"/>
        <w:left w:val="none" w:sz="0" w:space="0" w:color="auto"/>
        <w:bottom w:val="none" w:sz="0" w:space="0" w:color="auto"/>
        <w:right w:val="none" w:sz="0" w:space="0" w:color="auto"/>
      </w:divBdr>
    </w:div>
    <w:div w:id="1851487390">
      <w:bodyDiv w:val="1"/>
      <w:marLeft w:val="0"/>
      <w:marRight w:val="0"/>
      <w:marTop w:val="0"/>
      <w:marBottom w:val="0"/>
      <w:divBdr>
        <w:top w:val="none" w:sz="0" w:space="0" w:color="auto"/>
        <w:left w:val="none" w:sz="0" w:space="0" w:color="auto"/>
        <w:bottom w:val="none" w:sz="0" w:space="0" w:color="auto"/>
        <w:right w:val="none" w:sz="0" w:space="0" w:color="auto"/>
      </w:divBdr>
    </w:div>
    <w:div w:id="1858426211">
      <w:bodyDiv w:val="1"/>
      <w:marLeft w:val="0"/>
      <w:marRight w:val="0"/>
      <w:marTop w:val="0"/>
      <w:marBottom w:val="0"/>
      <w:divBdr>
        <w:top w:val="none" w:sz="0" w:space="0" w:color="auto"/>
        <w:left w:val="none" w:sz="0" w:space="0" w:color="auto"/>
        <w:bottom w:val="none" w:sz="0" w:space="0" w:color="auto"/>
        <w:right w:val="none" w:sz="0" w:space="0" w:color="auto"/>
      </w:divBdr>
    </w:div>
    <w:div w:id="1908225465">
      <w:bodyDiv w:val="1"/>
      <w:marLeft w:val="0"/>
      <w:marRight w:val="0"/>
      <w:marTop w:val="0"/>
      <w:marBottom w:val="0"/>
      <w:divBdr>
        <w:top w:val="none" w:sz="0" w:space="0" w:color="auto"/>
        <w:left w:val="none" w:sz="0" w:space="0" w:color="auto"/>
        <w:bottom w:val="none" w:sz="0" w:space="0" w:color="auto"/>
        <w:right w:val="none" w:sz="0" w:space="0" w:color="auto"/>
      </w:divBdr>
    </w:div>
    <w:div w:id="1990399717">
      <w:bodyDiv w:val="1"/>
      <w:marLeft w:val="0"/>
      <w:marRight w:val="0"/>
      <w:marTop w:val="0"/>
      <w:marBottom w:val="0"/>
      <w:divBdr>
        <w:top w:val="none" w:sz="0" w:space="0" w:color="auto"/>
        <w:left w:val="none" w:sz="0" w:space="0" w:color="auto"/>
        <w:bottom w:val="none" w:sz="0" w:space="0" w:color="auto"/>
        <w:right w:val="none" w:sz="0" w:space="0" w:color="auto"/>
      </w:divBdr>
    </w:div>
    <w:div w:id="2051563584">
      <w:bodyDiv w:val="1"/>
      <w:marLeft w:val="0"/>
      <w:marRight w:val="0"/>
      <w:marTop w:val="0"/>
      <w:marBottom w:val="0"/>
      <w:divBdr>
        <w:top w:val="none" w:sz="0" w:space="0" w:color="auto"/>
        <w:left w:val="none" w:sz="0" w:space="0" w:color="auto"/>
        <w:bottom w:val="none" w:sz="0" w:space="0" w:color="auto"/>
        <w:right w:val="none" w:sz="0" w:space="0" w:color="auto"/>
      </w:divBdr>
    </w:div>
    <w:div w:id="214738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242BD3802A66AF75DF4F71A41ED70021DA2D4637C630575B8EF336A3AC5587176BB76F1573421888n837M" TargetMode="External"/><Relationship Id="rId26" Type="http://schemas.openxmlformats.org/officeDocument/2006/relationships/hyperlink" Target="consultantplus://offline/ref=242BD3802A66AF75DF4F71A41ED70021DA2D4637C630575B8EF336A3AC5587176BB76F1573431F8Bn83CM" TargetMode="External"/><Relationship Id="rId39" Type="http://schemas.openxmlformats.org/officeDocument/2006/relationships/hyperlink" Target="mailto:admtuzh@kirovreg.ru" TargetMode="External"/><Relationship Id="rId21" Type="http://schemas.openxmlformats.org/officeDocument/2006/relationships/hyperlink" Target="consultantplus://offline/ref=242BD3802A66AF75DF4F71A41ED70021DA2D4637C630575B8EF336A3AC5587176BB76F1573431E8Fn83EM" TargetMode="External"/><Relationship Id="rId34" Type="http://schemas.openxmlformats.org/officeDocument/2006/relationships/hyperlink" Target="consultantplus://offline/ref=DAD29F030F673D5A90939B4914F8FD88A07E0A69EF47D2E6350274ED170A729ABB99B406DAADOF53J" TargetMode="External"/><Relationship Id="rId42" Type="http://schemas.openxmlformats.org/officeDocument/2006/relationships/hyperlink" Target="consultantplus://offline/ref=2748724E4EF78AE88F0929BC3204E8FB882906CE04B6A69A069915D5E3G8a1I" TargetMode="External"/><Relationship Id="rId47" Type="http://schemas.openxmlformats.org/officeDocument/2006/relationships/hyperlink" Target="consultantplus://offline/ref=2748724E4EF78AE88F0929BC3204E8FB882906CE01B8A69A069915D5E3G8a1I" TargetMode="External"/><Relationship Id="rId50" Type="http://schemas.openxmlformats.org/officeDocument/2006/relationships/hyperlink" Target="consultantplus://offline/ref=2748724E4EF78AE88F0929BC3204E8FB882906CE01B8A69A069915D5E3G8a1I" TargetMode="External"/><Relationship Id="rId55" Type="http://schemas.openxmlformats.org/officeDocument/2006/relationships/hyperlink" Target="consultantplus://offline/ref=2748724E4EF78AE88F0929BC3204E8FB882906CE01B8A69A069915D5E3G8a1I" TargetMode="External"/><Relationship Id="rId63" Type="http://schemas.openxmlformats.org/officeDocument/2006/relationships/hyperlink" Target="consultantplus://offline/ref=2748724E4EF78AE88F0929BC3204E8FB882906CE01B8A69A069915D5E3G8a1I" TargetMode="External"/><Relationship Id="rId68" Type="http://schemas.openxmlformats.org/officeDocument/2006/relationships/hyperlink" Target="consultantplus://offline/ref=6E8194191E53E5A763B0F17C34161E88D4CB83B80B975C5C6BC5F164AEF0980518FC499172FEC4384C1F4DdBy1K"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6E8194191E53E5A763B0EF71227A4287D1C3DFB5089C530B349AAA39F9dFy9K" TargetMode="External"/><Relationship Id="rId2" Type="http://schemas.openxmlformats.org/officeDocument/2006/relationships/numbering" Target="numbering.xml"/><Relationship Id="rId16" Type="http://schemas.openxmlformats.org/officeDocument/2006/relationships/hyperlink" Target="consultantplus://offline/ref=D06650D0EBDB46F150D9104EBF5F3010551442655A267A25B7B9B85553PCM5G" TargetMode="External"/><Relationship Id="rId29" Type="http://schemas.openxmlformats.org/officeDocument/2006/relationships/hyperlink" Target="consultantplus://offline/ref=242BD3802A66AF75DF4F71A41ED70021DA2D4637C630575B8EF336A3AC5587176BB76F1573431D80n83EM" TargetMode="External"/><Relationship Id="rId11" Type="http://schemas.openxmlformats.org/officeDocument/2006/relationships/footer" Target="footer1.xml"/><Relationship Id="rId24" Type="http://schemas.openxmlformats.org/officeDocument/2006/relationships/hyperlink" Target="consultantplus://offline/ref=242BD3802A66AF75DF4F71A41ED70021DA2D4637C630575B8EF336A3AC5587176BB76F1274n430M" TargetMode="External"/><Relationship Id="rId32" Type="http://schemas.openxmlformats.org/officeDocument/2006/relationships/hyperlink" Target="consultantplus://offline/ref=638177962850ED95BECD90D63F98F04771888D0707D7A1AF3A87000F4D32287F2491B189DBE1R2s2F" TargetMode="External"/><Relationship Id="rId37" Type="http://schemas.openxmlformats.org/officeDocument/2006/relationships/hyperlink" Target="consultantplus://offline/ref=DAD29F030F673D5A90939B4914F8FD88A07E0A69EF47D2E6350274ED170A729ABB99B407D6ADOF51J" TargetMode="External"/><Relationship Id="rId40" Type="http://schemas.openxmlformats.org/officeDocument/2006/relationships/hyperlink" Target="mailto:zh@tuzha.ru" TargetMode="External"/><Relationship Id="rId45" Type="http://schemas.openxmlformats.org/officeDocument/2006/relationships/hyperlink" Target="consultantplus://offline/ref=2748724E4EF78AE88F0937B12468B4F2892B5CC30EB6A8CF5EC64E88B488D2CFGCa9I" TargetMode="External"/><Relationship Id="rId53" Type="http://schemas.openxmlformats.org/officeDocument/2006/relationships/hyperlink" Target="consultantplus://offline/ref=A960CF8467D9F32E4EF91AD6B6F8A1A725644B0F3DE57E19784DD053FAV4a8M" TargetMode="External"/><Relationship Id="rId58" Type="http://schemas.openxmlformats.org/officeDocument/2006/relationships/hyperlink" Target="consultantplus://offline/ref=2748724E4EF78AE88F0929BC3204E8FB882906CE01B8A69A069915D5E3G8a1I" TargetMode="External"/><Relationship Id="rId66" Type="http://schemas.openxmlformats.org/officeDocument/2006/relationships/hyperlink" Target="consultantplus://offline/ref=EAE77B5F50A3EF88C1C8DB3D121ABA334F800E291B0B8AAF0BE090DDCDvDm9L" TargetMode="External"/><Relationship Id="rId7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Tuzha.ru/" TargetMode="External"/><Relationship Id="rId23" Type="http://schemas.openxmlformats.org/officeDocument/2006/relationships/hyperlink" Target="consultantplus://offline/ref=242BD3802A66AF75DF4F71A41ED70021DA2D4637C630575B8EF336A3AC5587176BB76F157342188En83FM" TargetMode="External"/><Relationship Id="rId28" Type="http://schemas.openxmlformats.org/officeDocument/2006/relationships/hyperlink" Target="consultantplus://offline/ref=242BD3802A66AF75DF4F71A41ED70021DA2D4637C630575B8EF336A3AC5587176BB76F1573431D81n837M" TargetMode="External"/><Relationship Id="rId36" Type="http://schemas.openxmlformats.org/officeDocument/2006/relationships/hyperlink" Target="consultantplus://offline/ref=DAD29F030F673D5A90939B4914F8FD88A07E0A69EF47D2E6350274ED170A729ABB99B404D3AEF24EOC53J" TargetMode="External"/><Relationship Id="rId49" Type="http://schemas.openxmlformats.org/officeDocument/2006/relationships/hyperlink" Target="consultantplus://offline/ref=2748724E4EF78AE88F0937B12468B4F2892B5CC30EB6A8CF5EC64E88B488D2CFC9E5056C16A837B8B851D5GBa7I" TargetMode="External"/><Relationship Id="rId57" Type="http://schemas.openxmlformats.org/officeDocument/2006/relationships/hyperlink" Target="consultantplus://offline/ref=17D1B5A501C707CCE9634BF9DDB53F53574E12A17749F49FB173F0i872H" TargetMode="External"/><Relationship Id="rId61" Type="http://schemas.openxmlformats.org/officeDocument/2006/relationships/hyperlink" Target="consultantplus://offline/ref=2748724E4EF78AE88F0937B12468B4F2892B5CC30EB6A8CF5EC64E88B488D2CFGCa9I" TargetMode="External"/><Relationship Id="rId10" Type="http://schemas.openxmlformats.org/officeDocument/2006/relationships/header" Target="header2.xml"/><Relationship Id="rId19" Type="http://schemas.openxmlformats.org/officeDocument/2006/relationships/hyperlink" Target="consultantplus://offline/ref=242BD3802A66AF75DF4F71A41ED70021DA2D4637C630575B8EF336A3AC5587176BB76F1573421B8Cn837M" TargetMode="External"/><Relationship Id="rId31" Type="http://schemas.openxmlformats.org/officeDocument/2006/relationships/hyperlink" Target="consultantplus://offline/ref=B727A912FAF864AED6CFFE4B52EF786FDFB396CA3A7C0C3FE2BBF98B87WAf3L" TargetMode="External"/><Relationship Id="rId44" Type="http://schemas.openxmlformats.org/officeDocument/2006/relationships/hyperlink" Target="consultantplus://offline/ref=2748724E4EF78AE88F0937B12468B4F2892B5CC30EBCABC55BC64E88B488D2CFGCa9I" TargetMode="External"/><Relationship Id="rId52" Type="http://schemas.openxmlformats.org/officeDocument/2006/relationships/hyperlink" Target="consultantplus://offline/ref=A960CF8467D9F32E4EF91AD6B6F8A1A72565470C3CE77E19784DD053FAV4a8M" TargetMode="External"/><Relationship Id="rId60" Type="http://schemas.openxmlformats.org/officeDocument/2006/relationships/hyperlink" Target="consultantplus://offline/ref=2748724E4EF78AE88F0937B12468B4F2892B5CC30EB6A8CF5EC64E88B488D2CFGCa9I" TargetMode="External"/><Relationship Id="rId65" Type="http://schemas.openxmlformats.org/officeDocument/2006/relationships/hyperlink" Target="consultantplus://offline/ref=17D1B5A501C707CCE96355F4CBD9635A554D4BA97416ABC9BC79A5DAA12D96A3678967DE5973B5183CE01CiC71H" TargetMode="External"/><Relationship Id="rId73"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242BD3802A66AF75DF4F71A41ED70021DA2D4637C630575B8EF336A3AC5587176BB76F1573431E8Fn83DM" TargetMode="External"/><Relationship Id="rId27" Type="http://schemas.openxmlformats.org/officeDocument/2006/relationships/hyperlink" Target="consultantplus://offline/ref=242BD3802A66AF75DF4F71A41ED70021DA2D4637C630575B8EF336A3AC5587176BB76F1274n437M" TargetMode="External"/><Relationship Id="rId30" Type="http://schemas.openxmlformats.org/officeDocument/2006/relationships/hyperlink" Target="consultantplus://offline/ref=B727A912FAF864AED6CFE04644832466DEBAC9CE3277046BBEE4A2D6D0AA8A33W0fEL" TargetMode="External"/><Relationship Id="rId35" Type="http://schemas.openxmlformats.org/officeDocument/2006/relationships/hyperlink" Target="consultantplus://offline/ref=DAD29F030F673D5A90939B4914F8FD88A07E0A69EF47D2E6350274ED170A729ABB99B406DAADOF57J" TargetMode="External"/><Relationship Id="rId43" Type="http://schemas.openxmlformats.org/officeDocument/2006/relationships/hyperlink" Target="consultantplus://offline/ref=2748724E4EF78AE88F0929BC3204E8FB882906CE01B8A69A069915D5E3G8a1I" TargetMode="External"/><Relationship Id="rId48" Type="http://schemas.openxmlformats.org/officeDocument/2006/relationships/hyperlink" Target="consultantplus://offline/ref=2748724E4EF78AE88F0937B12468B4F2892B5CC30EB6A8CF5EC64E88B488D2CFGCa9I" TargetMode="External"/><Relationship Id="rId56" Type="http://schemas.openxmlformats.org/officeDocument/2006/relationships/hyperlink" Target="consultantplus://offline/ref=2748724E4EF78AE88F0937B12468B4F2892B5CC30EB6A8CF5EC64E88B488D2CFGCa9I" TargetMode="External"/><Relationship Id="rId64" Type="http://schemas.openxmlformats.org/officeDocument/2006/relationships/hyperlink" Target="consultantplus://offline/ref=2748724E4EF78AE88F0929BC3204E8FB882906CE01B8A69A069915D5E381D8988EAA5C2E52A536B1GBaAI" TargetMode="External"/><Relationship Id="rId69" Type="http://schemas.openxmlformats.org/officeDocument/2006/relationships/hyperlink" Target="consultantplus://offline/ref=6E8194191E53E5A763B0F17C34161E88D4CB83B80B975C5C6BC5F164AEF0980518FC499172FEC4384C1F4DdByBK"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2748724E4EF78AE88F0937B12468B4F2892B5CC30EB6A8CF5EC64E88B488D2CFGCa9I" TargetMode="External"/><Relationship Id="rId72" Type="http://schemas.openxmlformats.org/officeDocument/2006/relationships/hyperlink" Target="http://www.gosuslugi.r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consultantplus://offline/ref=D06650D0EBDB46F150D9104EBF5F3010551442655A267A25B7B9B85553PCM5G" TargetMode="External"/><Relationship Id="rId25" Type="http://schemas.openxmlformats.org/officeDocument/2006/relationships/hyperlink" Target="consultantplus://offline/ref=242BD3802A66AF75DF4F71A41ED70021DA2D4637C630575B8EF336A3AC5587176BB76F1573431F88n837M" TargetMode="External"/><Relationship Id="rId33" Type="http://schemas.openxmlformats.org/officeDocument/2006/relationships/hyperlink" Target="consultantplus://offline/ref=DAD29F030F673D5A90939B4914F8FD88A3770A6FEE45D2E6350274ED170A729ABB99B404D3AFF14BOC52J" TargetMode="External"/><Relationship Id="rId38" Type="http://schemas.openxmlformats.org/officeDocument/2006/relationships/hyperlink" Target="http://www.gosuslugi.ru/" TargetMode="External"/><Relationship Id="rId46" Type="http://schemas.openxmlformats.org/officeDocument/2006/relationships/hyperlink" Target="consultantplus://offline/ref=2748724E4EF78AE88F0937B12468B4F2892B5CC30EB8A5CB5EC64E88B488D2CFGCa9I" TargetMode="External"/><Relationship Id="rId59" Type="http://schemas.openxmlformats.org/officeDocument/2006/relationships/hyperlink" Target="consultantplus://offline/ref=2748724E4EF78AE88F0937B12468B4F2892B5CC30EB6A8CF5EC64E88B488D2CFGCa9I" TargetMode="External"/><Relationship Id="rId67" Type="http://schemas.openxmlformats.org/officeDocument/2006/relationships/hyperlink" Target="consultantplus://offline/main?base=RLAW240;n=20840;fld=134;dst=100014" TargetMode="External"/><Relationship Id="rId20" Type="http://schemas.openxmlformats.org/officeDocument/2006/relationships/hyperlink" Target="consultantplus://offline/ref=242BD3802A66AF75DF4F71A41ED70021DA2D4637C630575B8EF336A3AC5587176BB76F1573431E8Cn839M" TargetMode="External"/><Relationship Id="rId41" Type="http://schemas.openxmlformats.org/officeDocument/2006/relationships/hyperlink" Target="consultantplus://offline/ref=2748724E4EF78AE88F0929BC3204E8FB8B2805CB0CE9F19857CC1BGDa0I" TargetMode="External"/><Relationship Id="rId54" Type="http://schemas.openxmlformats.org/officeDocument/2006/relationships/hyperlink" Target="consultantplus://offline/ref=2748724E4EF78AE88F0929BC3204E8FB882906CE01B8A69A069915D5E381D8988EAA5C2E52A536B1GBaAI" TargetMode="External"/><Relationship Id="rId62" Type="http://schemas.openxmlformats.org/officeDocument/2006/relationships/hyperlink" Target="consultantplus://offline/ref=2748724E4EF78AE88F0937B12468B4F2892B5CC30EB6A8CF5EC64E88B488D2CFGCa9I" TargetMode="External"/><Relationship Id="rId70" Type="http://schemas.openxmlformats.org/officeDocument/2006/relationships/hyperlink" Target="consultantplus://offline/ref=6E8194191E53E5A763B0F17C34161E88D4CB83B80B975C5C6BC5F164AEF0980518FC499172FEC4384C1F4EdBy2K" TargetMode="External"/><Relationship Id="rId75" Type="http://schemas.openxmlformats.org/officeDocument/2006/relationships/hyperlink" Target="consultantplus://offline/ref=43CDC540D812C1DB688F887FA06A4A2118229907A7C8652E283EC7AD5BAAC54E80DEC39CB2C8B7F1046E45t9t8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45BC3D3-31D0-4313-926F-ED2AFBF91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22409</Words>
  <Characters>127732</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Sheshurga School</Company>
  <LinksUpToDate>false</LinksUpToDate>
  <CharactersWithSpaces>149842</CharactersWithSpaces>
  <SharedDoc>false</SharedDoc>
  <HLinks>
    <vt:vector size="426" baseType="variant">
      <vt:variant>
        <vt:i4>1835009</vt:i4>
      </vt:variant>
      <vt:variant>
        <vt:i4>213</vt:i4>
      </vt:variant>
      <vt:variant>
        <vt:i4>0</vt:i4>
      </vt:variant>
      <vt:variant>
        <vt:i4>5</vt:i4>
      </vt:variant>
      <vt:variant>
        <vt:lpwstr>consultantplus://offline/ref=43CDC540D812C1DB688F887FA06A4A2118229907A7C8652E283EC7AD5BAAC54E80DEC39CB2C8B7F1046E45t9t8G</vt:lpwstr>
      </vt:variant>
      <vt:variant>
        <vt:lpwstr/>
      </vt:variant>
      <vt:variant>
        <vt:i4>851994</vt:i4>
      </vt:variant>
      <vt:variant>
        <vt:i4>210</vt:i4>
      </vt:variant>
      <vt:variant>
        <vt:i4>0</vt:i4>
      </vt:variant>
      <vt:variant>
        <vt:i4>5</vt:i4>
      </vt:variant>
      <vt:variant>
        <vt:lpwstr>http://www.gosuslugi.ru/</vt:lpwstr>
      </vt:variant>
      <vt:variant>
        <vt:lpwstr/>
      </vt:variant>
      <vt:variant>
        <vt:i4>524382</vt:i4>
      </vt:variant>
      <vt:variant>
        <vt:i4>207</vt:i4>
      </vt:variant>
      <vt:variant>
        <vt:i4>0</vt:i4>
      </vt:variant>
      <vt:variant>
        <vt:i4>5</vt:i4>
      </vt:variant>
      <vt:variant>
        <vt:lpwstr>consultantplus://offline/ref=6E8194191E53E5A763B0EF71227A4287D1C3DFB5089C530B349AAA39F9dFy9K</vt:lpwstr>
      </vt:variant>
      <vt:variant>
        <vt:lpwstr/>
      </vt:variant>
      <vt:variant>
        <vt:i4>983128</vt:i4>
      </vt:variant>
      <vt:variant>
        <vt:i4>204</vt:i4>
      </vt:variant>
      <vt:variant>
        <vt:i4>0</vt:i4>
      </vt:variant>
      <vt:variant>
        <vt:i4>5</vt:i4>
      </vt:variant>
      <vt:variant>
        <vt:lpwstr>consultantplus://offline/ref=6E8194191E53E5A763B0F17C34161E88D4CB83B80B975C5C6BC5F164AEF0980518FC499172FEC4384C1F4EdBy2K</vt:lpwstr>
      </vt:variant>
      <vt:variant>
        <vt:lpwstr/>
      </vt:variant>
      <vt:variant>
        <vt:i4>983049</vt:i4>
      </vt:variant>
      <vt:variant>
        <vt:i4>201</vt:i4>
      </vt:variant>
      <vt:variant>
        <vt:i4>0</vt:i4>
      </vt:variant>
      <vt:variant>
        <vt:i4>5</vt:i4>
      </vt:variant>
      <vt:variant>
        <vt:lpwstr>consultantplus://offline/ref=6E8194191E53E5A763B0F17C34161E88D4CB83B80B975C5C6BC5F164AEF0980518FC499172FEC4384C1F4DdByBK</vt:lpwstr>
      </vt:variant>
      <vt:variant>
        <vt:lpwstr/>
      </vt:variant>
      <vt:variant>
        <vt:i4>983130</vt:i4>
      </vt:variant>
      <vt:variant>
        <vt:i4>198</vt:i4>
      </vt:variant>
      <vt:variant>
        <vt:i4>0</vt:i4>
      </vt:variant>
      <vt:variant>
        <vt:i4>5</vt:i4>
      </vt:variant>
      <vt:variant>
        <vt:lpwstr>consultantplus://offline/ref=6E8194191E53E5A763B0F17C34161E88D4CB83B80B975C5C6BC5F164AEF0980518FC499172FEC4384C1F4DdBy1K</vt:lpwstr>
      </vt:variant>
      <vt:variant>
        <vt:lpwstr/>
      </vt:variant>
      <vt:variant>
        <vt:i4>851995</vt:i4>
      </vt:variant>
      <vt:variant>
        <vt:i4>195</vt:i4>
      </vt:variant>
      <vt:variant>
        <vt:i4>0</vt:i4>
      </vt:variant>
      <vt:variant>
        <vt:i4>5</vt:i4>
      </vt:variant>
      <vt:variant>
        <vt:lpwstr>consultantplus://offline/main?base=RLAW240;n=20840;fld=134;dst=100014</vt:lpwstr>
      </vt:variant>
      <vt:variant>
        <vt:lpwstr/>
      </vt:variant>
      <vt:variant>
        <vt:i4>196690</vt:i4>
      </vt:variant>
      <vt:variant>
        <vt:i4>192</vt:i4>
      </vt:variant>
      <vt:variant>
        <vt:i4>0</vt:i4>
      </vt:variant>
      <vt:variant>
        <vt:i4>5</vt:i4>
      </vt:variant>
      <vt:variant>
        <vt:lpwstr>consultantplus://offline/ref=EAE77B5F50A3EF88C1C8DB3D121ABA334F800E291B0B8AAF0BE090DDCDvDm9L</vt:lpwstr>
      </vt:variant>
      <vt:variant>
        <vt:lpwstr/>
      </vt:variant>
      <vt:variant>
        <vt:i4>4259843</vt:i4>
      </vt:variant>
      <vt:variant>
        <vt:i4>189</vt:i4>
      </vt:variant>
      <vt:variant>
        <vt:i4>0</vt:i4>
      </vt:variant>
      <vt:variant>
        <vt:i4>5</vt:i4>
      </vt:variant>
      <vt:variant>
        <vt:lpwstr>consultantplus://offline/ref=17D1B5A501C707CCE96355F4CBD9635A554D4BA97416ABC9BC79A5DAA12D96A3678967DE5973B5183CE01CiC71H</vt:lpwstr>
      </vt:variant>
      <vt:variant>
        <vt:lpwstr/>
      </vt:variant>
      <vt:variant>
        <vt:i4>65608</vt:i4>
      </vt:variant>
      <vt:variant>
        <vt:i4>186</vt:i4>
      </vt:variant>
      <vt:variant>
        <vt:i4>0</vt:i4>
      </vt:variant>
      <vt:variant>
        <vt:i4>5</vt:i4>
      </vt:variant>
      <vt:variant>
        <vt:lpwstr/>
      </vt:variant>
      <vt:variant>
        <vt:lpwstr>P180</vt:lpwstr>
      </vt:variant>
      <vt:variant>
        <vt:i4>2949227</vt:i4>
      </vt:variant>
      <vt:variant>
        <vt:i4>183</vt:i4>
      </vt:variant>
      <vt:variant>
        <vt:i4>0</vt:i4>
      </vt:variant>
      <vt:variant>
        <vt:i4>5</vt:i4>
      </vt:variant>
      <vt:variant>
        <vt:lpwstr>consultantplus://offline/ref=2748724E4EF78AE88F0929BC3204E8FB882906CE01B8A69A069915D5E381D8988EAA5C2E52A536B1GBaAI</vt:lpwstr>
      </vt:variant>
      <vt:variant>
        <vt:lpwstr/>
      </vt:variant>
      <vt:variant>
        <vt:i4>1245266</vt:i4>
      </vt:variant>
      <vt:variant>
        <vt:i4>180</vt:i4>
      </vt:variant>
      <vt:variant>
        <vt:i4>0</vt:i4>
      </vt:variant>
      <vt:variant>
        <vt:i4>5</vt:i4>
      </vt:variant>
      <vt:variant>
        <vt:lpwstr>consultantplus://offline/ref=2748724E4EF78AE88F0929BC3204E8FB882906CE01B8A69A069915D5E3G8a1I</vt:lpwstr>
      </vt:variant>
      <vt:variant>
        <vt:lpwstr/>
      </vt:variant>
      <vt:variant>
        <vt:i4>7536747</vt:i4>
      </vt:variant>
      <vt:variant>
        <vt:i4>177</vt:i4>
      </vt:variant>
      <vt:variant>
        <vt:i4>0</vt:i4>
      </vt:variant>
      <vt:variant>
        <vt:i4>5</vt:i4>
      </vt:variant>
      <vt:variant>
        <vt:lpwstr>consultantplus://offline/ref=2748724E4EF78AE88F0937B12468B4F2892B5CC30EB6A8CF5EC64E88B488D2CFGCa9I</vt:lpwstr>
      </vt:variant>
      <vt:variant>
        <vt:lpwstr/>
      </vt:variant>
      <vt:variant>
        <vt:i4>6422576</vt:i4>
      </vt:variant>
      <vt:variant>
        <vt:i4>174</vt:i4>
      </vt:variant>
      <vt:variant>
        <vt:i4>0</vt:i4>
      </vt:variant>
      <vt:variant>
        <vt:i4>5</vt:i4>
      </vt:variant>
      <vt:variant>
        <vt:lpwstr/>
      </vt:variant>
      <vt:variant>
        <vt:lpwstr>Par320</vt:lpwstr>
      </vt:variant>
      <vt:variant>
        <vt:i4>6357041</vt:i4>
      </vt:variant>
      <vt:variant>
        <vt:i4>171</vt:i4>
      </vt:variant>
      <vt:variant>
        <vt:i4>0</vt:i4>
      </vt:variant>
      <vt:variant>
        <vt:i4>5</vt:i4>
      </vt:variant>
      <vt:variant>
        <vt:lpwstr/>
      </vt:variant>
      <vt:variant>
        <vt:lpwstr>Par333</vt:lpwstr>
      </vt:variant>
      <vt:variant>
        <vt:i4>6291505</vt:i4>
      </vt:variant>
      <vt:variant>
        <vt:i4>168</vt:i4>
      </vt:variant>
      <vt:variant>
        <vt:i4>0</vt:i4>
      </vt:variant>
      <vt:variant>
        <vt:i4>5</vt:i4>
      </vt:variant>
      <vt:variant>
        <vt:lpwstr/>
      </vt:variant>
      <vt:variant>
        <vt:lpwstr>Par332</vt:lpwstr>
      </vt:variant>
      <vt:variant>
        <vt:i4>7536747</vt:i4>
      </vt:variant>
      <vt:variant>
        <vt:i4>165</vt:i4>
      </vt:variant>
      <vt:variant>
        <vt:i4>0</vt:i4>
      </vt:variant>
      <vt:variant>
        <vt:i4>5</vt:i4>
      </vt:variant>
      <vt:variant>
        <vt:lpwstr>consultantplus://offline/ref=2748724E4EF78AE88F0937B12468B4F2892B5CC30EB6A8CF5EC64E88B488D2CFGCa9I</vt:lpwstr>
      </vt:variant>
      <vt:variant>
        <vt:lpwstr/>
      </vt:variant>
      <vt:variant>
        <vt:i4>6422576</vt:i4>
      </vt:variant>
      <vt:variant>
        <vt:i4>162</vt:i4>
      </vt:variant>
      <vt:variant>
        <vt:i4>0</vt:i4>
      </vt:variant>
      <vt:variant>
        <vt:i4>5</vt:i4>
      </vt:variant>
      <vt:variant>
        <vt:lpwstr/>
      </vt:variant>
      <vt:variant>
        <vt:lpwstr>Par320</vt:lpwstr>
      </vt:variant>
      <vt:variant>
        <vt:i4>7536747</vt:i4>
      </vt:variant>
      <vt:variant>
        <vt:i4>159</vt:i4>
      </vt:variant>
      <vt:variant>
        <vt:i4>0</vt:i4>
      </vt:variant>
      <vt:variant>
        <vt:i4>5</vt:i4>
      </vt:variant>
      <vt:variant>
        <vt:lpwstr>consultantplus://offline/ref=2748724E4EF78AE88F0937B12468B4F2892B5CC30EB6A8CF5EC64E88B488D2CFGCa9I</vt:lpwstr>
      </vt:variant>
      <vt:variant>
        <vt:lpwstr/>
      </vt:variant>
      <vt:variant>
        <vt:i4>6422576</vt:i4>
      </vt:variant>
      <vt:variant>
        <vt:i4>156</vt:i4>
      </vt:variant>
      <vt:variant>
        <vt:i4>0</vt:i4>
      </vt:variant>
      <vt:variant>
        <vt:i4>5</vt:i4>
      </vt:variant>
      <vt:variant>
        <vt:lpwstr/>
      </vt:variant>
      <vt:variant>
        <vt:lpwstr>Par320</vt:lpwstr>
      </vt:variant>
      <vt:variant>
        <vt:i4>7536747</vt:i4>
      </vt:variant>
      <vt:variant>
        <vt:i4>153</vt:i4>
      </vt:variant>
      <vt:variant>
        <vt:i4>0</vt:i4>
      </vt:variant>
      <vt:variant>
        <vt:i4>5</vt:i4>
      </vt:variant>
      <vt:variant>
        <vt:lpwstr>consultantplus://offline/ref=2748724E4EF78AE88F0937B12468B4F2892B5CC30EB6A8CF5EC64E88B488D2CFGCa9I</vt:lpwstr>
      </vt:variant>
      <vt:variant>
        <vt:lpwstr/>
      </vt:variant>
      <vt:variant>
        <vt:i4>1245266</vt:i4>
      </vt:variant>
      <vt:variant>
        <vt:i4>150</vt:i4>
      </vt:variant>
      <vt:variant>
        <vt:i4>0</vt:i4>
      </vt:variant>
      <vt:variant>
        <vt:i4>5</vt:i4>
      </vt:variant>
      <vt:variant>
        <vt:lpwstr>consultantplus://offline/ref=2748724E4EF78AE88F0929BC3204E8FB882906CE01B8A69A069915D5E3G8a1I</vt:lpwstr>
      </vt:variant>
      <vt:variant>
        <vt:lpwstr/>
      </vt:variant>
      <vt:variant>
        <vt:i4>1769557</vt:i4>
      </vt:variant>
      <vt:variant>
        <vt:i4>147</vt:i4>
      </vt:variant>
      <vt:variant>
        <vt:i4>0</vt:i4>
      </vt:variant>
      <vt:variant>
        <vt:i4>5</vt:i4>
      </vt:variant>
      <vt:variant>
        <vt:lpwstr>consultantplus://offline/ref=17D1B5A501C707CCE9634BF9DDB53F53574E12A17749F49FB173F0i872H</vt:lpwstr>
      </vt:variant>
      <vt:variant>
        <vt:lpwstr/>
      </vt:variant>
      <vt:variant>
        <vt:i4>458816</vt:i4>
      </vt:variant>
      <vt:variant>
        <vt:i4>144</vt:i4>
      </vt:variant>
      <vt:variant>
        <vt:i4>0</vt:i4>
      </vt:variant>
      <vt:variant>
        <vt:i4>5</vt:i4>
      </vt:variant>
      <vt:variant>
        <vt:lpwstr/>
      </vt:variant>
      <vt:variant>
        <vt:lpwstr>P106</vt:lpwstr>
      </vt:variant>
      <vt:variant>
        <vt:i4>458816</vt:i4>
      </vt:variant>
      <vt:variant>
        <vt:i4>141</vt:i4>
      </vt:variant>
      <vt:variant>
        <vt:i4>0</vt:i4>
      </vt:variant>
      <vt:variant>
        <vt:i4>5</vt:i4>
      </vt:variant>
      <vt:variant>
        <vt:lpwstr/>
      </vt:variant>
      <vt:variant>
        <vt:lpwstr>P106</vt:lpwstr>
      </vt:variant>
      <vt:variant>
        <vt:i4>7536747</vt:i4>
      </vt:variant>
      <vt:variant>
        <vt:i4>138</vt:i4>
      </vt:variant>
      <vt:variant>
        <vt:i4>0</vt:i4>
      </vt:variant>
      <vt:variant>
        <vt:i4>5</vt:i4>
      </vt:variant>
      <vt:variant>
        <vt:lpwstr>consultantplus://offline/ref=2748724E4EF78AE88F0937B12468B4F2892B5CC30EB6A8CF5EC64E88B488D2CFGCa9I</vt:lpwstr>
      </vt:variant>
      <vt:variant>
        <vt:lpwstr/>
      </vt:variant>
      <vt:variant>
        <vt:i4>1245266</vt:i4>
      </vt:variant>
      <vt:variant>
        <vt:i4>135</vt:i4>
      </vt:variant>
      <vt:variant>
        <vt:i4>0</vt:i4>
      </vt:variant>
      <vt:variant>
        <vt:i4>5</vt:i4>
      </vt:variant>
      <vt:variant>
        <vt:lpwstr>consultantplus://offline/ref=2748724E4EF78AE88F0929BC3204E8FB882906CE01B8A69A069915D5E3G8a1I</vt:lpwstr>
      </vt:variant>
      <vt:variant>
        <vt:lpwstr/>
      </vt:variant>
      <vt:variant>
        <vt:i4>2949227</vt:i4>
      </vt:variant>
      <vt:variant>
        <vt:i4>132</vt:i4>
      </vt:variant>
      <vt:variant>
        <vt:i4>0</vt:i4>
      </vt:variant>
      <vt:variant>
        <vt:i4>5</vt:i4>
      </vt:variant>
      <vt:variant>
        <vt:lpwstr>consultantplus://offline/ref=2748724E4EF78AE88F0929BC3204E8FB882906CE01B8A69A069915D5E381D8988EAA5C2E52A536B1GBaAI</vt:lpwstr>
      </vt:variant>
      <vt:variant>
        <vt:lpwstr/>
      </vt:variant>
      <vt:variant>
        <vt:i4>5439579</vt:i4>
      </vt:variant>
      <vt:variant>
        <vt:i4>129</vt:i4>
      </vt:variant>
      <vt:variant>
        <vt:i4>0</vt:i4>
      </vt:variant>
      <vt:variant>
        <vt:i4>5</vt:i4>
      </vt:variant>
      <vt:variant>
        <vt:lpwstr>consultantplus://offline/ref=A960CF8467D9F32E4EF91AD6B6F8A1A725644B0F3DE57E19784DD053FAV4a8M</vt:lpwstr>
      </vt:variant>
      <vt:variant>
        <vt:lpwstr/>
      </vt:variant>
      <vt:variant>
        <vt:i4>5439503</vt:i4>
      </vt:variant>
      <vt:variant>
        <vt:i4>126</vt:i4>
      </vt:variant>
      <vt:variant>
        <vt:i4>0</vt:i4>
      </vt:variant>
      <vt:variant>
        <vt:i4>5</vt:i4>
      </vt:variant>
      <vt:variant>
        <vt:lpwstr>consultantplus://offline/ref=A960CF8467D9F32E4EF91AD6B6F8A1A72565470C3CE77E19784DD053FAV4a8M</vt:lpwstr>
      </vt:variant>
      <vt:variant>
        <vt:lpwstr/>
      </vt:variant>
      <vt:variant>
        <vt:i4>7536747</vt:i4>
      </vt:variant>
      <vt:variant>
        <vt:i4>123</vt:i4>
      </vt:variant>
      <vt:variant>
        <vt:i4>0</vt:i4>
      </vt:variant>
      <vt:variant>
        <vt:i4>5</vt:i4>
      </vt:variant>
      <vt:variant>
        <vt:lpwstr>consultantplus://offline/ref=2748724E4EF78AE88F0937B12468B4F2892B5CC30EB6A8CF5EC64E88B488D2CFGCa9I</vt:lpwstr>
      </vt:variant>
      <vt:variant>
        <vt:lpwstr/>
      </vt:variant>
      <vt:variant>
        <vt:i4>1245266</vt:i4>
      </vt:variant>
      <vt:variant>
        <vt:i4>120</vt:i4>
      </vt:variant>
      <vt:variant>
        <vt:i4>0</vt:i4>
      </vt:variant>
      <vt:variant>
        <vt:i4>5</vt:i4>
      </vt:variant>
      <vt:variant>
        <vt:lpwstr>consultantplus://offline/ref=2748724E4EF78AE88F0929BC3204E8FB882906CE01B8A69A069915D5E3G8a1I</vt:lpwstr>
      </vt:variant>
      <vt:variant>
        <vt:lpwstr/>
      </vt:variant>
      <vt:variant>
        <vt:i4>4259843</vt:i4>
      </vt:variant>
      <vt:variant>
        <vt:i4>117</vt:i4>
      </vt:variant>
      <vt:variant>
        <vt:i4>0</vt:i4>
      </vt:variant>
      <vt:variant>
        <vt:i4>5</vt:i4>
      </vt:variant>
      <vt:variant>
        <vt:lpwstr>consultantplus://offline/ref=2748724E4EF78AE88F0937B12468B4F2892B5CC30EB6A8CF5EC64E88B488D2CFC9E5056C16A837B8B851D5GBa7I</vt:lpwstr>
      </vt:variant>
      <vt:variant>
        <vt:lpwstr/>
      </vt:variant>
      <vt:variant>
        <vt:i4>7536747</vt:i4>
      </vt:variant>
      <vt:variant>
        <vt:i4>114</vt:i4>
      </vt:variant>
      <vt:variant>
        <vt:i4>0</vt:i4>
      </vt:variant>
      <vt:variant>
        <vt:i4>5</vt:i4>
      </vt:variant>
      <vt:variant>
        <vt:lpwstr>consultantplus://offline/ref=2748724E4EF78AE88F0937B12468B4F2892B5CC30EB6A8CF5EC64E88B488D2CFGCa9I</vt:lpwstr>
      </vt:variant>
      <vt:variant>
        <vt:lpwstr/>
      </vt:variant>
      <vt:variant>
        <vt:i4>1245266</vt:i4>
      </vt:variant>
      <vt:variant>
        <vt:i4>111</vt:i4>
      </vt:variant>
      <vt:variant>
        <vt:i4>0</vt:i4>
      </vt:variant>
      <vt:variant>
        <vt:i4>5</vt:i4>
      </vt:variant>
      <vt:variant>
        <vt:lpwstr>consultantplus://offline/ref=2748724E4EF78AE88F0929BC3204E8FB882906CE01B8A69A069915D5E3G8a1I</vt:lpwstr>
      </vt:variant>
      <vt:variant>
        <vt:lpwstr/>
      </vt:variant>
      <vt:variant>
        <vt:i4>7536748</vt:i4>
      </vt:variant>
      <vt:variant>
        <vt:i4>108</vt:i4>
      </vt:variant>
      <vt:variant>
        <vt:i4>0</vt:i4>
      </vt:variant>
      <vt:variant>
        <vt:i4>5</vt:i4>
      </vt:variant>
      <vt:variant>
        <vt:lpwstr>consultantplus://offline/ref=2748724E4EF78AE88F0937B12468B4F2892B5CC30EB8A5CB5EC64E88B488D2CFGCa9I</vt:lpwstr>
      </vt:variant>
      <vt:variant>
        <vt:lpwstr/>
      </vt:variant>
      <vt:variant>
        <vt:i4>7536747</vt:i4>
      </vt:variant>
      <vt:variant>
        <vt:i4>105</vt:i4>
      </vt:variant>
      <vt:variant>
        <vt:i4>0</vt:i4>
      </vt:variant>
      <vt:variant>
        <vt:i4>5</vt:i4>
      </vt:variant>
      <vt:variant>
        <vt:lpwstr>consultantplus://offline/ref=2748724E4EF78AE88F0937B12468B4F2892B5CC30EB6A8CF5EC64E88B488D2CFGCa9I</vt:lpwstr>
      </vt:variant>
      <vt:variant>
        <vt:lpwstr/>
      </vt:variant>
      <vt:variant>
        <vt:i4>7536688</vt:i4>
      </vt:variant>
      <vt:variant>
        <vt:i4>102</vt:i4>
      </vt:variant>
      <vt:variant>
        <vt:i4>0</vt:i4>
      </vt:variant>
      <vt:variant>
        <vt:i4>5</vt:i4>
      </vt:variant>
      <vt:variant>
        <vt:lpwstr>consultantplus://offline/ref=2748724E4EF78AE88F0937B12468B4F2892B5CC30EBCABC55BC64E88B488D2CFGCa9I</vt:lpwstr>
      </vt:variant>
      <vt:variant>
        <vt:lpwstr/>
      </vt:variant>
      <vt:variant>
        <vt:i4>1245266</vt:i4>
      </vt:variant>
      <vt:variant>
        <vt:i4>99</vt:i4>
      </vt:variant>
      <vt:variant>
        <vt:i4>0</vt:i4>
      </vt:variant>
      <vt:variant>
        <vt:i4>5</vt:i4>
      </vt:variant>
      <vt:variant>
        <vt:lpwstr>consultantplus://offline/ref=2748724E4EF78AE88F0929BC3204E8FB882906CE01B8A69A069915D5E3G8a1I</vt:lpwstr>
      </vt:variant>
      <vt:variant>
        <vt:lpwstr/>
      </vt:variant>
      <vt:variant>
        <vt:i4>1245273</vt:i4>
      </vt:variant>
      <vt:variant>
        <vt:i4>96</vt:i4>
      </vt:variant>
      <vt:variant>
        <vt:i4>0</vt:i4>
      </vt:variant>
      <vt:variant>
        <vt:i4>5</vt:i4>
      </vt:variant>
      <vt:variant>
        <vt:lpwstr>consultantplus://offline/ref=2748724E4EF78AE88F0929BC3204E8FB882906CE04B6A69A069915D5E3G8a1I</vt:lpwstr>
      </vt:variant>
      <vt:variant>
        <vt:lpwstr/>
      </vt:variant>
      <vt:variant>
        <vt:i4>5046359</vt:i4>
      </vt:variant>
      <vt:variant>
        <vt:i4>93</vt:i4>
      </vt:variant>
      <vt:variant>
        <vt:i4>0</vt:i4>
      </vt:variant>
      <vt:variant>
        <vt:i4>5</vt:i4>
      </vt:variant>
      <vt:variant>
        <vt:lpwstr>consultantplus://offline/ref=2748724E4EF78AE88F0929BC3204E8FB8B2805CB0CE9F19857CC1BGDa0I</vt:lpwstr>
      </vt:variant>
      <vt:variant>
        <vt:lpwstr/>
      </vt:variant>
      <vt:variant>
        <vt:i4>1966143</vt:i4>
      </vt:variant>
      <vt:variant>
        <vt:i4>87</vt:i4>
      </vt:variant>
      <vt:variant>
        <vt:i4>0</vt:i4>
      </vt:variant>
      <vt:variant>
        <vt:i4>5</vt:i4>
      </vt:variant>
      <vt:variant>
        <vt:lpwstr>mailto:zh@tuzha.ru</vt:lpwstr>
      </vt:variant>
      <vt:variant>
        <vt:lpwstr/>
      </vt:variant>
      <vt:variant>
        <vt:i4>2228225</vt:i4>
      </vt:variant>
      <vt:variant>
        <vt:i4>84</vt:i4>
      </vt:variant>
      <vt:variant>
        <vt:i4>0</vt:i4>
      </vt:variant>
      <vt:variant>
        <vt:i4>5</vt:i4>
      </vt:variant>
      <vt:variant>
        <vt:lpwstr>mailto:admtuzh@kirovreg.ru</vt:lpwstr>
      </vt:variant>
      <vt:variant>
        <vt:lpwstr/>
      </vt:variant>
      <vt:variant>
        <vt:i4>851994</vt:i4>
      </vt:variant>
      <vt:variant>
        <vt:i4>81</vt:i4>
      </vt:variant>
      <vt:variant>
        <vt:i4>0</vt:i4>
      </vt:variant>
      <vt:variant>
        <vt:i4>5</vt:i4>
      </vt:variant>
      <vt:variant>
        <vt:lpwstr>http://www.gosuslugi.ru/</vt:lpwstr>
      </vt:variant>
      <vt:variant>
        <vt:lpwstr/>
      </vt:variant>
      <vt:variant>
        <vt:i4>2818156</vt:i4>
      </vt:variant>
      <vt:variant>
        <vt:i4>78</vt:i4>
      </vt:variant>
      <vt:variant>
        <vt:i4>0</vt:i4>
      </vt:variant>
      <vt:variant>
        <vt:i4>5</vt:i4>
      </vt:variant>
      <vt:variant>
        <vt:lpwstr>consultantplus://offline/ref=DAD29F030F673D5A90939B4914F8FD88A07E0A69EF47D2E6350274ED170A729ABB99B407D6ADOF51J</vt:lpwstr>
      </vt:variant>
      <vt:variant>
        <vt:lpwstr/>
      </vt:variant>
      <vt:variant>
        <vt:i4>7929915</vt:i4>
      </vt:variant>
      <vt:variant>
        <vt:i4>75</vt:i4>
      </vt:variant>
      <vt:variant>
        <vt:i4>0</vt:i4>
      </vt:variant>
      <vt:variant>
        <vt:i4>5</vt:i4>
      </vt:variant>
      <vt:variant>
        <vt:lpwstr>consultantplus://offline/ref=DAD29F030F673D5A90939B4914F8FD88A07E0A69EF47D2E6350274ED170A729ABB99B404D3AEF24EOC53J</vt:lpwstr>
      </vt:variant>
      <vt:variant>
        <vt:lpwstr/>
      </vt:variant>
      <vt:variant>
        <vt:i4>5439490</vt:i4>
      </vt:variant>
      <vt:variant>
        <vt:i4>72</vt:i4>
      </vt:variant>
      <vt:variant>
        <vt:i4>0</vt:i4>
      </vt:variant>
      <vt:variant>
        <vt:i4>5</vt:i4>
      </vt:variant>
      <vt:variant>
        <vt:lpwstr/>
      </vt:variant>
      <vt:variant>
        <vt:lpwstr>Par24</vt:lpwstr>
      </vt:variant>
      <vt:variant>
        <vt:i4>5439490</vt:i4>
      </vt:variant>
      <vt:variant>
        <vt:i4>69</vt:i4>
      </vt:variant>
      <vt:variant>
        <vt:i4>0</vt:i4>
      </vt:variant>
      <vt:variant>
        <vt:i4>5</vt:i4>
      </vt:variant>
      <vt:variant>
        <vt:lpwstr/>
      </vt:variant>
      <vt:variant>
        <vt:lpwstr>Par22</vt:lpwstr>
      </vt:variant>
      <vt:variant>
        <vt:i4>5242882</vt:i4>
      </vt:variant>
      <vt:variant>
        <vt:i4>66</vt:i4>
      </vt:variant>
      <vt:variant>
        <vt:i4>0</vt:i4>
      </vt:variant>
      <vt:variant>
        <vt:i4>5</vt:i4>
      </vt:variant>
      <vt:variant>
        <vt:lpwstr/>
      </vt:variant>
      <vt:variant>
        <vt:lpwstr>Par19</vt:lpwstr>
      </vt:variant>
      <vt:variant>
        <vt:i4>5242882</vt:i4>
      </vt:variant>
      <vt:variant>
        <vt:i4>63</vt:i4>
      </vt:variant>
      <vt:variant>
        <vt:i4>0</vt:i4>
      </vt:variant>
      <vt:variant>
        <vt:i4>5</vt:i4>
      </vt:variant>
      <vt:variant>
        <vt:lpwstr/>
      </vt:variant>
      <vt:variant>
        <vt:lpwstr>Par19</vt:lpwstr>
      </vt:variant>
      <vt:variant>
        <vt:i4>2818108</vt:i4>
      </vt:variant>
      <vt:variant>
        <vt:i4>60</vt:i4>
      </vt:variant>
      <vt:variant>
        <vt:i4>0</vt:i4>
      </vt:variant>
      <vt:variant>
        <vt:i4>5</vt:i4>
      </vt:variant>
      <vt:variant>
        <vt:lpwstr>consultantplus://offline/ref=DAD29F030F673D5A90939B4914F8FD88A07E0A69EF47D2E6350274ED170A729ABB99B406DAADOF57J</vt:lpwstr>
      </vt:variant>
      <vt:variant>
        <vt:lpwstr/>
      </vt:variant>
      <vt:variant>
        <vt:i4>2818104</vt:i4>
      </vt:variant>
      <vt:variant>
        <vt:i4>57</vt:i4>
      </vt:variant>
      <vt:variant>
        <vt:i4>0</vt:i4>
      </vt:variant>
      <vt:variant>
        <vt:i4>5</vt:i4>
      </vt:variant>
      <vt:variant>
        <vt:lpwstr>consultantplus://offline/ref=DAD29F030F673D5A90939B4914F8FD88A07E0A69EF47D2E6350274ED170A729ABB99B406DAADOF53J</vt:lpwstr>
      </vt:variant>
      <vt:variant>
        <vt:lpwstr/>
      </vt:variant>
      <vt:variant>
        <vt:i4>7929906</vt:i4>
      </vt:variant>
      <vt:variant>
        <vt:i4>54</vt:i4>
      </vt:variant>
      <vt:variant>
        <vt:i4>0</vt:i4>
      </vt:variant>
      <vt:variant>
        <vt:i4>5</vt:i4>
      </vt:variant>
      <vt:variant>
        <vt:lpwstr>consultantplus://offline/ref=DAD29F030F673D5A90939B4914F8FD88A3770A6FEE45D2E6350274ED170A729ABB99B404D3AFF14BOC52J</vt:lpwstr>
      </vt:variant>
      <vt:variant>
        <vt:lpwstr/>
      </vt:variant>
      <vt:variant>
        <vt:i4>7733310</vt:i4>
      </vt:variant>
      <vt:variant>
        <vt:i4>51</vt:i4>
      </vt:variant>
      <vt:variant>
        <vt:i4>0</vt:i4>
      </vt:variant>
      <vt:variant>
        <vt:i4>5</vt:i4>
      </vt:variant>
      <vt:variant>
        <vt:lpwstr>consultantplus://offline/ref=638177962850ED95BECD90D63F98F04771888D0707D7A1AF3A87000F4D32287F2491B189DBE1R2s2F</vt:lpwstr>
      </vt:variant>
      <vt:variant>
        <vt:lpwstr/>
      </vt:variant>
      <vt:variant>
        <vt:i4>5242964</vt:i4>
      </vt:variant>
      <vt:variant>
        <vt:i4>48</vt:i4>
      </vt:variant>
      <vt:variant>
        <vt:i4>0</vt:i4>
      </vt:variant>
      <vt:variant>
        <vt:i4>5</vt:i4>
      </vt:variant>
      <vt:variant>
        <vt:lpwstr>consultantplus://offline/ref=B727A912FAF864AED6CFFE4B52EF786FDFB396CA3A7C0C3FE2BBF98B87WAf3L</vt:lpwstr>
      </vt:variant>
      <vt:variant>
        <vt:lpwstr/>
      </vt:variant>
      <vt:variant>
        <vt:i4>3670073</vt:i4>
      </vt:variant>
      <vt:variant>
        <vt:i4>45</vt:i4>
      </vt:variant>
      <vt:variant>
        <vt:i4>0</vt:i4>
      </vt:variant>
      <vt:variant>
        <vt:i4>5</vt:i4>
      </vt:variant>
      <vt:variant>
        <vt:lpwstr>consultantplus://offline/ref=B727A912FAF864AED6CFE04644832466DEBAC9CE3277046BBEE4A2D6D0AA8A33W0fEL</vt:lpwstr>
      </vt:variant>
      <vt:variant>
        <vt:lpwstr/>
      </vt:variant>
      <vt:variant>
        <vt:i4>2228283</vt:i4>
      </vt:variant>
      <vt:variant>
        <vt:i4>42</vt:i4>
      </vt:variant>
      <vt:variant>
        <vt:i4>0</vt:i4>
      </vt:variant>
      <vt:variant>
        <vt:i4>5</vt:i4>
      </vt:variant>
      <vt:variant>
        <vt:lpwstr>consultantplus://offline/ref=242BD3802A66AF75DF4F71A41ED70021DA2D4637C630575B8EF336A3AC5587176BB76F1573431D80n83EM</vt:lpwstr>
      </vt:variant>
      <vt:variant>
        <vt:lpwstr/>
      </vt:variant>
      <vt:variant>
        <vt:i4>2228328</vt:i4>
      </vt:variant>
      <vt:variant>
        <vt:i4>39</vt:i4>
      </vt:variant>
      <vt:variant>
        <vt:i4>0</vt:i4>
      </vt:variant>
      <vt:variant>
        <vt:i4>5</vt:i4>
      </vt:variant>
      <vt:variant>
        <vt:lpwstr>consultantplus://offline/ref=242BD3802A66AF75DF4F71A41ED70021DA2D4637C630575B8EF336A3AC5587176BB76F1573431D81n837M</vt:lpwstr>
      </vt:variant>
      <vt:variant>
        <vt:lpwstr/>
      </vt:variant>
      <vt:variant>
        <vt:i4>2031618</vt:i4>
      </vt:variant>
      <vt:variant>
        <vt:i4>36</vt:i4>
      </vt:variant>
      <vt:variant>
        <vt:i4>0</vt:i4>
      </vt:variant>
      <vt:variant>
        <vt:i4>5</vt:i4>
      </vt:variant>
      <vt:variant>
        <vt:lpwstr>consultantplus://offline/ref=242BD3802A66AF75DF4F71A41ED70021DA2D4637C630575B8EF336A3AC5587176BB76F1274n437M</vt:lpwstr>
      </vt:variant>
      <vt:variant>
        <vt:lpwstr/>
      </vt:variant>
      <vt:variant>
        <vt:i4>2228333</vt:i4>
      </vt:variant>
      <vt:variant>
        <vt:i4>33</vt:i4>
      </vt:variant>
      <vt:variant>
        <vt:i4>0</vt:i4>
      </vt:variant>
      <vt:variant>
        <vt:i4>5</vt:i4>
      </vt:variant>
      <vt:variant>
        <vt:lpwstr>consultantplus://offline/ref=242BD3802A66AF75DF4F71A41ED70021DA2D4637C630575B8EF336A3AC5587176BB76F1573431F8Bn83CM</vt:lpwstr>
      </vt:variant>
      <vt:variant>
        <vt:lpwstr/>
      </vt:variant>
      <vt:variant>
        <vt:i4>2228323</vt:i4>
      </vt:variant>
      <vt:variant>
        <vt:i4>30</vt:i4>
      </vt:variant>
      <vt:variant>
        <vt:i4>0</vt:i4>
      </vt:variant>
      <vt:variant>
        <vt:i4>5</vt:i4>
      </vt:variant>
      <vt:variant>
        <vt:lpwstr>consultantplus://offline/ref=242BD3802A66AF75DF4F71A41ED70021DA2D4637C630575B8EF336A3AC5587176BB76F1573431F88n837M</vt:lpwstr>
      </vt:variant>
      <vt:variant>
        <vt:lpwstr/>
      </vt:variant>
      <vt:variant>
        <vt:i4>2031621</vt:i4>
      </vt:variant>
      <vt:variant>
        <vt:i4>27</vt:i4>
      </vt:variant>
      <vt:variant>
        <vt:i4>0</vt:i4>
      </vt:variant>
      <vt:variant>
        <vt:i4>5</vt:i4>
      </vt:variant>
      <vt:variant>
        <vt:lpwstr>consultantplus://offline/ref=242BD3802A66AF75DF4F71A41ED70021DA2D4637C630575B8EF336A3AC5587176BB76F1274n430M</vt:lpwstr>
      </vt:variant>
      <vt:variant>
        <vt:lpwstr/>
      </vt:variant>
      <vt:variant>
        <vt:i4>2228272</vt:i4>
      </vt:variant>
      <vt:variant>
        <vt:i4>24</vt:i4>
      </vt:variant>
      <vt:variant>
        <vt:i4>0</vt:i4>
      </vt:variant>
      <vt:variant>
        <vt:i4>5</vt:i4>
      </vt:variant>
      <vt:variant>
        <vt:lpwstr>consultantplus://offline/ref=242BD3802A66AF75DF4F71A41ED70021DA2D4637C630575B8EF336A3AC5587176BB76F157342188En83FM</vt:lpwstr>
      </vt:variant>
      <vt:variant>
        <vt:lpwstr/>
      </vt:variant>
      <vt:variant>
        <vt:i4>2228333</vt:i4>
      </vt:variant>
      <vt:variant>
        <vt:i4>21</vt:i4>
      </vt:variant>
      <vt:variant>
        <vt:i4>0</vt:i4>
      </vt:variant>
      <vt:variant>
        <vt:i4>5</vt:i4>
      </vt:variant>
      <vt:variant>
        <vt:lpwstr>consultantplus://offline/ref=242BD3802A66AF75DF4F71A41ED70021DA2D4637C630575B8EF336A3AC5587176BB76F1573431E8Fn83DM</vt:lpwstr>
      </vt:variant>
      <vt:variant>
        <vt:lpwstr/>
      </vt:variant>
      <vt:variant>
        <vt:i4>2228332</vt:i4>
      </vt:variant>
      <vt:variant>
        <vt:i4>18</vt:i4>
      </vt:variant>
      <vt:variant>
        <vt:i4>0</vt:i4>
      </vt:variant>
      <vt:variant>
        <vt:i4>5</vt:i4>
      </vt:variant>
      <vt:variant>
        <vt:lpwstr>consultantplus://offline/ref=242BD3802A66AF75DF4F71A41ED70021DA2D4637C630575B8EF336A3AC5587176BB76F1573431E8Fn83EM</vt:lpwstr>
      </vt:variant>
      <vt:variant>
        <vt:lpwstr/>
      </vt:variant>
      <vt:variant>
        <vt:i4>2228277</vt:i4>
      </vt:variant>
      <vt:variant>
        <vt:i4>15</vt:i4>
      </vt:variant>
      <vt:variant>
        <vt:i4>0</vt:i4>
      </vt:variant>
      <vt:variant>
        <vt:i4>5</vt:i4>
      </vt:variant>
      <vt:variant>
        <vt:lpwstr>consultantplus://offline/ref=242BD3802A66AF75DF4F71A41ED70021DA2D4637C630575B8EF336A3AC5587176BB76F1573431E8Cn839M</vt:lpwstr>
      </vt:variant>
      <vt:variant>
        <vt:lpwstr/>
      </vt:variant>
      <vt:variant>
        <vt:i4>2228285</vt:i4>
      </vt:variant>
      <vt:variant>
        <vt:i4>12</vt:i4>
      </vt:variant>
      <vt:variant>
        <vt:i4>0</vt:i4>
      </vt:variant>
      <vt:variant>
        <vt:i4>5</vt:i4>
      </vt:variant>
      <vt:variant>
        <vt:lpwstr>consultantplus://offline/ref=242BD3802A66AF75DF4F71A41ED70021DA2D4637C630575B8EF336A3AC5587176BB76F1573421B8Cn837M</vt:lpwstr>
      </vt:variant>
      <vt:variant>
        <vt:lpwstr/>
      </vt:variant>
      <vt:variant>
        <vt:i4>2228284</vt:i4>
      </vt:variant>
      <vt:variant>
        <vt:i4>9</vt:i4>
      </vt:variant>
      <vt:variant>
        <vt:i4>0</vt:i4>
      </vt:variant>
      <vt:variant>
        <vt:i4>5</vt:i4>
      </vt:variant>
      <vt:variant>
        <vt:lpwstr>consultantplus://offline/ref=242BD3802A66AF75DF4F71A41ED70021DA2D4637C630575B8EF336A3AC5587176BB76F1573421888n837M</vt:lpwstr>
      </vt:variant>
      <vt:variant>
        <vt:lpwstr/>
      </vt:variant>
      <vt:variant>
        <vt:i4>589919</vt:i4>
      </vt:variant>
      <vt:variant>
        <vt:i4>6</vt:i4>
      </vt:variant>
      <vt:variant>
        <vt:i4>0</vt:i4>
      </vt:variant>
      <vt:variant>
        <vt:i4>5</vt:i4>
      </vt:variant>
      <vt:variant>
        <vt:lpwstr>consultantplus://offline/ref=D06650D0EBDB46F150D9104EBF5F3010551442655A267A25B7B9B85553PCM5G</vt:lpwstr>
      </vt:variant>
      <vt:variant>
        <vt:lpwstr/>
      </vt:variant>
      <vt:variant>
        <vt:i4>589919</vt:i4>
      </vt:variant>
      <vt:variant>
        <vt:i4>3</vt:i4>
      </vt:variant>
      <vt:variant>
        <vt:i4>0</vt:i4>
      </vt:variant>
      <vt:variant>
        <vt:i4>5</vt:i4>
      </vt:variant>
      <vt:variant>
        <vt:lpwstr>consultantplus://offline/ref=D06650D0EBDB46F150D9104EBF5F3010551442655A267A25B7B9B85553PCM5G</vt:lpwstr>
      </vt:variant>
      <vt:variant>
        <vt:lpwstr/>
      </vt:variant>
      <vt:variant>
        <vt:i4>1638479</vt:i4>
      </vt:variant>
      <vt:variant>
        <vt:i4>0</vt:i4>
      </vt:variant>
      <vt:variant>
        <vt:i4>0</vt:i4>
      </vt:variant>
      <vt:variant>
        <vt:i4>5</vt:i4>
      </vt:variant>
      <vt:variant>
        <vt:lpwstr>http://tuzha.ru/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nemo</dc:creator>
  <cp:lastModifiedBy>tuzha_adm</cp:lastModifiedBy>
  <cp:revision>2</cp:revision>
  <cp:lastPrinted>2016-06-24T05:51:00Z</cp:lastPrinted>
  <dcterms:created xsi:type="dcterms:W3CDTF">2016-08-29T07:13:00Z</dcterms:created>
  <dcterms:modified xsi:type="dcterms:W3CDTF">2016-08-29T07:13:00Z</dcterms:modified>
</cp:coreProperties>
</file>