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F156F6">
        <w:rPr>
          <w:rFonts w:ascii="Times New Roman" w:hAnsi="Times New Roman"/>
          <w:b/>
          <w:sz w:val="52"/>
          <w:szCs w:val="52"/>
          <w:lang w:val="ru-RU"/>
        </w:rPr>
        <w:t>26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F156F6">
        <w:rPr>
          <w:rFonts w:ascii="Times New Roman" w:hAnsi="Times New Roman"/>
          <w:b/>
          <w:sz w:val="52"/>
          <w:szCs w:val="52"/>
          <w:lang w:val="ru-RU"/>
        </w:rPr>
        <w:t>70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F156F6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17 ноября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6255A">
        <w:rPr>
          <w:rFonts w:ascii="Times New Roman" w:hAnsi="Times New Roman"/>
          <w:b/>
          <w:sz w:val="52"/>
          <w:szCs w:val="52"/>
          <w:lang w:val="ru-RU"/>
        </w:rPr>
        <w:t>3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9D28E4">
          <w:footerReference w:type="default" r:id="rId9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F156F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3" w:rsidRPr="00A862CA" w:rsidRDefault="00F156F6" w:rsidP="00A86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proofErr w:type="gramStart"/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изменений  в</w:t>
            </w:r>
            <w:proofErr w:type="gramEnd"/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Тужинского муниципального района от 09.10.2017 № 388 « Об утверждении муниципальной программы Тужинского муниципального района «Развитие агропромышленного комплекса»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3" w:rsidRDefault="00A67229" w:rsidP="00444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№ 280 от 09.11.2023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3" w:rsidRPr="00CE261C" w:rsidRDefault="007F7C9B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4-17</w:t>
            </w:r>
          </w:p>
        </w:tc>
      </w:tr>
      <w:tr w:rsidR="0016255A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465F9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D" w:rsidRPr="00A862CA" w:rsidRDefault="00B8351D" w:rsidP="00A862CA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усилению охраны лесов и организации </w:t>
            </w:r>
          </w:p>
          <w:p w:rsidR="0016255A" w:rsidRPr="00A862CA" w:rsidRDefault="00B8351D" w:rsidP="00A862CA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тушения лесных пожаров на территории Тужинского муниципального района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A67229" w:rsidP="00444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№ 281 от 09.11.2023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CE261C" w:rsidRDefault="007F7C9B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18-25</w:t>
            </w:r>
          </w:p>
        </w:tc>
      </w:tr>
      <w:tr w:rsidR="0016255A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465F9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A862CA" w:rsidRDefault="00B8351D" w:rsidP="00A86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Тужинского муниципального района от 17.04.2017 № 107 «О создании контрактной службы»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A67229" w:rsidP="00444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№ 282 от 09.11.2023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CE261C" w:rsidRDefault="007F7C9B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</w:tr>
      <w:tr w:rsidR="0016255A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1B6C6F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A67229" w:rsidRDefault="00A862CA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2CA">
              <w:rPr>
                <w:rStyle w:val="consplusnormal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изменения в постановление администрации Тужинского муниципального района от 21.04.2023 № 86 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hyperlink w:anchor="P40">
              <w:r w:rsidRPr="00A862CA">
                <w:rPr>
                  <w:rFonts w:ascii="Times New Roman" w:hAnsi="Times New Roman" w:cs="Times New Roman"/>
                  <w:sz w:val="24"/>
                  <w:szCs w:val="24"/>
                </w:rPr>
                <w:t>порядка</w:t>
              </w:r>
            </w:hyperlink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контроля за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числа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Default="00A67229" w:rsidP="001625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№ 28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от 09.11.2023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CE261C" w:rsidRDefault="007F7C9B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</w:tr>
      <w:tr w:rsidR="008B1191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8B119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8B1191" w:rsidRDefault="008B1191" w:rsidP="008B11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A67229" w:rsidP="008B11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№ 28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от 09.11.2023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CE261C" w:rsidRDefault="007F7C9B" w:rsidP="008B1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</w:tr>
      <w:tr w:rsidR="008B1191" w:rsidRPr="00A67229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8B1191" w:rsidP="00A6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3090D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20.04.2021 № 125 «О создании Межведомственной комиссии по обеспечению поступления налоговых и неналоговых доходов в бюджеты бюджетной системы</w:t>
            </w:r>
          </w:p>
          <w:p w:rsidR="0073090D" w:rsidRPr="00A67229" w:rsidRDefault="0073090D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по вопросам противодействия «теневому» сектору экономики в муниципальном образовании </w:t>
            </w:r>
          </w:p>
          <w:p w:rsidR="008B1191" w:rsidRPr="00A67229" w:rsidRDefault="0073090D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>Тужинский муниципальный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A67229" w:rsidP="00A67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№ 28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от 09.11.2023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7F7C9B" w:rsidP="00A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</w:tc>
      </w:tr>
      <w:tr w:rsidR="008B1191" w:rsidRPr="00A67229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8B1191" w:rsidP="00A6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3090D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</w:p>
          <w:p w:rsidR="008B1191" w:rsidRPr="00A67229" w:rsidRDefault="0073090D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 от 09.10.2017 № 386 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A67229" w:rsidP="00A67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№ </w:t>
            </w:r>
            <w:r w:rsidR="0073090D" w:rsidRPr="00A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от 13.11.2023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7F7C9B" w:rsidP="00A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36-46</w:t>
            </w:r>
          </w:p>
        </w:tc>
      </w:tr>
      <w:tr w:rsidR="008B1191" w:rsidRPr="00A67229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8B1191" w:rsidP="00A6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A67229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A67229" w:rsidP="00A67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№ </w:t>
            </w:r>
            <w:r w:rsidR="0073090D" w:rsidRPr="00A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от 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7F7C9B" w:rsidP="00A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B1191" w:rsidRPr="00A67229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8B1191" w:rsidP="00A6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73090D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A67229" w:rsidP="00A67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№ </w:t>
            </w:r>
            <w:r w:rsidR="0073090D" w:rsidRPr="00A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от 16.11.2023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7F7C9B" w:rsidP="00A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</w:tr>
      <w:tr w:rsidR="008B1191" w:rsidRPr="00A67229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8B1191" w:rsidP="00A6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29" w:rsidRPr="00A67229" w:rsidRDefault="00A67229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</w:t>
            </w:r>
          </w:p>
          <w:p w:rsidR="008B1191" w:rsidRPr="00A67229" w:rsidRDefault="00A67229" w:rsidP="00A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9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 за 9 месяцев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A67229" w:rsidP="00A67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№ </w:t>
            </w:r>
            <w:r w:rsidR="0073090D" w:rsidRPr="00A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от 16.11.2023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Pr="00A67229" w:rsidRDefault="007F7C9B" w:rsidP="00A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51-126</w:t>
            </w:r>
          </w:p>
        </w:tc>
      </w:tr>
      <w:tr w:rsidR="0073090D" w:rsidRPr="00A67229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3090D" w:rsidP="00A6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3090D" w:rsidP="00A6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72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внесении изменений в постановление администрации</w:t>
            </w:r>
          </w:p>
          <w:p w:rsidR="0073090D" w:rsidRPr="00A67229" w:rsidRDefault="0073090D" w:rsidP="00A6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72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Тужинского муниципального района от 09.10.2017 № 393 «Об утверждении муниципальной программы Тужинского муниципального района «Поддержка и развитие малого и среднего предпринимательства»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3090D" w:rsidP="00A67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№29</w:t>
            </w:r>
            <w:r w:rsidRPr="00A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  <w:r w:rsidRPr="00A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от 17.11.2023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F7C9B" w:rsidP="00A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126-135</w:t>
            </w:r>
          </w:p>
        </w:tc>
      </w:tr>
      <w:tr w:rsidR="0073090D" w:rsidRPr="00A67229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3090D" w:rsidP="00A6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29" w:rsidRPr="007C3C8A" w:rsidRDefault="00A67229" w:rsidP="00A6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8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  <w:p w:rsidR="0073090D" w:rsidRPr="00A67229" w:rsidRDefault="0073090D" w:rsidP="00A672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3090D" w:rsidP="00A67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№293 от 17.11.2023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D" w:rsidRPr="00A67229" w:rsidRDefault="007F7C9B" w:rsidP="00A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  <w:bookmarkStart w:id="0" w:name="_GoBack"/>
            <w:bookmarkEnd w:id="0"/>
          </w:p>
        </w:tc>
      </w:tr>
    </w:tbl>
    <w:p w:rsidR="00BD7767" w:rsidRPr="00A67229" w:rsidRDefault="00BD7767" w:rsidP="00A6722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767" w:rsidRPr="00A67229" w:rsidRDefault="00BD7767" w:rsidP="00A6722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767" w:rsidRPr="00A67229" w:rsidRDefault="00BD7767" w:rsidP="00A6722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767" w:rsidRPr="00A67229" w:rsidRDefault="00BD7767" w:rsidP="00A6722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767" w:rsidRPr="00A67229" w:rsidRDefault="00BD7767" w:rsidP="00A6722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767" w:rsidRPr="00A67229" w:rsidRDefault="00BD7767" w:rsidP="00A6722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767" w:rsidRPr="00A67229" w:rsidRDefault="00BD7767" w:rsidP="00A6722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1B7B" w:rsidRPr="00A67229" w:rsidRDefault="00031B7B" w:rsidP="00A6722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1B7B" w:rsidRDefault="00031B7B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73090D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2B35C9" w:rsidRDefault="002B35C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156F6" w:rsidRDefault="00F156F6" w:rsidP="00B8351D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F156F6" w:rsidRDefault="00F156F6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156F6" w:rsidRDefault="00F156F6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67229" w:rsidRDefault="00A67229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156F6" w:rsidRDefault="00F156F6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156F6" w:rsidRDefault="00A862CA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b w:val="0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30C3C793" wp14:editId="61CC129D">
            <wp:simplePos x="0" y="0"/>
            <wp:positionH relativeFrom="column">
              <wp:posOffset>3086100</wp:posOffset>
            </wp:positionH>
            <wp:positionV relativeFrom="paragraph">
              <wp:posOffset>-266700</wp:posOffset>
            </wp:positionV>
            <wp:extent cx="457200" cy="5715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982" w:rsidRDefault="00395982" w:rsidP="000854D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2126"/>
      </w:tblGrid>
      <w:tr w:rsidR="00F156F6" w:rsidRPr="00F156F6" w:rsidTr="00457CA1">
        <w:tc>
          <w:tcPr>
            <w:tcW w:w="9639" w:type="dxa"/>
            <w:gridSpan w:val="5"/>
          </w:tcPr>
          <w:p w:rsidR="00F156F6" w:rsidRPr="00F156F6" w:rsidRDefault="00F156F6" w:rsidP="00457CA1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ТУЖИНСКОГО МУНИЦИПАЛЬНОГО РАЙОНА КИРОВСКОЙ ОБЛАСТИ</w:t>
            </w:r>
          </w:p>
        </w:tc>
      </w:tr>
      <w:tr w:rsidR="00F156F6" w:rsidRPr="00F156F6" w:rsidTr="00457CA1">
        <w:tc>
          <w:tcPr>
            <w:tcW w:w="9639" w:type="dxa"/>
            <w:gridSpan w:val="5"/>
          </w:tcPr>
          <w:p w:rsidR="00F156F6" w:rsidRPr="00F156F6" w:rsidRDefault="00F156F6" w:rsidP="00457CA1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F156F6" w:rsidRPr="00F156F6" w:rsidTr="00457CA1">
        <w:tc>
          <w:tcPr>
            <w:tcW w:w="2268" w:type="dxa"/>
            <w:tcBorders>
              <w:bottom w:val="single" w:sz="4" w:space="0" w:color="auto"/>
            </w:tcBorders>
          </w:tcPr>
          <w:p w:rsidR="00F156F6" w:rsidRPr="00F156F6" w:rsidRDefault="00F156F6" w:rsidP="00457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09.11.2023</w:t>
            </w:r>
          </w:p>
        </w:tc>
        <w:tc>
          <w:tcPr>
            <w:tcW w:w="5245" w:type="dxa"/>
            <w:gridSpan w:val="3"/>
          </w:tcPr>
          <w:p w:rsidR="00F156F6" w:rsidRPr="00F156F6" w:rsidRDefault="00F156F6" w:rsidP="00457C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56F6" w:rsidRPr="00F156F6" w:rsidRDefault="00F156F6" w:rsidP="00457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280 </w:t>
            </w:r>
          </w:p>
        </w:tc>
      </w:tr>
      <w:tr w:rsidR="00F156F6" w:rsidRPr="00F156F6" w:rsidTr="00457CA1">
        <w:tc>
          <w:tcPr>
            <w:tcW w:w="4097" w:type="dxa"/>
            <w:gridSpan w:val="2"/>
          </w:tcPr>
          <w:p w:rsidR="00F156F6" w:rsidRPr="00F156F6" w:rsidRDefault="00F156F6" w:rsidP="0045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156F6" w:rsidRPr="00F156F6" w:rsidRDefault="00F156F6" w:rsidP="00457CA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</w:tc>
        <w:tc>
          <w:tcPr>
            <w:tcW w:w="3925" w:type="dxa"/>
            <w:gridSpan w:val="2"/>
          </w:tcPr>
          <w:p w:rsidR="00F156F6" w:rsidRPr="00F156F6" w:rsidRDefault="00F156F6" w:rsidP="00457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6F6" w:rsidRPr="00F156F6" w:rsidRDefault="00F156F6" w:rsidP="00F156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73"/>
      </w:tblGrid>
      <w:tr w:rsidR="00F156F6" w:rsidRPr="00F156F6" w:rsidTr="00B8351D">
        <w:trPr>
          <w:trHeight w:val="80"/>
        </w:trPr>
        <w:tc>
          <w:tcPr>
            <w:tcW w:w="9673" w:type="dxa"/>
          </w:tcPr>
          <w:p w:rsidR="00F156F6" w:rsidRPr="00F156F6" w:rsidRDefault="00F156F6" w:rsidP="00B835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</w:t>
            </w:r>
            <w:proofErr w:type="gramStart"/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  в</w:t>
            </w:r>
            <w:proofErr w:type="gramEnd"/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постановление администрации Тужинского муниципального района от 09.10.2017 № 388 « Об утверждении муниципальной программы Тужинского муниципального района «Развитие агропромышленного комплекса» на 2020-2025 годы»</w:t>
            </w:r>
          </w:p>
          <w:p w:rsidR="00F156F6" w:rsidRPr="00F156F6" w:rsidRDefault="00F156F6" w:rsidP="00B835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F156F6" w:rsidP="00B835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В соответствии с решением  Тужинской районной Думы от  30.10.2023     № 25/134  «О внесении изменений  в решение Тужинской районной Думы от 19.12.2022  № 15/88  «О бюджете Тужинского муниципального района   на 2023 год и плановый период 2024 и 2025 годов» и на основании постановления администрации Тужинского муниципального района от 19.02.2015  № 89 «О разработке, реализации  и оценке  эффективности  реализации муниципальных программ Тужинского муниципального района» администрация Тужинского муниципального района  ПОСТАНОВЛЯЕТ:</w:t>
            </w:r>
          </w:p>
          <w:p w:rsidR="00F156F6" w:rsidRPr="00F156F6" w:rsidRDefault="00F156F6" w:rsidP="00B835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Внести  изменения</w:t>
            </w:r>
            <w:proofErr w:type="gramEnd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в  постановление администрации Тужинского муниципального  района   от 09.10.2017  № 388  «Об утверждении                           муниципальной программы Тужинского муниципального района                                                          «Развитие  агропромышленного  комплекса»  на 2020 - 2025 годы» (далее-  муниципальная программа), утвердив  изменения  в муниципальной программе   согласно приложению.</w:t>
            </w:r>
          </w:p>
          <w:p w:rsidR="00F156F6" w:rsidRPr="00F156F6" w:rsidRDefault="00F156F6" w:rsidP="00B8351D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2. Настоящее постановление вступает в силу с момента официального опубликования в Бюллетене муниципальных нормативных правовых актов </w:t>
            </w:r>
            <w:proofErr w:type="gramStart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органов  местного</w:t>
            </w:r>
            <w:proofErr w:type="gramEnd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Тужинского района Кировской области.</w:t>
            </w:r>
          </w:p>
          <w:p w:rsidR="00F156F6" w:rsidRPr="00F156F6" w:rsidRDefault="00F156F6" w:rsidP="00B8351D">
            <w:pPr>
              <w:spacing w:before="7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Глава Тужинского</w:t>
            </w:r>
          </w:p>
          <w:p w:rsidR="00F156F6" w:rsidRPr="00F156F6" w:rsidRDefault="00F156F6" w:rsidP="00B835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Л.В. Бледных                                                                                                                             </w:t>
            </w:r>
          </w:p>
          <w:p w:rsidR="00F156F6" w:rsidRPr="00F156F6" w:rsidRDefault="00F156F6" w:rsidP="00B8351D">
            <w:pPr>
              <w:tabs>
                <w:tab w:val="left" w:pos="5375"/>
              </w:tabs>
              <w:spacing w:after="0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156F6" w:rsidRPr="00F156F6" w:rsidRDefault="00F156F6" w:rsidP="00B8351D">
            <w:pPr>
              <w:tabs>
                <w:tab w:val="left" w:pos="5375"/>
              </w:tabs>
              <w:spacing w:after="0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F156F6" w:rsidP="00B8351D">
            <w:pPr>
              <w:tabs>
                <w:tab w:val="left" w:pos="5375"/>
              </w:tabs>
              <w:spacing w:after="0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F156F6" w:rsidP="00B8351D">
            <w:pPr>
              <w:tabs>
                <w:tab w:val="left" w:pos="5375"/>
              </w:tabs>
              <w:spacing w:after="0"/>
              <w:ind w:righ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е </w:t>
            </w:r>
          </w:p>
          <w:p w:rsidR="00A67229" w:rsidRDefault="00A67229" w:rsidP="00B835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29" w:rsidRDefault="00A67229" w:rsidP="00B835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29" w:rsidRDefault="00A67229" w:rsidP="00B835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29" w:rsidRDefault="00A67229" w:rsidP="00B835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B8351D" w:rsidP="00B835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F156F6"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F156F6" w:rsidRPr="00F156F6" w:rsidRDefault="00F156F6" w:rsidP="00B8351D">
            <w:pPr>
              <w:tabs>
                <w:tab w:val="left" w:pos="639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УТВЕРЖДЕНЫ</w:t>
            </w:r>
          </w:p>
          <w:p w:rsidR="00F156F6" w:rsidRPr="00F156F6" w:rsidRDefault="00F156F6" w:rsidP="00B8351D">
            <w:pPr>
              <w:tabs>
                <w:tab w:val="left" w:pos="639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F156F6" w:rsidP="00B8351D">
            <w:pPr>
              <w:tabs>
                <w:tab w:val="left" w:pos="639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постановлением  администрации</w:t>
            </w:r>
            <w:proofErr w:type="gramEnd"/>
          </w:p>
          <w:p w:rsidR="00F156F6" w:rsidRPr="00F156F6" w:rsidRDefault="00F156F6" w:rsidP="00B8351D">
            <w:pPr>
              <w:tabs>
                <w:tab w:val="left" w:pos="539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Тужинского муниципального</w:t>
            </w:r>
          </w:p>
          <w:p w:rsidR="00F156F6" w:rsidRPr="00F156F6" w:rsidRDefault="00F156F6" w:rsidP="00B835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района          </w:t>
            </w:r>
          </w:p>
          <w:p w:rsidR="00F156F6" w:rsidRPr="00F156F6" w:rsidRDefault="00F156F6" w:rsidP="00B835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от   09.11.2023                </w:t>
            </w:r>
            <w:proofErr w:type="gramStart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№  280</w:t>
            </w:r>
            <w:proofErr w:type="gramEnd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6F6" w:rsidRPr="00F156F6" w:rsidRDefault="00F156F6" w:rsidP="00B8351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156F6" w:rsidRPr="00F156F6" w:rsidRDefault="00F156F6" w:rsidP="00B8351D">
            <w:pPr>
              <w:tabs>
                <w:tab w:val="left" w:pos="3000"/>
                <w:tab w:val="left" w:pos="4005"/>
                <w:tab w:val="center" w:pos="4994"/>
              </w:tabs>
              <w:spacing w:after="0" w:line="3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  <w:p w:rsidR="00F156F6" w:rsidRPr="00F156F6" w:rsidRDefault="00F156F6" w:rsidP="00B8351D">
            <w:pPr>
              <w:tabs>
                <w:tab w:val="left" w:pos="3000"/>
              </w:tabs>
              <w:spacing w:after="0" w:line="3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 программе</w:t>
            </w:r>
            <w:proofErr w:type="gramEnd"/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Тужинского    муниципального  района</w:t>
            </w:r>
          </w:p>
          <w:p w:rsidR="00F156F6" w:rsidRPr="00F156F6" w:rsidRDefault="00F156F6" w:rsidP="00B8351D">
            <w:pPr>
              <w:spacing w:after="0" w:line="3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  агропромышленного   комплекса» </w:t>
            </w:r>
            <w:proofErr w:type="gramStart"/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>на  2020</w:t>
            </w:r>
            <w:proofErr w:type="gramEnd"/>
            <w:r w:rsidRPr="00F156F6">
              <w:rPr>
                <w:rFonts w:ascii="Times New Roman" w:hAnsi="Times New Roman" w:cs="Times New Roman"/>
                <w:b/>
                <w:sz w:val="24"/>
                <w:szCs w:val="24"/>
              </w:rPr>
              <w:t>-2025  годы</w:t>
            </w:r>
          </w:p>
          <w:p w:rsidR="00F156F6" w:rsidRPr="00F156F6" w:rsidRDefault="00F156F6" w:rsidP="00B8351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F156F6" w:rsidP="00B8351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1.В паспорте муниципальной программы:</w:t>
            </w:r>
          </w:p>
          <w:p w:rsidR="00F156F6" w:rsidRPr="00F156F6" w:rsidRDefault="00F156F6" w:rsidP="00B8351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Раздел «Объемы финансового обеспечения муниципальной </w:t>
            </w:r>
            <w:proofErr w:type="gramStart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программы»   </w:t>
            </w:r>
            <w:proofErr w:type="gramEnd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 </w:t>
            </w:r>
          </w:p>
          <w:p w:rsidR="00F156F6" w:rsidRPr="00F156F6" w:rsidRDefault="00F156F6" w:rsidP="00B8351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tbl>
            <w:tblPr>
              <w:tblW w:w="9051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929"/>
            </w:tblGrid>
            <w:tr w:rsidR="00F156F6" w:rsidRPr="00F156F6" w:rsidTr="00457CA1">
              <w:trPr>
                <w:trHeight w:val="269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B8351D">
                  <w:pPr>
                    <w:spacing w:after="0" w:line="3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Объемы </w:t>
                  </w:r>
                </w:p>
                <w:p w:rsidR="00F156F6" w:rsidRPr="00F156F6" w:rsidRDefault="00F156F6" w:rsidP="00B8351D">
                  <w:pPr>
                    <w:spacing w:after="0" w:line="3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финансового обеспечения муниципальной программы</w:t>
                  </w:r>
                </w:p>
                <w:p w:rsidR="00F156F6" w:rsidRPr="00F156F6" w:rsidRDefault="00F156F6" w:rsidP="00B8351D">
                  <w:pPr>
                    <w:spacing w:after="0" w:line="3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B8351D">
                  <w:pPr>
                    <w:spacing w:after="0" w:line="38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6F6" w:rsidRPr="00F156F6" w:rsidRDefault="00F156F6" w:rsidP="00B8351D">
                  <w:pPr>
                    <w:spacing w:after="0"/>
                    <w:ind w:right="-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объем финансирования – 139551,74 тыс. рублей,</w:t>
                  </w:r>
                </w:p>
                <w:p w:rsidR="00F156F6" w:rsidRPr="00F156F6" w:rsidRDefault="00F156F6" w:rsidP="00B835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F156F6" w:rsidRPr="00F156F6" w:rsidRDefault="00F156F6" w:rsidP="00B8351D">
                  <w:pPr>
                    <w:spacing w:after="0"/>
                    <w:ind w:right="-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 – 72604,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 тыс.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</w:t>
                  </w:r>
                </w:p>
                <w:p w:rsidR="00F156F6" w:rsidRPr="00F156F6" w:rsidRDefault="00F156F6" w:rsidP="00B835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средства областного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  –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33821,15  тыс. рублей</w:t>
                  </w:r>
                </w:p>
                <w:p w:rsidR="00F156F6" w:rsidRPr="00F156F6" w:rsidRDefault="00F156F6" w:rsidP="00B835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средства местных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бюджетов  (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соглашению) – 26,4 тыс. рублей</w:t>
                  </w:r>
                </w:p>
                <w:p w:rsidR="00F156F6" w:rsidRPr="00F156F6" w:rsidRDefault="00F156F6" w:rsidP="00B8351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 финансирования - 33100 тыс. рублей (по соглашению)</w:t>
                  </w:r>
                </w:p>
              </w:tc>
            </w:tr>
          </w:tbl>
          <w:p w:rsidR="00F156F6" w:rsidRPr="00F156F6" w:rsidRDefault="00F156F6" w:rsidP="00B8351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»     </w:t>
            </w:r>
          </w:p>
          <w:p w:rsidR="00F156F6" w:rsidRPr="00F156F6" w:rsidRDefault="00F156F6" w:rsidP="00B835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2. В разделе 5 муниципальной программы  «Ресурсное обеспечение муниципальной программы» абзац 1 изложить в следующей редакции: «Общий объем  финансирования Муниципальной программы составит – 139551,74 тыс. рублей, в том   числе  средства федерального бюджета –  72604,19 тыс. рублей, средства областного бюджета – 33821,15 тыс. рублей, средства местных бюджетов  - 26,4 тыс. рублей, внебюджетные источники финансирования  - 33100 </w:t>
            </w:r>
            <w:proofErr w:type="spellStart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соглашению)».</w:t>
            </w:r>
          </w:p>
          <w:p w:rsidR="00F156F6" w:rsidRPr="00F156F6" w:rsidRDefault="00F156F6" w:rsidP="00B8351D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      3. Приложение № 4 к Муниципальной программе «Ресурсное обеспечение реализации </w:t>
            </w:r>
            <w:proofErr w:type="gramStart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F156F6">
              <w:rPr>
                <w:rFonts w:ascii="Times New Roman" w:hAnsi="Times New Roman" w:cs="Times New Roman"/>
                <w:sz w:val="24"/>
                <w:szCs w:val="24"/>
              </w:rPr>
              <w:t xml:space="preserve">  за счет всех источников финансирования»  изложить в новой  редакции согласно приложению к изменениям.</w:t>
            </w:r>
          </w:p>
        </w:tc>
      </w:tr>
    </w:tbl>
    <w:p w:rsidR="00F156F6" w:rsidRPr="00F156F6" w:rsidRDefault="00F156F6" w:rsidP="00F156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F156F6" w:rsidRPr="00F156F6" w:rsidSect="009D28E4">
          <w:headerReference w:type="even" r:id="rId10"/>
          <w:headerReference w:type="default" r:id="rId11"/>
          <w:headerReference w:type="first" r:id="rId12"/>
          <w:pgSz w:w="11907" w:h="16840"/>
          <w:pgMar w:top="851" w:right="992" w:bottom="851" w:left="851" w:header="425" w:footer="709" w:gutter="0"/>
          <w:cols w:space="708"/>
          <w:titlePg/>
          <w:docGrid w:linePitch="360"/>
        </w:sectPr>
      </w:pPr>
    </w:p>
    <w:tbl>
      <w:tblPr>
        <w:tblW w:w="144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92"/>
      </w:tblGrid>
      <w:tr w:rsidR="00F156F6" w:rsidRPr="00F156F6" w:rsidTr="00F156F6">
        <w:tc>
          <w:tcPr>
            <w:tcW w:w="14492" w:type="dxa"/>
          </w:tcPr>
          <w:p w:rsidR="00F156F6" w:rsidRPr="00F156F6" w:rsidRDefault="00F156F6" w:rsidP="00457CA1">
            <w:pPr>
              <w:tabs>
                <w:tab w:val="left" w:pos="8130"/>
              </w:tabs>
              <w:autoSpaceDE w:val="0"/>
              <w:autoSpaceDN w:val="0"/>
              <w:adjustRightInd w:val="0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Приложение к изменениям</w:t>
            </w:r>
          </w:p>
          <w:p w:rsidR="00F156F6" w:rsidRPr="00F156F6" w:rsidRDefault="00F156F6" w:rsidP="00457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F156F6" w:rsidP="00457C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Приложение № 4 к Программе</w:t>
            </w:r>
          </w:p>
          <w:p w:rsidR="00F156F6" w:rsidRPr="00F156F6" w:rsidRDefault="00F156F6" w:rsidP="00457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муниципальной программы</w:t>
            </w:r>
          </w:p>
          <w:p w:rsidR="00F156F6" w:rsidRPr="00F156F6" w:rsidRDefault="00F156F6" w:rsidP="00457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6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</w:t>
            </w:r>
          </w:p>
          <w:p w:rsidR="00F156F6" w:rsidRPr="00F156F6" w:rsidRDefault="00F156F6" w:rsidP="00457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236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1287"/>
              <w:gridCol w:w="2398"/>
              <w:gridCol w:w="2007"/>
              <w:gridCol w:w="1134"/>
              <w:gridCol w:w="1134"/>
              <w:gridCol w:w="1134"/>
              <w:gridCol w:w="1134"/>
              <w:gridCol w:w="1134"/>
              <w:gridCol w:w="1134"/>
              <w:gridCol w:w="1112"/>
            </w:tblGrid>
            <w:tr w:rsidR="00F156F6" w:rsidRPr="00F156F6" w:rsidTr="00F156F6">
              <w:trPr>
                <w:trHeight w:val="106"/>
                <w:tblHeader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муниципальной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программы,  отдельного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791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156F6" w:rsidRPr="00F156F6" w:rsidRDefault="00F156F6" w:rsidP="00457CA1">
                  <w:pPr>
                    <w:tabs>
                      <w:tab w:val="left" w:pos="1177"/>
                      <w:tab w:val="left" w:pos="2984"/>
                      <w:tab w:val="left" w:pos="3346"/>
                      <w:tab w:val="left" w:pos="4579"/>
                    </w:tabs>
                    <w:ind w:right="-138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Расходы, тыс. рублей</w:t>
                  </w:r>
                </w:p>
              </w:tc>
            </w:tr>
            <w:tr w:rsidR="00F156F6" w:rsidRPr="00F156F6" w:rsidTr="00F156F6">
              <w:trPr>
                <w:trHeight w:val="551"/>
                <w:tblHeader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2025год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F156F6" w:rsidRPr="00F156F6" w:rsidTr="00F156F6">
              <w:trPr>
                <w:trHeight w:val="70"/>
                <w:tblHeader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156F6" w:rsidRPr="00F156F6" w:rsidTr="00F156F6">
              <w:trPr>
                <w:trHeight w:val="69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«Развитие агропромышленного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комплекса»   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 2020-2025 годы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ind w:right="-2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18641,0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19822,34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21391,7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909"/>
                    </w:tabs>
                    <w:ind w:right="-3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34165,0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ind w:right="-2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139551,74</w:t>
                  </w:r>
                </w:p>
              </w:tc>
            </w:tr>
            <w:tr w:rsidR="00F156F6" w:rsidRPr="00F156F6" w:rsidTr="00F156F6">
              <w:trPr>
                <w:trHeight w:val="67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ind w:right="-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10925,49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11285,2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15830,0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ind w:right="-2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72604,19</w:t>
                  </w:r>
                </w:p>
              </w:tc>
            </w:tr>
            <w:tr w:rsidR="00F156F6" w:rsidRPr="00F156F6" w:rsidTr="00F156F6">
              <w:trPr>
                <w:trHeight w:val="67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ind w:right="-2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4696,85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8728,0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ind w:right="-2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33821,15</w:t>
                  </w:r>
                </w:p>
              </w:tc>
            </w:tr>
            <w:tr w:rsidR="00F156F6" w:rsidRPr="00F156F6" w:rsidTr="00F156F6">
              <w:trPr>
                <w:trHeight w:val="67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26,4</w:t>
                  </w:r>
                </w:p>
              </w:tc>
            </w:tr>
            <w:tr w:rsidR="00F156F6" w:rsidRPr="00F156F6" w:rsidTr="00F156F6">
              <w:trPr>
                <w:trHeight w:val="67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9600,0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33100,0</w:t>
                  </w:r>
                </w:p>
              </w:tc>
            </w:tr>
            <w:tr w:rsidR="00F156F6" w:rsidRPr="00F156F6" w:rsidTr="00F156F6">
              <w:trPr>
                <w:trHeight w:val="208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Развитие подотрасли растениеводства, переработки и реализации продукции растениеводства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10288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10309,94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10507,9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10875,0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11260,0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11790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65030,84</w:t>
                  </w:r>
                </w:p>
              </w:tc>
            </w:tr>
            <w:tr w:rsidR="00F156F6" w:rsidRPr="00F156F6" w:rsidTr="00F156F6">
              <w:trPr>
                <w:trHeight w:val="184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7945,49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8045,2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8285,0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8920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49704,19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102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1219,5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1164,45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1162,7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7226,65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8100</w:t>
                  </w:r>
                </w:p>
              </w:tc>
            </w:tr>
            <w:tr w:rsidR="00F156F6" w:rsidRPr="00F156F6" w:rsidTr="00F156F6">
              <w:trPr>
                <w:trHeight w:val="294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Развитие элитного семеноводства (проведение сортосмены и (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или)  </w:t>
                  </w:r>
                  <w:proofErr w:type="spellStart"/>
                  <w:r w:rsidRPr="00F156F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сортообновления</w:t>
                  </w:r>
                  <w:proofErr w:type="spellEnd"/>
                  <w:proofErr w:type="gramEnd"/>
                  <w:r w:rsidRPr="00F156F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6510</w:t>
                  </w:r>
                </w:p>
              </w:tc>
            </w:tr>
            <w:tr w:rsidR="00F156F6" w:rsidRPr="00F156F6" w:rsidTr="00F156F6">
              <w:trPr>
                <w:trHeight w:val="294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4520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118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экономически значимых региональных программ в области растениеводства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8700</w:t>
                  </w:r>
                </w:p>
              </w:tc>
            </w:tr>
            <w:tr w:rsidR="00F156F6" w:rsidRPr="00F156F6" w:rsidTr="00F156F6">
              <w:trPr>
                <w:trHeight w:val="118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7500</w:t>
                  </w:r>
                </w:p>
              </w:tc>
            </w:tr>
            <w:tr w:rsidR="00F156F6" w:rsidRPr="00F156F6" w:rsidTr="00F156F6">
              <w:trPr>
                <w:trHeight w:val="196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</w:tr>
            <w:tr w:rsidR="00F156F6" w:rsidRPr="00F156F6" w:rsidTr="00F156F6">
              <w:trPr>
                <w:trHeight w:val="228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1.3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культуртехнической</w:t>
                  </w:r>
                  <w:proofErr w:type="spell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противоэрозионной мелиорации земель сельскохозяйственного назначения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8100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56F6" w:rsidRPr="00F156F6" w:rsidTr="00F156F6">
              <w:trPr>
                <w:trHeight w:val="124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внебюджнтные</w:t>
                  </w:r>
                  <w:proofErr w:type="spell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8100</w:t>
                  </w:r>
                </w:p>
              </w:tc>
            </w:tr>
            <w:tr w:rsidR="00F156F6" w:rsidRPr="00F156F6" w:rsidTr="00F156F6">
              <w:trPr>
                <w:trHeight w:val="132"/>
              </w:trPr>
              <w:tc>
                <w:tcPr>
                  <w:tcW w:w="62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 xml:space="preserve">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растениеводства, переработки ее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>продукции,  развития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 xml:space="preserve"> инфраструктуры и  логистического   </w:t>
                  </w:r>
                  <w:proofErr w:type="spellStart"/>
                  <w:r w:rsidRPr="00F156F6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>обеспече</w:t>
                  </w:r>
                  <w:proofErr w:type="spellEnd"/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156F6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>ния</w:t>
                  </w:r>
                  <w:proofErr w:type="spellEnd"/>
                  <w:r w:rsidRPr="00F156F6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 xml:space="preserve">  рынков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 xml:space="preserve"> продукции растениеводства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24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930,84</w:t>
                  </w:r>
                </w:p>
              </w:tc>
            </w:tr>
            <w:tr w:rsidR="00F156F6" w:rsidRPr="00F156F6" w:rsidTr="00F156F6">
              <w:trPr>
                <w:trHeight w:val="132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</w:t>
                  </w:r>
                  <w:proofErr w:type="spell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739,19</w:t>
                  </w:r>
                </w:p>
              </w:tc>
            </w:tr>
            <w:tr w:rsidR="00F156F6" w:rsidRPr="00F156F6" w:rsidTr="00F156F6">
              <w:trPr>
                <w:trHeight w:val="461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2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(N</w:t>
                  </w: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810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191,65</w:t>
                  </w:r>
                </w:p>
              </w:tc>
            </w:tr>
            <w:tr w:rsidR="00F156F6" w:rsidRPr="00F156F6" w:rsidTr="00F156F6">
              <w:trPr>
                <w:trHeight w:val="142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рисков в растениеводстве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</w:tr>
            <w:tr w:rsidR="00F156F6" w:rsidRPr="00F156F6" w:rsidTr="00F156F6">
              <w:trPr>
                <w:trHeight w:val="142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4335</w:t>
                  </w:r>
                </w:p>
              </w:tc>
            </w:tr>
            <w:tr w:rsidR="00F156F6" w:rsidRPr="00F156F6" w:rsidTr="00F156F6">
              <w:trPr>
                <w:trHeight w:val="93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765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187"/>
              </w:trPr>
              <w:tc>
                <w:tcPr>
                  <w:tcW w:w="62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Поддержка сельскохозяйственных товаропроизводителей в области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растениеводства  несвязанная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поддержка на 1 гектар посевных площадей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6130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35690</w:t>
                  </w:r>
                </w:p>
              </w:tc>
            </w:tr>
            <w:tr w:rsidR="00F156F6" w:rsidRPr="00F156F6" w:rsidTr="00F156F6">
              <w:trPr>
                <w:trHeight w:val="187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32610</w:t>
                  </w:r>
                </w:p>
              </w:tc>
            </w:tr>
            <w:tr w:rsidR="00F156F6" w:rsidRPr="00F156F6" w:rsidTr="00F156F6">
              <w:trPr>
                <w:trHeight w:val="251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3080</w:t>
                  </w:r>
                </w:p>
              </w:tc>
            </w:tr>
            <w:tr w:rsidR="00F156F6" w:rsidRPr="00F156F6" w:rsidTr="00F156F6">
              <w:trPr>
                <w:trHeight w:val="312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Развитие подотрасли животноводства, переработки и реализации </w:t>
                  </w: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продукции животноводства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4540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23380</w:t>
                  </w:r>
                </w:p>
              </w:tc>
            </w:tr>
            <w:tr w:rsidR="00F156F6" w:rsidRPr="00F156F6" w:rsidTr="00F156F6">
              <w:trPr>
                <w:trHeight w:val="312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2940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17850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5530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420"/>
                      <w:tab w:val="center" w:pos="1295"/>
                    </w:tabs>
                    <w:ind w:right="-166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408"/>
                      <w:tab w:val="center" w:pos="1293"/>
                    </w:tabs>
                    <w:ind w:right="-166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  <w:t>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Дальнейшее развитие отраслей животноводства, укрепление племенной базы, повышение на этой основе генетического </w:t>
                  </w:r>
                  <w:proofErr w:type="spell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потенциа</w:t>
                  </w:r>
                  <w:proofErr w:type="spellEnd"/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 всех видов сельскохозяйственных животных и расширение возможностей приобретения племенного материала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-108"/>
                      <w:tab w:val="left" w:pos="780"/>
                      <w:tab w:val="left" w:pos="1500"/>
                      <w:tab w:val="right" w:pos="3153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-108"/>
                      <w:tab w:val="left" w:pos="750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-108"/>
                      <w:tab w:val="left" w:pos="750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-108"/>
                      <w:tab w:val="left" w:pos="750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-108"/>
                      <w:tab w:val="left" w:pos="750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-108"/>
                      <w:tab w:val="left" w:pos="750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20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20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735"/>
                      <w:tab w:val="right" w:pos="3011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собственного производства молока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2720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14680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13500</w:t>
                  </w:r>
                </w:p>
              </w:tc>
            </w:tr>
            <w:tr w:rsidR="00F156F6" w:rsidRPr="00F156F6" w:rsidTr="00F156F6">
              <w:trPr>
                <w:trHeight w:val="84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1180</w:t>
                  </w:r>
                </w:p>
              </w:tc>
            </w:tr>
            <w:tr w:rsidR="00F156F6" w:rsidRPr="00F156F6" w:rsidTr="00F156F6">
              <w:trPr>
                <w:trHeight w:val="250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Предотвращение потерь и снижения качества продукции, вызванных болезнями животных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</w:tr>
            <w:tr w:rsidR="00F156F6" w:rsidRPr="00F156F6" w:rsidTr="00F156F6">
              <w:trPr>
                <w:trHeight w:val="25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</w:tr>
            <w:tr w:rsidR="00F156F6" w:rsidRPr="00F156F6" w:rsidTr="00F156F6">
              <w:trPr>
                <w:trHeight w:val="25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250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Создание предпосылок развития малых форм хозяйствования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10775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13225</w:t>
                  </w:r>
                </w:p>
              </w:tc>
            </w:tr>
            <w:tr w:rsidR="00F156F6" w:rsidRPr="00F156F6" w:rsidTr="00F156F6">
              <w:trPr>
                <w:trHeight w:val="25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5050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3275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4175</w:t>
                  </w:r>
                </w:p>
              </w:tc>
            </w:tr>
            <w:tr w:rsidR="00F156F6" w:rsidRPr="00F156F6" w:rsidTr="00F156F6">
              <w:trPr>
                <w:trHeight w:val="251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4000,0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семейных животноводческих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ферм  на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базе К(Ф)Х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</w:t>
                  </w:r>
                </w:p>
              </w:tc>
            </w:tr>
            <w:tr w:rsidR="00F156F6" w:rsidRPr="00F156F6" w:rsidTr="00F156F6">
              <w:trPr>
                <w:trHeight w:val="7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</w:tr>
            <w:tr w:rsidR="00F156F6" w:rsidRPr="00F156F6" w:rsidTr="00F156F6">
              <w:trPr>
                <w:trHeight w:val="122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</w:tr>
            <w:tr w:rsidR="00F156F6" w:rsidRPr="00F156F6" w:rsidTr="00F156F6">
              <w:trPr>
                <w:trHeight w:val="186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</w:tr>
            <w:tr w:rsidR="00F156F6" w:rsidRPr="00F156F6" w:rsidTr="00F156F6">
              <w:trPr>
                <w:trHeight w:val="483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Организация и проведение ежегодных областных конкурсов на присвоение званий «Лучшее личное подсобное хозяйство», «Лучший муниципальный район по развитию малых форм хозяйствования в агропромышленном комплексе области». «Лучшее поселение по развитию малых форм хозяйствования в агропромышленном комплексе области»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</w:tr>
            <w:tr w:rsidR="00F156F6" w:rsidRPr="00F156F6" w:rsidTr="00F156F6">
              <w:trPr>
                <w:trHeight w:val="483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</w:tr>
            <w:tr w:rsidR="00F156F6" w:rsidRPr="00F156F6" w:rsidTr="00F156F6">
              <w:trPr>
                <w:trHeight w:val="259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Образование (в том числе уточнение границ) земельных участков из земель сельскохозяйственного назначения, включая государственную </w:t>
                  </w:r>
                  <w:r w:rsidRPr="00F156F6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>регистрацию прав собственности К(Ф)Х, в том числе индивидуальных предпринимателей, на образованные земельные участки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270"/>
                      <w:tab w:val="center" w:pos="1222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375</w:t>
                  </w: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3075</w:t>
                  </w:r>
                </w:p>
              </w:tc>
            </w:tr>
            <w:tr w:rsidR="00F156F6" w:rsidRPr="00F156F6" w:rsidTr="00F156F6">
              <w:trPr>
                <w:trHeight w:val="450"/>
              </w:trPr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315"/>
                      <w:tab w:val="center" w:pos="1222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tabs>
                      <w:tab w:val="left" w:pos="315"/>
                      <w:tab w:val="center" w:pos="1222"/>
                    </w:tabs>
                    <w:ind w:right="-16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1025</w:t>
                  </w:r>
                </w:p>
              </w:tc>
            </w:tr>
            <w:tr w:rsidR="00F156F6" w:rsidRPr="00F156F6" w:rsidTr="00F156F6">
              <w:trPr>
                <w:trHeight w:val="351"/>
              </w:trPr>
              <w:tc>
                <w:tcPr>
                  <w:tcW w:w="62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Техническая и технологическая модернизация, инновационное развитие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всего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31500</w:t>
                  </w:r>
                </w:p>
              </w:tc>
            </w:tr>
            <w:tr w:rsidR="00F156F6" w:rsidRPr="00F156F6" w:rsidTr="00F156F6">
              <w:trPr>
                <w:trHeight w:val="600"/>
              </w:trPr>
              <w:tc>
                <w:tcPr>
                  <w:tcW w:w="62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10500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</w:t>
                  </w:r>
                </w:p>
              </w:tc>
            </w:tr>
            <w:tr w:rsidR="00F156F6" w:rsidRPr="00F156F6" w:rsidTr="00F156F6">
              <w:trPr>
                <w:trHeight w:val="244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Содействие сельскохозяйственным товаропроизводителям в обновлении </w:t>
                  </w:r>
                  <w:proofErr w:type="spellStart"/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-тракторного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парка, а также в приобретении оборудования убойных пунктов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10500</w:t>
                  </w:r>
                </w:p>
              </w:tc>
            </w:tr>
            <w:tr w:rsidR="00F156F6" w:rsidRPr="00F156F6" w:rsidTr="00F156F6">
              <w:trPr>
                <w:trHeight w:val="465"/>
              </w:trPr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10500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4.2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системы лизинговых и аналогичных им операций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</w:t>
                  </w:r>
                </w:p>
              </w:tc>
            </w:tr>
            <w:tr w:rsidR="00F156F6" w:rsidRPr="00F156F6" w:rsidTr="00F156F6">
              <w:trPr>
                <w:trHeight w:val="214"/>
              </w:trPr>
              <w:tc>
                <w:tcPr>
                  <w:tcW w:w="62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Обеспечение реализации Программы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</w:p>
              </w:tc>
            </w:tr>
            <w:tr w:rsidR="00F156F6" w:rsidRPr="00F156F6" w:rsidTr="00F156F6">
              <w:trPr>
                <w:trHeight w:val="495"/>
              </w:trPr>
              <w:tc>
                <w:tcPr>
                  <w:tcW w:w="62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331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>местный бюджет**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411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кадрового потенциала АПК области, формирование кадрового состава, обладающего инновационным подходом к делу, способного обеспечить эффективное функционирование отрасли в </w:t>
                  </w: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современных условиях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</w:p>
              </w:tc>
            </w:tr>
            <w:tr w:rsidR="00F156F6" w:rsidRPr="00F156F6" w:rsidTr="00F156F6">
              <w:trPr>
                <w:trHeight w:val="540"/>
              </w:trPr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ind w:right="-1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214"/>
              </w:trPr>
              <w:tc>
                <w:tcPr>
                  <w:tcW w:w="62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Стимулирование эффективного использования земель сельскохозяйственного назначения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560</w:t>
                  </w:r>
                </w:p>
              </w:tc>
            </w:tr>
            <w:tr w:rsidR="00F156F6" w:rsidRPr="00F156F6" w:rsidTr="00F156F6">
              <w:trPr>
                <w:trHeight w:val="495"/>
              </w:trPr>
              <w:tc>
                <w:tcPr>
                  <w:tcW w:w="62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533,6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>местный бюджет**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26,4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F6" w:rsidRPr="00F156F6" w:rsidTr="00F156F6">
              <w:trPr>
                <w:trHeight w:val="458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собственности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которые граждане отказались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560</w:t>
                  </w:r>
                </w:p>
              </w:tc>
            </w:tr>
            <w:tr w:rsidR="00F156F6" w:rsidRPr="00F156F6" w:rsidTr="00F156F6">
              <w:trPr>
                <w:trHeight w:val="25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>областной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533,6</w:t>
                  </w:r>
                </w:p>
              </w:tc>
            </w:tr>
            <w:tr w:rsidR="00F156F6" w:rsidRPr="00F156F6" w:rsidTr="00F156F6">
              <w:trPr>
                <w:trHeight w:val="54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26,4</w:t>
                  </w:r>
                </w:p>
              </w:tc>
            </w:tr>
            <w:tr w:rsidR="00F156F6" w:rsidRPr="00F156F6" w:rsidTr="00F156F6">
              <w:trPr>
                <w:trHeight w:val="411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управленческих функций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4347,9</w:t>
                  </w:r>
                </w:p>
              </w:tc>
            </w:tr>
            <w:tr w:rsidR="00F156F6" w:rsidRPr="00F156F6" w:rsidTr="00F156F6">
              <w:trPr>
                <w:trHeight w:val="495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4347,9</w:t>
                  </w:r>
                </w:p>
              </w:tc>
            </w:tr>
            <w:tr w:rsidR="00F156F6" w:rsidRPr="00F156F6" w:rsidTr="00F156F6">
              <w:trPr>
                <w:trHeight w:val="1095"/>
              </w:trPr>
              <w:tc>
                <w:tcPr>
                  <w:tcW w:w="62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Защита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населения  от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территории муниципального района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</w:tr>
            <w:tr w:rsidR="00F156F6" w:rsidRPr="00F156F6" w:rsidTr="00F156F6">
              <w:trPr>
                <w:trHeight w:val="90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</w:tr>
            <w:tr w:rsidR="00F156F6" w:rsidRPr="00F156F6" w:rsidTr="00F156F6">
              <w:trPr>
                <w:trHeight w:val="337"/>
              </w:trPr>
              <w:tc>
                <w:tcPr>
                  <w:tcW w:w="62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 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</w:t>
                  </w:r>
                  <w:proofErr w:type="gramStart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  мероприятий</w:t>
                  </w:r>
                  <w:proofErr w:type="gramEnd"/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предупреждению  и ликвидации животных в части </w:t>
                  </w: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организации и проведения отлова, учета безнадзорных домашних животных на территории муниципального района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19,2</w:t>
                  </w:r>
                </w:p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108,0</w:t>
                  </w:r>
                </w:p>
              </w:tc>
            </w:tr>
            <w:tr w:rsidR="00F156F6" w:rsidRPr="00F156F6" w:rsidTr="00F156F6">
              <w:trPr>
                <w:trHeight w:val="36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108,0</w:t>
                  </w:r>
                </w:p>
              </w:tc>
            </w:tr>
            <w:tr w:rsidR="00F156F6" w:rsidRPr="00F156F6" w:rsidTr="00F156F6">
              <w:trPr>
                <w:trHeight w:val="289"/>
              </w:trPr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ind w:right="-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Отдельное</w:t>
                  </w:r>
                </w:p>
                <w:p w:rsidR="00F156F6" w:rsidRPr="00F156F6" w:rsidRDefault="00F156F6" w:rsidP="00457CA1">
                  <w:pPr>
                    <w:ind w:right="-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комплексного развития</w:t>
                  </w:r>
                </w:p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сельских территорий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156F6" w:rsidRPr="00F156F6" w:rsidTr="00F156F6">
              <w:trPr>
                <w:trHeight w:val="270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ind w:right="-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156F6" w:rsidRPr="00F156F6" w:rsidTr="00F156F6">
              <w:trPr>
                <w:trHeight w:val="198"/>
              </w:trPr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ind w:right="-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2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6F6" w:rsidRPr="00F156F6" w:rsidRDefault="00F156F6" w:rsidP="00457CA1">
                  <w:pPr>
                    <w:tabs>
                      <w:tab w:val="left" w:pos="117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156F6" w:rsidRPr="00F156F6" w:rsidRDefault="00F156F6" w:rsidP="00457CA1">
            <w:pPr>
              <w:tabs>
                <w:tab w:val="left" w:pos="4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F156F6" w:rsidP="0045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Default="00F156F6" w:rsidP="0045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Default="00F156F6" w:rsidP="0045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Default="00F156F6" w:rsidP="0045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Default="00F156F6" w:rsidP="0045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Pr="00F156F6" w:rsidRDefault="00F156F6" w:rsidP="0045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F6" w:rsidRDefault="00F156F6" w:rsidP="00457C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C2" w:rsidRPr="00F156F6" w:rsidRDefault="001503C2" w:rsidP="00457C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B93" w:rsidRDefault="00F52B93" w:rsidP="001503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  <w:sectPr w:rsidR="00F52B93" w:rsidSect="00F52B93">
          <w:headerReference w:type="default" r:id="rId13"/>
          <w:headerReference w:type="first" r:id="rId14"/>
          <w:pgSz w:w="16840" w:h="11907" w:orient="landscape"/>
          <w:pgMar w:top="851" w:right="851" w:bottom="992" w:left="851" w:header="709" w:footer="709" w:gutter="0"/>
          <w:cols w:space="708"/>
          <w:titlePg/>
          <w:docGrid w:linePitch="360"/>
        </w:sectPr>
      </w:pPr>
    </w:p>
    <w:p w:rsidR="001503C2" w:rsidRDefault="00A862CA" w:rsidP="001503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862C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30C3C793" wp14:editId="61CC129D">
            <wp:simplePos x="0" y="0"/>
            <wp:positionH relativeFrom="page">
              <wp:align>center</wp:align>
            </wp:positionH>
            <wp:positionV relativeFrom="paragraph">
              <wp:posOffset>-210185</wp:posOffset>
            </wp:positionV>
            <wp:extent cx="457200" cy="5715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C2" w:rsidRDefault="001503C2" w:rsidP="001503C2">
      <w:pPr>
        <w:spacing w:line="240" w:lineRule="auto"/>
        <w:jc w:val="center"/>
      </w:pPr>
      <w:r w:rsidRPr="00605F2E"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:rsidR="001503C2" w:rsidRDefault="001503C2" w:rsidP="001503C2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5F2E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tbl>
      <w:tblPr>
        <w:tblStyle w:val="ae"/>
        <w:tblW w:w="505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321"/>
        <w:gridCol w:w="1404"/>
        <w:gridCol w:w="1375"/>
        <w:gridCol w:w="2439"/>
      </w:tblGrid>
      <w:tr w:rsidR="001503C2" w:rsidTr="00457CA1">
        <w:trPr>
          <w:trHeight w:val="348"/>
          <w:jc w:val="right"/>
        </w:trPr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3C2" w:rsidRDefault="001503C2" w:rsidP="00457C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</w:t>
            </w:r>
          </w:p>
        </w:tc>
        <w:tc>
          <w:tcPr>
            <w:tcW w:w="1141" w:type="pct"/>
          </w:tcPr>
          <w:p w:rsidR="001503C2" w:rsidRDefault="001503C2" w:rsidP="00457CA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1503C2" w:rsidRDefault="001503C2" w:rsidP="00457CA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6" w:type="pct"/>
            <w:hideMark/>
          </w:tcPr>
          <w:p w:rsidR="001503C2" w:rsidRDefault="001503C2" w:rsidP="00457CA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3C2" w:rsidRDefault="001503C2" w:rsidP="00457C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</w:tr>
    </w:tbl>
    <w:p w:rsidR="001503C2" w:rsidRDefault="001503C2" w:rsidP="001503C2">
      <w:pPr>
        <w:tabs>
          <w:tab w:val="left" w:pos="3855"/>
        </w:tabs>
        <w:spacing w:after="360"/>
        <w:jc w:val="center"/>
      </w:pPr>
      <w:proofErr w:type="spellStart"/>
      <w:r>
        <w:rPr>
          <w:rFonts w:ascii="Times New Roman" w:hAnsi="Times New Roman" w:cs="Times New Roman"/>
          <w:sz w:val="28"/>
          <w:szCs w:val="26"/>
        </w:rPr>
        <w:t>пгт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Тужа</w:t>
      </w:r>
    </w:p>
    <w:p w:rsidR="001503C2" w:rsidRDefault="001503C2" w:rsidP="001503C2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 xml:space="preserve">О мерах по усилению охраны лесов и организации </w:t>
      </w:r>
    </w:p>
    <w:p w:rsidR="001503C2" w:rsidRDefault="001503C2" w:rsidP="001503C2">
      <w:pPr>
        <w:tabs>
          <w:tab w:val="left" w:pos="318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тушения лесных пожаров на территории Тужинского муниципального района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55B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503C2" w:rsidRPr="00B8351D" w:rsidRDefault="001503C2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15" w:history="1">
        <w:r w:rsidRPr="00B8351D">
          <w:rPr>
            <w:rStyle w:val="ad"/>
            <w:rFonts w:ascii="Times New Roman" w:hAnsi="Times New Roman"/>
            <w:color w:val="auto"/>
            <w:sz w:val="24"/>
            <w:szCs w:val="24"/>
          </w:rPr>
          <w:t>законам</w:t>
        </w:r>
      </w:hyperlink>
      <w:r w:rsidRPr="00B8351D">
        <w:rPr>
          <w:rFonts w:ascii="Times New Roman" w:hAnsi="Times New Roman" w:cs="Times New Roman"/>
          <w:sz w:val="24"/>
          <w:szCs w:val="24"/>
        </w:rPr>
        <w:t xml:space="preserve">и от 21.12.1994 № 68-ФЗ </w:t>
      </w:r>
      <w:r w:rsidRPr="00B8351D">
        <w:rPr>
          <w:rFonts w:ascii="Times New Roman" w:hAnsi="Times New Roman" w:cs="Times New Roman"/>
          <w:sz w:val="24"/>
          <w:szCs w:val="24"/>
        </w:rPr>
        <w:br/>
        <w:t xml:space="preserve">«О защите населения и территорий от чрезвычайных ситуаций природного </w:t>
      </w:r>
      <w:r w:rsidRPr="00B8351D">
        <w:rPr>
          <w:rFonts w:ascii="Times New Roman" w:hAnsi="Times New Roman" w:cs="Times New Roman"/>
          <w:sz w:val="24"/>
          <w:szCs w:val="24"/>
        </w:rPr>
        <w:br/>
        <w:t xml:space="preserve">и техногенного характера», от 06.10.2003 № 131–ФЗ «Об общих принципах организации местного самоуправления в Российской Федерации», постановлениями  Правительства Российской Федерации от 07.10.2020 </w:t>
      </w:r>
      <w:r w:rsidRPr="00B8351D">
        <w:rPr>
          <w:rFonts w:ascii="Times New Roman" w:hAnsi="Times New Roman" w:cs="Times New Roman"/>
          <w:sz w:val="24"/>
          <w:szCs w:val="24"/>
        </w:rPr>
        <w:br/>
        <w:t xml:space="preserve"> № 1614 «Об утверждении Правил пожарной безопасности в лесах», от 16.09.2020 №1479 «Об утверждении Правил противопожарного режима в Российской Федерации» в целях обеспечения охраны лесов от пожаров и эффективной борьбы с возникшими лесными пожарами администрация Тужинского муниципального района ПОСТАНОВЛЯЕТ:</w:t>
      </w:r>
    </w:p>
    <w:p w:rsidR="001503C2" w:rsidRPr="00B8351D" w:rsidRDefault="001503C2" w:rsidP="00A67229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z w:val="24"/>
          <w:szCs w:val="24"/>
        </w:rPr>
        <w:t xml:space="preserve">Создать межведомственную комиссию по организации тушения лесных пожаров по проверке подготовки к пожароопасному сезону 2024 года на территории Тужинского муниципального района </w:t>
      </w:r>
      <w:r w:rsidRPr="00B8351D">
        <w:rPr>
          <w:rFonts w:ascii="Times New Roman" w:hAnsi="Times New Roman" w:cs="Times New Roman"/>
          <w:color w:val="000000"/>
          <w:spacing w:val="-5"/>
          <w:sz w:val="24"/>
          <w:szCs w:val="24"/>
        </w:rPr>
        <w:t>и утвердить состав согласно приложению № 1.</w:t>
      </w:r>
    </w:p>
    <w:p w:rsidR="001503C2" w:rsidRPr="00B8351D" w:rsidRDefault="001503C2" w:rsidP="00A67229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5"/>
          <w:sz w:val="24"/>
          <w:szCs w:val="24"/>
        </w:rPr>
        <w:t>2. Утвердить План мероприятий по обеспечению выполнения требований пожарной безопасности на 2024 год, согласно приложению № 2.</w:t>
      </w:r>
    </w:p>
    <w:p w:rsidR="001503C2" w:rsidRPr="00B8351D" w:rsidRDefault="001503C2" w:rsidP="00A67229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>3. Рекомендовать:</w:t>
      </w:r>
    </w:p>
    <w:p w:rsidR="001503C2" w:rsidRPr="00B8351D" w:rsidRDefault="001503C2" w:rsidP="00A67229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3.1. Лесничим Тужинского участкового лесничества, Тужинского сельского участкового лесничества и Михайловского участкового лесничества </w:t>
      </w:r>
      <w:r w:rsidRPr="00B835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Кировского областного государственного казённого учреждения</w:t>
      </w: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351D">
        <w:rPr>
          <w:rFonts w:ascii="Times New Roman" w:hAnsi="Times New Roman" w:cs="Times New Roman"/>
          <w:sz w:val="24"/>
          <w:szCs w:val="24"/>
        </w:rPr>
        <w:t>«Кировский центр лесного хозяйства»:</w:t>
      </w:r>
    </w:p>
    <w:p w:rsidR="001503C2" w:rsidRPr="00B8351D" w:rsidRDefault="001503C2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3.1.1. </w:t>
      </w:r>
      <w:r w:rsidRPr="00B8351D">
        <w:rPr>
          <w:rFonts w:ascii="Times New Roman" w:hAnsi="Times New Roman" w:cs="Times New Roman"/>
          <w:sz w:val="24"/>
          <w:szCs w:val="24"/>
        </w:rPr>
        <w:t>Р</w:t>
      </w:r>
      <w:r w:rsidRPr="00B8351D">
        <w:rPr>
          <w:rFonts w:ascii="Times New Roman" w:eastAsia="Calibri" w:hAnsi="Times New Roman" w:cs="Times New Roman"/>
          <w:sz w:val="24"/>
          <w:szCs w:val="24"/>
        </w:rPr>
        <w:t>азработать и согласовать с заинтересованными должностными лицами планы тушения лесных пожаров на 2024 год.</w:t>
      </w:r>
    </w:p>
    <w:p w:rsidR="001503C2" w:rsidRPr="00B8351D" w:rsidRDefault="001503C2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>3.1.2. Организовать постоянный контроль за обеспечением пожарной безопасности в лесах.</w:t>
      </w:r>
    </w:p>
    <w:p w:rsidR="001503C2" w:rsidRPr="00B8351D" w:rsidRDefault="001503C2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3.1.3. До начала пожароопасного сезона проверить готовность к борьбе </w:t>
      </w: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с лесными пожарами всех юридических лиц и граждан, ведущих вырубки лесных насаждений, а также осуществляющих в лесах иную хозяйственную деятельность или имеющих объекты собственности, расположенные в лесу или на участках, прилегающих к лесу. Обратить особое внимание на наличие средств пожаротушения согласно утвержденным нормам.</w:t>
      </w:r>
    </w:p>
    <w:p w:rsidR="001503C2" w:rsidRPr="00B8351D" w:rsidRDefault="001503C2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3.1.4. Осуществлять совместно с отделением надзорной деятельности </w:t>
      </w:r>
      <w:proofErr w:type="spellStart"/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>Арбажского</w:t>
      </w:r>
      <w:proofErr w:type="spellEnd"/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Тужинского районов </w:t>
      </w:r>
      <w:r w:rsidRPr="00B8351D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B8351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B83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B8351D">
        <w:rPr>
          <w:rFonts w:ascii="Times New Roman" w:hAnsi="Times New Roman" w:cs="Times New Roman"/>
          <w:sz w:val="24"/>
          <w:szCs w:val="24"/>
        </w:rPr>
        <w:t xml:space="preserve"> по Кировской области </w:t>
      </w: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>и Тужинской районной организацией общественной организации «Кировское областное общество охотников и рыболовов» пропаганду мер пожарной безопасности в лесах.</w:t>
      </w:r>
    </w:p>
    <w:p w:rsidR="00F52B93" w:rsidRPr="00B8351D" w:rsidRDefault="001503C2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3.2. Арендаторам лесных участков на территории Тужинского муниципального </w:t>
      </w:r>
      <w:proofErr w:type="gramStart"/>
      <w:r w:rsidRPr="00B8351D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района</w:t>
      </w:r>
      <w:r w:rsidRPr="00B8351D">
        <w:rPr>
          <w:rFonts w:ascii="Times New Roman" w:hAnsi="Times New Roman" w:cs="Times New Roman"/>
          <w:sz w:val="24"/>
          <w:szCs w:val="24"/>
        </w:rPr>
        <w:t>:</w:t>
      </w:r>
      <w:r w:rsidR="00F52B93" w:rsidRPr="00B8351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52B93" w:rsidRPr="00B8351D">
        <w:rPr>
          <w:rFonts w:ascii="Times New Roman" w:hAnsi="Times New Roman" w:cs="Times New Roman"/>
          <w:sz w:val="24"/>
          <w:szCs w:val="24"/>
        </w:rPr>
        <w:t xml:space="preserve">     3.2.1. Соблюдать меры противопожарной безопасности лесов </w:t>
      </w:r>
      <w:r w:rsidR="00F52B93" w:rsidRPr="00B8351D">
        <w:rPr>
          <w:rFonts w:ascii="Times New Roman" w:hAnsi="Times New Roman" w:cs="Times New Roman"/>
          <w:sz w:val="24"/>
          <w:szCs w:val="24"/>
        </w:rPr>
        <w:br/>
        <w:t>на арендованных лесных участках, в случае необходимости предоставлять сведения уполномоченным органам для разработки планов тушения лесных пожаров.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 xml:space="preserve">3.2.2. Иметь в местах проведения работ и расположения объектов </w:t>
      </w:r>
      <w:r w:rsidRPr="00B8351D">
        <w:rPr>
          <w:rFonts w:ascii="Times New Roman" w:hAnsi="Times New Roman" w:cs="Times New Roman"/>
          <w:sz w:val="24"/>
          <w:szCs w:val="24"/>
        </w:rPr>
        <w:br/>
        <w:t>в лесах первичные средства пожаротушения по перечню и в количествах, согласованных с участковыми лесничествами.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 xml:space="preserve">3.3. </w:t>
      </w:r>
      <w:r w:rsidRPr="00B8351D">
        <w:rPr>
          <w:rFonts w:ascii="Times New Roman" w:eastAsia="Calibri" w:hAnsi="Times New Roman" w:cs="Times New Roman"/>
          <w:sz w:val="24"/>
          <w:szCs w:val="24"/>
        </w:rPr>
        <w:t>Руководителям сельскохозяйственных, а также крестьянским фермерским хозяйствам и арендаторам лесных участков провести опахивание невостребованных полей, непосредственно примыкающих к лесам, а также к защитным и озеленительным насаждениям.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>3.4. Главам городского и сельских поселений: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 xml:space="preserve">3.4.1. Оказать содействие участковым лесничествам и арендаторам лесных участков на территории Тужинского муниципального района </w:t>
      </w:r>
      <w:r w:rsidRPr="00B8351D">
        <w:rPr>
          <w:rFonts w:ascii="Times New Roman" w:hAnsi="Times New Roman" w:cs="Times New Roman"/>
          <w:sz w:val="24"/>
          <w:szCs w:val="24"/>
        </w:rPr>
        <w:br/>
        <w:t>в выполнении мероприятий по предупреждению и тушению лесных пожаров на территории поселений.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>3.4.2. Организовать работы по созданию защитных противопожарных полос, отделяющих населенные пункты от лесных массивов и сельхозугодий.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 xml:space="preserve">3.4.3. Доводить до населения информацию о </w:t>
      </w:r>
      <w:proofErr w:type="spellStart"/>
      <w:r w:rsidRPr="00B8351D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B8351D">
        <w:rPr>
          <w:rFonts w:ascii="Times New Roman" w:hAnsi="Times New Roman" w:cs="Times New Roman"/>
          <w:sz w:val="24"/>
          <w:szCs w:val="24"/>
        </w:rPr>
        <w:t xml:space="preserve"> обстановке и разъяснить меры пожарной безопасности, в том числе правила поведения </w:t>
      </w:r>
      <w:r w:rsidRPr="00B8351D">
        <w:rPr>
          <w:rFonts w:ascii="Times New Roman" w:hAnsi="Times New Roman" w:cs="Times New Roman"/>
          <w:sz w:val="24"/>
          <w:szCs w:val="24"/>
        </w:rPr>
        <w:br/>
        <w:t>в лесах, защитных лесных насаждениях.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>3.4.4. Организовать выполнение мероприятий первичных мер пожарной безопасности в населенных пунктах поселений.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>3.4.5. С наступлением и в течение пожароопасного периода принять меры и усилить контроль по недопущению несанкционированных свалок мусора на территории поселений.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 xml:space="preserve">3.4.6. Оказывать содействие участковым лесничествам Тужинского муниципального района в организации патрулирования лесов </w:t>
      </w:r>
      <w:r w:rsidRPr="00B8351D">
        <w:rPr>
          <w:rFonts w:ascii="Times New Roman" w:hAnsi="Times New Roman" w:cs="Times New Roman"/>
          <w:sz w:val="24"/>
          <w:szCs w:val="24"/>
        </w:rPr>
        <w:br/>
        <w:t>и прилегающих к ним территорий.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>3.4.7. Привести в надлежащее состояние противопожарное водоснабжение, проезды к зданиям, сооружениям и открытым водоемам.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>3.4.8. Запретить сельскохозяйственные палы (выжигание травы, сжигание стерни и пожнивных остатков) на участках, прилегающих к лесным массивам.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lastRenderedPageBreak/>
        <w:t xml:space="preserve">3.4.9. Оказывать при необходимости помощь в привлечении </w:t>
      </w:r>
      <w:r w:rsidRPr="00B8351D">
        <w:rPr>
          <w:rFonts w:ascii="Times New Roman" w:hAnsi="Times New Roman" w:cs="Times New Roman"/>
          <w:sz w:val="24"/>
          <w:szCs w:val="24"/>
        </w:rPr>
        <w:br/>
        <w:t xml:space="preserve">для тушения лесных пожаров техники и рабочей силы юридических </w:t>
      </w:r>
      <w:r w:rsidRPr="00B8351D">
        <w:rPr>
          <w:rFonts w:ascii="Times New Roman" w:hAnsi="Times New Roman" w:cs="Times New Roman"/>
          <w:sz w:val="24"/>
          <w:szCs w:val="24"/>
        </w:rPr>
        <w:br/>
        <w:t>и физических лиц, независимо от формы собственности на территориях, не указанных в планах тушения лесных пожаров.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 xml:space="preserve">3.5. </w:t>
      </w:r>
      <w:r w:rsidRPr="00B8351D">
        <w:rPr>
          <w:rFonts w:ascii="Times New Roman" w:eastAsia="Calibri" w:hAnsi="Times New Roman" w:cs="Times New Roman"/>
          <w:sz w:val="24"/>
          <w:szCs w:val="24"/>
        </w:rPr>
        <w:t>Председателю Тужинского районного потребительского общества Коноваловой О.Н., при необходимости, организовать обеспечение продуктами питания лиц, участвующих в тушении лесных пожаров, с последующим возмещением расходов в установленном порядке.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3.6. Мастеру центра </w:t>
      </w:r>
      <w:r w:rsidRPr="00B83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линейного технического узла</w:t>
      </w:r>
      <w:r w:rsidRPr="00B835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35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835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B835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Тужа </w:t>
      </w:r>
      <w:r w:rsidRPr="00B83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межрайонного центра технической эксплуатации телекоммуникаций </w:t>
      </w:r>
      <w:r w:rsidRPr="00B835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г. Советска Кировского филиала </w:t>
      </w:r>
      <w:r w:rsidRPr="00B835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публичного</w:t>
      </w:r>
      <w:r w:rsidRPr="00B83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835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акционерного</w:t>
      </w:r>
      <w:r w:rsidRPr="00B83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835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общества</w:t>
      </w:r>
      <w:r w:rsidRPr="00B835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351D">
        <w:rPr>
          <w:rFonts w:ascii="Times New Roman" w:eastAsia="Calibri" w:hAnsi="Times New Roman" w:cs="Times New Roman"/>
          <w:sz w:val="24"/>
          <w:szCs w:val="24"/>
        </w:rPr>
        <w:t>«Ростелеком» Бизяеву О.А. обеспечить бесперебойную работу телефонной связи.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3.7. Начальнику пункта полиции «Тужинский» </w:t>
      </w:r>
      <w:r w:rsidRPr="00B8351D">
        <w:rPr>
          <w:rFonts w:ascii="Times New Roman" w:hAnsi="Times New Roman" w:cs="Times New Roman"/>
          <w:sz w:val="24"/>
          <w:szCs w:val="24"/>
        </w:rPr>
        <w:t>межмуниципального отдела Министерства внутренних дел Российской Федерации «</w:t>
      </w:r>
      <w:proofErr w:type="spellStart"/>
      <w:r w:rsidRPr="00B8351D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B8351D">
        <w:rPr>
          <w:rFonts w:ascii="Times New Roman" w:hAnsi="Times New Roman" w:cs="Times New Roman"/>
          <w:sz w:val="24"/>
          <w:szCs w:val="24"/>
        </w:rPr>
        <w:t>»</w:t>
      </w: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351D">
        <w:rPr>
          <w:rFonts w:ascii="Times New Roman" w:eastAsia="Calibri" w:hAnsi="Times New Roman" w:cs="Times New Roman"/>
          <w:sz w:val="24"/>
          <w:szCs w:val="24"/>
        </w:rPr>
        <w:t>Шулёву</w:t>
      </w:r>
      <w:proofErr w:type="spellEnd"/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 В.В.: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3.7.1. Обеспечить совместно с участковыми лесничими Тужинского района и отдела надзорной деятельности </w:t>
      </w:r>
      <w:proofErr w:type="spellStart"/>
      <w:r w:rsidRPr="00B8351D">
        <w:rPr>
          <w:rFonts w:ascii="Times New Roman" w:eastAsia="Calibri" w:hAnsi="Times New Roman" w:cs="Times New Roman"/>
          <w:sz w:val="24"/>
          <w:szCs w:val="24"/>
        </w:rPr>
        <w:t>Арбажского</w:t>
      </w:r>
      <w:proofErr w:type="spellEnd"/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 и Тужинского районов ГУ МЧС России по Кировской области своевременное расследование причин возникновения лесных пожаров и привлечение к ответственности виновных.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3.7.2. Оказывать помощь участковым лесничим и органам местного самоуправления Тужинского муниципального района в выявлении </w:t>
      </w:r>
      <w:r w:rsidRPr="00B8351D">
        <w:rPr>
          <w:rFonts w:ascii="Times New Roman" w:eastAsia="Calibri" w:hAnsi="Times New Roman" w:cs="Times New Roman"/>
          <w:sz w:val="24"/>
          <w:szCs w:val="24"/>
        </w:rPr>
        <w:br/>
        <w:t>и пресечении нарушений гражданами и организациями правил пожарной безопасности в лесах.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>3.7.3. Обеспечить по просьбе участковых лесничих Тужинского муниципального района выделение сотрудников полиции в состав мобильных групп для патрулирования лесных участков в периоды высокой пожарной опасности и оказывать участковым лесничим в установленном порядке помощь в организации контрольно-пропускных пунктов в периоды запрещения или ограничения посещения лесов.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3.8. Начальнику отдела надзорной деятельности и профилактической работы </w:t>
      </w:r>
      <w:proofErr w:type="spellStart"/>
      <w:r w:rsidRPr="00B8351D">
        <w:rPr>
          <w:rFonts w:ascii="Times New Roman" w:eastAsia="Calibri" w:hAnsi="Times New Roman" w:cs="Times New Roman"/>
          <w:sz w:val="24"/>
          <w:szCs w:val="24"/>
        </w:rPr>
        <w:t>Арбажского</w:t>
      </w:r>
      <w:proofErr w:type="spellEnd"/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 и Тужинского районов </w:t>
      </w:r>
      <w:r w:rsidRPr="00B8351D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B8351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B83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B8351D">
        <w:rPr>
          <w:rFonts w:ascii="Times New Roman" w:hAnsi="Times New Roman" w:cs="Times New Roman"/>
          <w:sz w:val="24"/>
          <w:szCs w:val="24"/>
        </w:rPr>
        <w:t xml:space="preserve"> по Кировской области</w:t>
      </w: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 Краеву В.В.: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>3.8.1. Применять в полном объеме к нарушителям требований пожарной безопасности меры, предусмотренные Кодексом Российской Федерации об административных правонарушениях.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3.8.2. Принимать участие в работе следственно-оперативных групп </w:t>
      </w:r>
      <w:r w:rsidRPr="00B8351D">
        <w:rPr>
          <w:rFonts w:ascii="Times New Roman" w:eastAsia="Calibri" w:hAnsi="Times New Roman" w:cs="Times New Roman"/>
          <w:sz w:val="24"/>
          <w:szCs w:val="24"/>
        </w:rPr>
        <w:br/>
        <w:t>по своевременному расследованию дел об уничтожении и (или) повреждении лесов вследствие пожаров и привлечению виновных лиц к ответственности.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3.9. Главному редактору Кировского областного государственного автономного учреждения «Вятский издательский дом» </w:t>
      </w:r>
      <w:r w:rsidRPr="00B8351D">
        <w:rPr>
          <w:rFonts w:ascii="Times New Roman" w:eastAsia="Calibri" w:hAnsi="Times New Roman" w:cs="Times New Roman"/>
          <w:sz w:val="24"/>
          <w:szCs w:val="24"/>
        </w:rPr>
        <w:br/>
      </w:r>
      <w:r w:rsidRPr="00B8351D">
        <w:rPr>
          <w:rFonts w:ascii="Times New Roman" w:eastAsia="Calibri" w:hAnsi="Times New Roman" w:cs="Times New Roman"/>
          <w:sz w:val="24"/>
          <w:szCs w:val="24"/>
        </w:rPr>
        <w:lastRenderedPageBreak/>
        <w:t>Кислицыной Е.Н. систематически публиковать в районной газете материалы по вопросам охраны лесов от пожаров.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4. Главному врачу </w:t>
      </w:r>
      <w:r w:rsidRPr="00B8351D">
        <w:rPr>
          <w:rFonts w:ascii="Times New Roman" w:hAnsi="Times New Roman" w:cs="Times New Roman"/>
          <w:sz w:val="24"/>
          <w:szCs w:val="24"/>
          <w:shd w:val="clear" w:color="auto" w:fill="FBFBFB"/>
        </w:rPr>
        <w:t>Кировского областного государственного бюджетного учреждения здравоохранения</w:t>
      </w: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 «Тужинская центральная районная больница» </w:t>
      </w:r>
      <w:proofErr w:type="spellStart"/>
      <w:r w:rsidRPr="00B8351D">
        <w:rPr>
          <w:rFonts w:ascii="Times New Roman" w:eastAsia="Calibri" w:hAnsi="Times New Roman" w:cs="Times New Roman"/>
          <w:sz w:val="24"/>
          <w:szCs w:val="24"/>
        </w:rPr>
        <w:t>Чешуину</w:t>
      </w:r>
      <w:proofErr w:type="spellEnd"/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 С.С. обеспечить оказание медицинской помощи лицам, участвующим в тушении лесных пожаров.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B8351D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. заместителя главы администрации Тужинского муниципального района по социальным вопросам - начальника управления образования </w:t>
      </w:r>
      <w:proofErr w:type="spellStart"/>
      <w:r w:rsidRPr="00B8351D">
        <w:rPr>
          <w:rFonts w:ascii="Times New Roman" w:eastAsia="Calibri" w:hAnsi="Times New Roman" w:cs="Times New Roman"/>
          <w:sz w:val="24"/>
          <w:szCs w:val="24"/>
        </w:rPr>
        <w:t>Шушкановой</w:t>
      </w:r>
      <w:proofErr w:type="spellEnd"/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 В.С. организовать до наступления пожароопасного сезона профилактическую работу среди учащихся общеобразовательных учреждений по охране и защите лесов.</w:t>
      </w:r>
    </w:p>
    <w:p w:rsidR="00F52B93" w:rsidRPr="00B8351D" w:rsidRDefault="00F52B93" w:rsidP="00A6722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8351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6. </w:t>
      </w:r>
      <w:r w:rsidRPr="00B8351D">
        <w:rPr>
          <w:rFonts w:ascii="Times New Roman" w:eastAsia="Calibri" w:hAnsi="Times New Roman" w:cs="Times New Roman"/>
          <w:sz w:val="24"/>
          <w:szCs w:val="24"/>
        </w:rPr>
        <w:t xml:space="preserve">Возложить на комиссию по предупреждению и ликвидации чрезвычайных ситуаций и обеспечению пожарной безопасности Тужинского муниципального района общее руководство по организации тушения лесных пожаров. </w:t>
      </w:r>
    </w:p>
    <w:p w:rsidR="00F52B93" w:rsidRPr="00B8351D" w:rsidRDefault="00F52B93" w:rsidP="00A6722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B8351D">
        <w:rPr>
          <w:rFonts w:ascii="Times New Roman" w:hAnsi="Times New Roman" w:cs="Times New Roman"/>
          <w:sz w:val="24"/>
          <w:szCs w:val="24"/>
        </w:rPr>
        <w:t xml:space="preserve">7. </w:t>
      </w:r>
      <w:r w:rsidRPr="00B8351D">
        <w:rPr>
          <w:rFonts w:ascii="Times New Roman" w:eastAsia="Calibri" w:hAnsi="Times New Roman" w:cs="Times New Roman"/>
          <w:sz w:val="24"/>
          <w:szCs w:val="24"/>
        </w:rPr>
        <w:t>Контроль за выполнением постановления оставляю за собой.</w:t>
      </w:r>
    </w:p>
    <w:p w:rsidR="00F52B93" w:rsidRPr="00B8351D" w:rsidRDefault="00F52B93" w:rsidP="00A6722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  <w:t>8. О</w:t>
      </w:r>
      <w:r w:rsidRPr="00B8351D">
        <w:rPr>
          <w:rFonts w:ascii="Times New Roman" w:eastAsia="Calibri" w:hAnsi="Times New Roman" w:cs="Times New Roman"/>
          <w:sz w:val="24"/>
          <w:szCs w:val="24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52B93" w:rsidRPr="00B8351D" w:rsidRDefault="00F52B93" w:rsidP="00A67229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B93" w:rsidRPr="00B8351D" w:rsidRDefault="00F52B93" w:rsidP="00F52B93">
      <w:pPr>
        <w:tabs>
          <w:tab w:val="left" w:pos="142"/>
          <w:tab w:val="left" w:pos="458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>Глава Тужинского</w:t>
      </w:r>
    </w:p>
    <w:p w:rsidR="00F52B93" w:rsidRPr="00B8351D" w:rsidRDefault="00F52B93" w:rsidP="00F52B93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1D">
        <w:rPr>
          <w:rFonts w:ascii="Times New Roman" w:eastAsia="Calibri" w:hAnsi="Times New Roman" w:cs="Times New Roman"/>
          <w:sz w:val="24"/>
          <w:szCs w:val="24"/>
        </w:rPr>
        <w:t>муниципального района    Л.В. Бледных</w:t>
      </w:r>
    </w:p>
    <w:p w:rsidR="00F52B93" w:rsidRPr="00B8351D" w:rsidRDefault="00F52B93" w:rsidP="00F52B93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</w:p>
    <w:p w:rsidR="00F52B93" w:rsidRPr="00B8351D" w:rsidRDefault="00F52B93" w:rsidP="00F52B93">
      <w:pPr>
        <w:spacing w:after="120" w:line="324" w:lineRule="auto"/>
        <w:rPr>
          <w:rFonts w:ascii="Times New Roman" w:hAnsi="Times New Roman" w:cs="Times New Roman"/>
          <w:sz w:val="24"/>
          <w:szCs w:val="24"/>
        </w:rPr>
      </w:pPr>
    </w:p>
    <w:p w:rsidR="009D28E4" w:rsidRDefault="009D28E4" w:rsidP="00F52B93">
      <w:pPr>
        <w:spacing w:after="0" w:line="341" w:lineRule="auto"/>
        <w:jc w:val="both"/>
        <w:rPr>
          <w:rFonts w:ascii="Times New Roman" w:hAnsi="Times New Roman" w:cs="Times New Roman"/>
          <w:sz w:val="28"/>
          <w:szCs w:val="28"/>
        </w:rPr>
        <w:sectPr w:rsidR="009D28E4" w:rsidSect="00F52B93">
          <w:pgSz w:w="11907" w:h="16840"/>
          <w:pgMar w:top="851" w:right="992" w:bottom="851" w:left="851" w:header="709" w:footer="709" w:gutter="0"/>
          <w:cols w:space="708"/>
          <w:titlePg/>
          <w:docGrid w:linePitch="360"/>
        </w:sectPr>
      </w:pPr>
    </w:p>
    <w:p w:rsidR="001503C2" w:rsidRDefault="00F52B93" w:rsidP="00F52B93">
      <w:pPr>
        <w:spacing w:after="0" w:line="34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1503C2" w:rsidRDefault="001503C2" w:rsidP="001503C2">
      <w:pPr>
        <w:spacing w:after="120" w:line="324" w:lineRule="auto"/>
        <w:rPr>
          <w:rFonts w:ascii="Times New Roman" w:hAnsi="Times New Roman" w:cs="Times New Roman"/>
          <w:sz w:val="28"/>
          <w:szCs w:val="28"/>
        </w:rPr>
      </w:pPr>
    </w:p>
    <w:p w:rsidR="001503C2" w:rsidRPr="00605F2E" w:rsidRDefault="001503C2" w:rsidP="00A67229">
      <w:pPr>
        <w:spacing w:after="120" w:line="32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503C2" w:rsidRPr="00605F2E" w:rsidRDefault="001503C2" w:rsidP="00A67229">
      <w:pPr>
        <w:spacing w:after="120" w:line="32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:rsidR="001503C2" w:rsidRDefault="001503C2" w:rsidP="00A672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1503C2" w:rsidRPr="00605F2E" w:rsidRDefault="001503C2" w:rsidP="00A6722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05F2E">
        <w:rPr>
          <w:rFonts w:ascii="Times New Roman" w:hAnsi="Times New Roman" w:cs="Times New Roman"/>
          <w:b w:val="0"/>
          <w:sz w:val="28"/>
          <w:szCs w:val="28"/>
        </w:rPr>
        <w:t>ужинского муниципального района</w:t>
      </w:r>
    </w:p>
    <w:p w:rsidR="001503C2" w:rsidRPr="00F36AC8" w:rsidRDefault="001503C2" w:rsidP="00A67229">
      <w:pPr>
        <w:jc w:val="right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0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09.11.2023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5F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1503C2" w:rsidRDefault="001503C2" w:rsidP="00150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3C2" w:rsidRDefault="001503C2" w:rsidP="00150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3C2" w:rsidRPr="00605F2E" w:rsidRDefault="001503C2" w:rsidP="00150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2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503C2" w:rsidRPr="00605F2E" w:rsidRDefault="001503C2" w:rsidP="001503C2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09BE">
        <w:rPr>
          <w:rFonts w:ascii="Times New Roman" w:hAnsi="Times New Roman"/>
          <w:b/>
          <w:color w:val="000000"/>
          <w:sz w:val="28"/>
          <w:szCs w:val="28"/>
        </w:rPr>
        <w:t>межведомственной комиссии по организации тушения лесных пожаров,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Pr="00605F2E">
        <w:rPr>
          <w:rFonts w:ascii="Times New Roman" w:hAnsi="Times New Roman"/>
          <w:b/>
          <w:color w:val="000000"/>
          <w:sz w:val="28"/>
          <w:szCs w:val="28"/>
        </w:rPr>
        <w:t>проверке подготовки к пожарооп</w:t>
      </w:r>
      <w:r>
        <w:rPr>
          <w:rFonts w:ascii="Times New Roman" w:hAnsi="Times New Roman"/>
          <w:b/>
          <w:color w:val="000000"/>
          <w:sz w:val="28"/>
          <w:szCs w:val="28"/>
        </w:rPr>
        <w:t>асному сезону 202</w:t>
      </w:r>
      <w:r>
        <w:rPr>
          <w:rFonts w:ascii="Times New Roman" w:hAnsi="Times New Roman"/>
          <w:b/>
          <w:strike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05F2E">
        <w:rPr>
          <w:rFonts w:ascii="Times New Roman" w:hAnsi="Times New Roman"/>
          <w:b/>
          <w:color w:val="000000"/>
          <w:sz w:val="28"/>
          <w:szCs w:val="28"/>
        </w:rPr>
        <w:t>года на территории Тужинского муниципального района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114"/>
        <w:gridCol w:w="5940"/>
      </w:tblGrid>
      <w:tr w:rsidR="001503C2" w:rsidRPr="00605F2E" w:rsidTr="00457CA1">
        <w:trPr>
          <w:cantSplit/>
        </w:trPr>
        <w:tc>
          <w:tcPr>
            <w:tcW w:w="2046" w:type="pct"/>
          </w:tcPr>
          <w:p w:rsidR="001503C2" w:rsidRPr="00391763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91763">
              <w:rPr>
                <w:sz w:val="28"/>
                <w:szCs w:val="28"/>
              </w:rPr>
              <w:t>БЛЕДНЫХ</w:t>
            </w:r>
          </w:p>
          <w:p w:rsidR="001503C2" w:rsidRPr="00391763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91763">
              <w:rPr>
                <w:sz w:val="28"/>
                <w:szCs w:val="28"/>
              </w:rPr>
              <w:t>Леонид Васильевич</w:t>
            </w:r>
          </w:p>
        </w:tc>
        <w:tc>
          <w:tcPr>
            <w:tcW w:w="2954" w:type="pct"/>
          </w:tcPr>
          <w:p w:rsidR="001503C2" w:rsidRPr="00391763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391763">
              <w:rPr>
                <w:sz w:val="28"/>
                <w:szCs w:val="28"/>
              </w:rPr>
              <w:t xml:space="preserve">- глава Тужинского муниципального района, </w:t>
            </w:r>
            <w:r w:rsidRPr="00391763">
              <w:rPr>
                <w:sz w:val="28"/>
                <w:szCs w:val="28"/>
              </w:rPr>
              <w:br/>
              <w:t xml:space="preserve"> руководитель оперативного штаба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- главный специалист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сектора </w:t>
            </w:r>
            <w:r w:rsidRPr="00605F2E">
              <w:rPr>
                <w:sz w:val="28"/>
                <w:szCs w:val="28"/>
              </w:rPr>
              <w:t xml:space="preserve"> по</w:t>
            </w:r>
            <w:proofErr w:type="gramEnd"/>
            <w:r>
              <w:rPr>
                <w:sz w:val="28"/>
                <w:szCs w:val="28"/>
              </w:rPr>
              <w:t xml:space="preserve"> делам</w:t>
            </w:r>
            <w:r w:rsidRPr="00605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гражданской обороны и чрезвычайным ситуациям администрации Тужинского </w:t>
            </w:r>
            <w:r w:rsidRPr="00605F2E">
              <w:rPr>
                <w:sz w:val="28"/>
                <w:szCs w:val="28"/>
              </w:rPr>
              <w:t>муниципального района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АХМОЛИН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Дмитриевич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 xml:space="preserve">- Тужинский участковый лесничий Яранского филиала </w:t>
            </w:r>
            <w:r>
              <w:rPr>
                <w:sz w:val="28"/>
                <w:szCs w:val="28"/>
              </w:rPr>
              <w:t xml:space="preserve">Кировского областного государственного казённого учреждения </w:t>
            </w:r>
            <w:r w:rsidRPr="00605F2E">
              <w:rPr>
                <w:sz w:val="28"/>
                <w:szCs w:val="28"/>
              </w:rPr>
              <w:t>«Киров</w:t>
            </w:r>
            <w:r>
              <w:rPr>
                <w:sz w:val="28"/>
                <w:szCs w:val="28"/>
              </w:rPr>
              <w:t xml:space="preserve">ский центр лесного </w:t>
            </w:r>
            <w:proofErr w:type="gramStart"/>
            <w:r>
              <w:rPr>
                <w:sz w:val="28"/>
                <w:szCs w:val="28"/>
              </w:rPr>
              <w:t>хозяйства</w:t>
            </w:r>
            <w:r w:rsidRPr="00605F2E">
              <w:rPr>
                <w:sz w:val="28"/>
                <w:szCs w:val="28"/>
              </w:rPr>
              <w:t>»  (</w:t>
            </w:r>
            <w:proofErr w:type="gramEnd"/>
            <w:r w:rsidRPr="00605F2E">
              <w:rPr>
                <w:sz w:val="28"/>
                <w:szCs w:val="28"/>
              </w:rPr>
              <w:t>по согласованию)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Default="001503C2" w:rsidP="00457C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ИГИТОВ</w:t>
            </w:r>
          </w:p>
          <w:p w:rsidR="001503C2" w:rsidRDefault="001503C2" w:rsidP="00457C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Пачинского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КРАЕВ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Виталий Васильевич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- начальник отделения – главный государственный ин</w:t>
            </w:r>
            <w:r>
              <w:rPr>
                <w:sz w:val="28"/>
                <w:szCs w:val="28"/>
              </w:rPr>
              <w:t xml:space="preserve">спектор </w:t>
            </w:r>
            <w:proofErr w:type="spellStart"/>
            <w:r>
              <w:rPr>
                <w:sz w:val="28"/>
                <w:szCs w:val="28"/>
              </w:rPr>
              <w:t>Арбажского</w:t>
            </w:r>
            <w:proofErr w:type="spellEnd"/>
            <w:r>
              <w:rPr>
                <w:sz w:val="28"/>
                <w:szCs w:val="28"/>
              </w:rPr>
              <w:t xml:space="preserve"> и Тужинского </w:t>
            </w:r>
            <w:r w:rsidRPr="00605F2E">
              <w:rPr>
                <w:sz w:val="28"/>
                <w:szCs w:val="28"/>
              </w:rPr>
              <w:t xml:space="preserve">районов по пожарному надзору </w:t>
            </w:r>
            <w:r>
              <w:rPr>
                <w:sz w:val="28"/>
                <w:szCs w:val="28"/>
              </w:rPr>
              <w:t xml:space="preserve">Главного </w:t>
            </w:r>
            <w:proofErr w:type="gramStart"/>
            <w:r>
              <w:rPr>
                <w:sz w:val="28"/>
                <w:szCs w:val="28"/>
              </w:rPr>
              <w:t xml:space="preserve">управления 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> </w:t>
            </w:r>
            <w:r w:rsidRPr="00D810AE">
              <w:rPr>
                <w:color w:val="000000" w:themeColor="text1"/>
                <w:sz w:val="28"/>
                <w:szCs w:val="28"/>
                <w:shd w:val="clear" w:color="auto" w:fill="FBFBFB"/>
              </w:rPr>
              <w:t>Министерств</w:t>
            </w:r>
            <w:r>
              <w:rPr>
                <w:color w:val="000000" w:themeColor="text1"/>
                <w:sz w:val="28"/>
                <w:szCs w:val="28"/>
                <w:shd w:val="clear" w:color="auto" w:fill="FBFBFB"/>
              </w:rPr>
              <w:t>а</w:t>
            </w:r>
            <w:proofErr w:type="gramEnd"/>
            <w:r w:rsidRPr="00D810AE">
              <w:rPr>
                <w:color w:val="000000" w:themeColor="text1"/>
                <w:sz w:val="28"/>
                <w:szCs w:val="28"/>
                <w:shd w:val="clear" w:color="auto" w:fill="FBFBFB"/>
              </w:rPr>
              <w:t xml:space="preserve"> Российской Федерации по делам гражданской обороны, чрезвычайным ситуациям и л</w:t>
            </w:r>
            <w:r>
              <w:rPr>
                <w:color w:val="000000" w:themeColor="text1"/>
                <w:sz w:val="28"/>
                <w:szCs w:val="28"/>
                <w:shd w:val="clear" w:color="auto" w:fill="FBFBFB"/>
              </w:rPr>
              <w:t xml:space="preserve">иквидации последствий стихийных </w:t>
            </w:r>
            <w:r w:rsidRPr="00D810AE">
              <w:rPr>
                <w:color w:val="000000" w:themeColor="text1"/>
                <w:sz w:val="28"/>
                <w:szCs w:val="28"/>
                <w:shd w:val="clear" w:color="auto" w:fill="FBFBFB"/>
              </w:rPr>
              <w:t>бедствий</w:t>
            </w:r>
            <w:r w:rsidRPr="00D810A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Кировской области </w:t>
            </w:r>
            <w:r w:rsidRPr="00605F2E">
              <w:rPr>
                <w:sz w:val="28"/>
                <w:szCs w:val="28"/>
              </w:rPr>
              <w:t>(по согласованию)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lastRenderedPageBreak/>
              <w:t>ПЕСТОВ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Иван Вячеславович</w:t>
            </w:r>
          </w:p>
        </w:tc>
        <w:tc>
          <w:tcPr>
            <w:tcW w:w="2954" w:type="pct"/>
          </w:tcPr>
          <w:p w:rsidR="001503C2" w:rsidRDefault="001503C2" w:rsidP="00457C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 xml:space="preserve">- Тужинский сельский участковый лесничий Яранского филиала </w:t>
            </w:r>
            <w:r>
              <w:rPr>
                <w:sz w:val="28"/>
                <w:szCs w:val="28"/>
              </w:rPr>
              <w:t xml:space="preserve">Кировского областного государственного казённого учреждения </w:t>
            </w:r>
            <w:r w:rsidRPr="00605F2E">
              <w:rPr>
                <w:sz w:val="28"/>
                <w:szCs w:val="28"/>
              </w:rPr>
              <w:t>«Киров</w:t>
            </w:r>
            <w:r>
              <w:rPr>
                <w:sz w:val="28"/>
                <w:szCs w:val="28"/>
              </w:rPr>
              <w:t>ский центр лесного хозяйства</w:t>
            </w:r>
            <w:r w:rsidRPr="00605F2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605F2E">
              <w:rPr>
                <w:sz w:val="28"/>
                <w:szCs w:val="28"/>
              </w:rPr>
              <w:t>(по согласованию)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03C2" w:rsidRPr="00605F2E" w:rsidTr="00457CA1">
        <w:trPr>
          <w:cantSplit/>
          <w:trHeight w:val="3172"/>
        </w:trPr>
        <w:tc>
          <w:tcPr>
            <w:tcW w:w="2046" w:type="pct"/>
          </w:tcPr>
          <w:p w:rsidR="001503C2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 xml:space="preserve"> 56 </w:t>
            </w:r>
            <w:proofErr w:type="spellStart"/>
            <w:r>
              <w:rPr>
                <w:sz w:val="28"/>
                <w:szCs w:val="28"/>
              </w:rPr>
              <w:t>пожарно</w:t>
            </w:r>
            <w:proofErr w:type="spellEnd"/>
            <w:r>
              <w:rPr>
                <w:sz w:val="28"/>
                <w:szCs w:val="28"/>
              </w:rPr>
              <w:t xml:space="preserve"> - спасательной части 4 </w:t>
            </w:r>
            <w:proofErr w:type="spellStart"/>
            <w:r>
              <w:rPr>
                <w:sz w:val="28"/>
                <w:szCs w:val="28"/>
              </w:rPr>
              <w:t>пожарно</w:t>
            </w:r>
            <w:proofErr w:type="spellEnd"/>
            <w:r>
              <w:rPr>
                <w:sz w:val="28"/>
                <w:szCs w:val="28"/>
              </w:rPr>
              <w:t xml:space="preserve"> – спасательного отряда Федеральной противопожарной службы Государственной противопожарной службы Главного </w:t>
            </w:r>
            <w:r w:rsidRPr="00D810AE">
              <w:rPr>
                <w:color w:val="000000" w:themeColor="text1"/>
                <w:sz w:val="28"/>
                <w:szCs w:val="28"/>
              </w:rPr>
              <w:t>управления</w:t>
            </w:r>
            <w:r w:rsidRPr="00D810AE">
              <w:rPr>
                <w:color w:val="000000" w:themeColor="text1"/>
                <w:sz w:val="28"/>
                <w:szCs w:val="28"/>
                <w:shd w:val="clear" w:color="auto" w:fill="FBFBFB"/>
              </w:rPr>
              <w:t> Министерств</w:t>
            </w:r>
            <w:r>
              <w:rPr>
                <w:color w:val="000000" w:themeColor="text1"/>
                <w:sz w:val="28"/>
                <w:szCs w:val="28"/>
                <w:shd w:val="clear" w:color="auto" w:fill="FBFBFB"/>
              </w:rPr>
              <w:t>а</w:t>
            </w:r>
            <w:r w:rsidRPr="00D810AE">
              <w:rPr>
                <w:color w:val="000000" w:themeColor="text1"/>
                <w:sz w:val="28"/>
                <w:szCs w:val="28"/>
                <w:shd w:val="clear" w:color="auto" w:fill="FBFBFB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sz w:val="28"/>
                <w:szCs w:val="28"/>
              </w:rPr>
              <w:t xml:space="preserve"> по Кировской области  </w:t>
            </w:r>
            <w:r w:rsidRPr="00605F2E">
              <w:rPr>
                <w:sz w:val="28"/>
                <w:szCs w:val="28"/>
              </w:rPr>
              <w:t>(по согласованию)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РЫЧКОВ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- Михайловский участковый л</w:t>
            </w:r>
            <w:r>
              <w:rPr>
                <w:sz w:val="28"/>
                <w:szCs w:val="28"/>
              </w:rPr>
              <w:t xml:space="preserve">есничий Яранского филиала Кировского областного государственного казённого учреждения </w:t>
            </w:r>
            <w:r w:rsidRPr="00605F2E">
              <w:rPr>
                <w:sz w:val="28"/>
                <w:szCs w:val="28"/>
              </w:rPr>
              <w:t>«Киров</w:t>
            </w:r>
            <w:r>
              <w:rPr>
                <w:sz w:val="28"/>
                <w:szCs w:val="28"/>
              </w:rPr>
              <w:t>ский центр лесного хозяйства</w:t>
            </w:r>
            <w:r w:rsidRPr="00605F2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605F2E">
              <w:rPr>
                <w:sz w:val="28"/>
                <w:szCs w:val="28"/>
              </w:rPr>
              <w:t>(по согласованию)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СЕНТЕМОВ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605F2E">
              <w:rPr>
                <w:sz w:val="28"/>
                <w:szCs w:val="28"/>
              </w:rPr>
              <w:t xml:space="preserve">- глава Тужинского городского поселения </w:t>
            </w:r>
            <w:r>
              <w:rPr>
                <w:sz w:val="28"/>
                <w:szCs w:val="28"/>
              </w:rPr>
              <w:br/>
            </w:r>
            <w:r w:rsidRPr="00605F2E">
              <w:rPr>
                <w:sz w:val="28"/>
                <w:szCs w:val="28"/>
              </w:rPr>
              <w:t>(по согласованию)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Default="001503C2" w:rsidP="00457C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ХОРОШАВИНА</w:t>
            </w:r>
          </w:p>
          <w:p w:rsidR="001503C2" w:rsidRDefault="001503C2" w:rsidP="00457C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3996">
              <w:rPr>
                <w:sz w:val="28"/>
                <w:szCs w:val="24"/>
              </w:rPr>
              <w:t xml:space="preserve">заведующий </w:t>
            </w:r>
            <w:r>
              <w:rPr>
                <w:sz w:val="28"/>
                <w:szCs w:val="28"/>
              </w:rPr>
              <w:t xml:space="preserve">сектором </w:t>
            </w:r>
            <w:r w:rsidRPr="00605F2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делам</w:t>
            </w:r>
            <w:r w:rsidRPr="00605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гражданской обороны и чрезвычайным ситуациям администрации Тужинского </w:t>
            </w:r>
            <w:r w:rsidRPr="00605F2E">
              <w:rPr>
                <w:sz w:val="28"/>
                <w:szCs w:val="28"/>
              </w:rPr>
              <w:t>муниципального района</w:t>
            </w:r>
          </w:p>
        </w:tc>
      </w:tr>
      <w:tr w:rsidR="001503C2" w:rsidRPr="00605F2E" w:rsidTr="00457CA1">
        <w:trPr>
          <w:cantSplit/>
        </w:trPr>
        <w:tc>
          <w:tcPr>
            <w:tcW w:w="2046" w:type="pct"/>
          </w:tcPr>
          <w:p w:rsidR="001503C2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ШУЛЁВ</w:t>
            </w:r>
          </w:p>
          <w:p w:rsidR="001503C2" w:rsidRPr="00605F2E" w:rsidRDefault="001503C2" w:rsidP="00457CA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Витальевич</w:t>
            </w:r>
          </w:p>
        </w:tc>
        <w:tc>
          <w:tcPr>
            <w:tcW w:w="2954" w:type="pct"/>
          </w:tcPr>
          <w:p w:rsidR="001503C2" w:rsidRPr="00605F2E" w:rsidRDefault="001503C2" w:rsidP="00457CA1">
            <w:pPr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5F2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пункта полиции</w:t>
            </w:r>
            <w:r w:rsidRPr="00605F2E">
              <w:rPr>
                <w:sz w:val="28"/>
                <w:szCs w:val="28"/>
              </w:rPr>
              <w:t xml:space="preserve"> «Тужинский» </w:t>
            </w:r>
            <w:r>
              <w:rPr>
                <w:sz w:val="28"/>
                <w:szCs w:val="28"/>
              </w:rPr>
              <w:t>межмуниципального отдела</w:t>
            </w:r>
            <w:r w:rsidRPr="00605F2E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инистерства внутренних дел</w:t>
            </w:r>
            <w:r w:rsidRPr="00605F2E">
              <w:rPr>
                <w:sz w:val="28"/>
                <w:szCs w:val="28"/>
              </w:rPr>
              <w:t xml:space="preserve"> Росси</w:t>
            </w:r>
            <w:r>
              <w:rPr>
                <w:sz w:val="28"/>
                <w:szCs w:val="28"/>
              </w:rPr>
              <w:t>йской Федерации</w:t>
            </w:r>
            <w:r w:rsidRPr="00605F2E">
              <w:rPr>
                <w:sz w:val="28"/>
                <w:szCs w:val="28"/>
              </w:rPr>
              <w:t xml:space="preserve"> «</w:t>
            </w:r>
            <w:proofErr w:type="spellStart"/>
            <w:r w:rsidRPr="00605F2E">
              <w:rPr>
                <w:sz w:val="28"/>
                <w:szCs w:val="28"/>
              </w:rPr>
              <w:t>Яранский</w:t>
            </w:r>
            <w:proofErr w:type="spellEnd"/>
            <w:r w:rsidRPr="00605F2E">
              <w:rPr>
                <w:sz w:val="28"/>
                <w:szCs w:val="28"/>
              </w:rPr>
              <w:t>» (по согласованию)</w:t>
            </w:r>
          </w:p>
        </w:tc>
      </w:tr>
    </w:tbl>
    <w:p w:rsidR="001503C2" w:rsidRDefault="001503C2" w:rsidP="001503C2">
      <w:pPr>
        <w:tabs>
          <w:tab w:val="left" w:pos="3180"/>
        </w:tabs>
        <w:spacing w:before="480"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503C2" w:rsidRDefault="001503C2" w:rsidP="001503C2">
      <w:pPr>
        <w:tabs>
          <w:tab w:val="left" w:pos="3180"/>
        </w:tabs>
        <w:spacing w:before="480" w:after="480" w:line="240" w:lineRule="auto"/>
        <w:jc w:val="center"/>
      </w:pPr>
    </w:p>
    <w:p w:rsidR="001503C2" w:rsidRDefault="001503C2" w:rsidP="001503C2">
      <w:pPr>
        <w:tabs>
          <w:tab w:val="left" w:pos="3180"/>
        </w:tabs>
        <w:spacing w:before="480" w:after="480" w:line="240" w:lineRule="auto"/>
        <w:sectPr w:rsidR="001503C2" w:rsidSect="00F52B93">
          <w:pgSz w:w="11907" w:h="16840"/>
          <w:pgMar w:top="851" w:right="992" w:bottom="851" w:left="851" w:header="709" w:footer="709" w:gutter="0"/>
          <w:cols w:space="708"/>
          <w:titlePg/>
          <w:docGrid w:linePitch="360"/>
        </w:sectPr>
      </w:pPr>
    </w:p>
    <w:p w:rsidR="001503C2" w:rsidRDefault="001503C2" w:rsidP="00B835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503C2" w:rsidRPr="00605F2E" w:rsidRDefault="001503C2" w:rsidP="00B835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03C2" w:rsidRPr="00605F2E" w:rsidRDefault="001503C2" w:rsidP="00B835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:rsidR="00B8351D" w:rsidRDefault="001503C2" w:rsidP="00B8351D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Тужинского</w:t>
      </w:r>
    </w:p>
    <w:p w:rsidR="001503C2" w:rsidRPr="00605F2E" w:rsidRDefault="001503C2" w:rsidP="00B8351D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1503C2" w:rsidRDefault="001503C2" w:rsidP="00B8351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5F2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09.11.2023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5F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1503C2" w:rsidRDefault="001503C2" w:rsidP="00150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B93" w:rsidRDefault="00F52B93" w:rsidP="00150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3C2" w:rsidRPr="005155B8" w:rsidRDefault="001503C2" w:rsidP="00150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03C2" w:rsidRPr="009068A2" w:rsidRDefault="001503C2" w:rsidP="001503C2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A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мероприятий по обеспечению выполнения требований пожарной безопасности на 202</w:t>
      </w:r>
      <w:r w:rsidRPr="001D69E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4</w:t>
      </w:r>
      <w:r w:rsidRPr="009068A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7"/>
        <w:gridCol w:w="1796"/>
        <w:gridCol w:w="1973"/>
        <w:gridCol w:w="911"/>
        <w:gridCol w:w="1661"/>
        <w:gridCol w:w="785"/>
        <w:gridCol w:w="1661"/>
      </w:tblGrid>
      <w:tr w:rsidR="001503C2" w:rsidRPr="005155B8" w:rsidTr="00457CA1">
        <w:tc>
          <w:tcPr>
            <w:tcW w:w="594" w:type="dxa"/>
            <w:vMerge w:val="restart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№</w:t>
            </w: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п/п</w:t>
            </w:r>
          </w:p>
        </w:tc>
        <w:tc>
          <w:tcPr>
            <w:tcW w:w="2805" w:type="dxa"/>
            <w:vMerge w:val="restart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Наименование района, сельского (городского) поселения</w:t>
            </w:r>
          </w:p>
        </w:tc>
        <w:tc>
          <w:tcPr>
            <w:tcW w:w="4900" w:type="dxa"/>
            <w:vMerge w:val="restart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Собственность земель, прилегающих к лесным массивам</w:t>
            </w:r>
          </w:p>
        </w:tc>
        <w:tc>
          <w:tcPr>
            <w:tcW w:w="7448" w:type="dxa"/>
            <w:gridSpan w:val="4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Мероприятия по обеспечению выполнения требований пожарной безопасности</w:t>
            </w:r>
          </w:p>
        </w:tc>
      </w:tr>
      <w:tr w:rsidR="001503C2" w:rsidRPr="005155B8" w:rsidTr="00457CA1">
        <w:tc>
          <w:tcPr>
            <w:tcW w:w="594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gridSpan w:val="2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Очистка от сухой травянистой растительности, мусора и других горючих материалов</w:t>
            </w:r>
          </w:p>
        </w:tc>
        <w:tc>
          <w:tcPr>
            <w:tcW w:w="3849" w:type="dxa"/>
            <w:gridSpan w:val="2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 xml:space="preserve">Отделение леса </w:t>
            </w:r>
            <w:r w:rsidRPr="008C6105">
              <w:rPr>
                <w:sz w:val="28"/>
                <w:szCs w:val="28"/>
              </w:rPr>
              <w:t xml:space="preserve">противопожарной </w:t>
            </w:r>
            <w:r w:rsidRPr="004009BE">
              <w:rPr>
                <w:sz w:val="28"/>
                <w:szCs w:val="28"/>
              </w:rPr>
              <w:t>минерализованной</w:t>
            </w:r>
            <w:r w:rsidRPr="005155B8">
              <w:rPr>
                <w:sz w:val="28"/>
                <w:szCs w:val="28"/>
              </w:rPr>
              <w:t xml:space="preserve"> полосой или иным противопожарным барьером</w:t>
            </w:r>
          </w:p>
        </w:tc>
      </w:tr>
      <w:tr w:rsidR="001503C2" w:rsidRPr="005155B8" w:rsidTr="00457CA1">
        <w:trPr>
          <w:trHeight w:val="1019"/>
        </w:trPr>
        <w:tc>
          <w:tcPr>
            <w:tcW w:w="594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кв. км.</w:t>
            </w:r>
          </w:p>
        </w:tc>
        <w:tc>
          <w:tcPr>
            <w:tcW w:w="183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Планируемая дата выполнения</w:t>
            </w:r>
          </w:p>
        </w:tc>
        <w:tc>
          <w:tcPr>
            <w:tcW w:w="140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км.</w:t>
            </w:r>
          </w:p>
        </w:tc>
        <w:tc>
          <w:tcPr>
            <w:tcW w:w="244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Планируемая дата выполнения</w:t>
            </w:r>
          </w:p>
        </w:tc>
      </w:tr>
      <w:tr w:rsidR="001503C2" w:rsidRPr="005155B8" w:rsidTr="00457CA1">
        <w:trPr>
          <w:trHeight w:val="463"/>
        </w:trPr>
        <w:tc>
          <w:tcPr>
            <w:tcW w:w="594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Район</w:t>
            </w:r>
          </w:p>
        </w:tc>
        <w:tc>
          <w:tcPr>
            <w:tcW w:w="4900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Тужинский муниципальный район</w:t>
            </w:r>
          </w:p>
        </w:tc>
        <w:tc>
          <w:tcPr>
            <w:tcW w:w="176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</w:tr>
      <w:tr w:rsidR="001503C2" w:rsidRPr="005155B8" w:rsidTr="00457CA1">
        <w:trPr>
          <w:trHeight w:val="464"/>
        </w:trPr>
        <w:tc>
          <w:tcPr>
            <w:tcW w:w="594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1.1</w:t>
            </w:r>
          </w:p>
        </w:tc>
        <w:tc>
          <w:tcPr>
            <w:tcW w:w="2805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proofErr w:type="spellStart"/>
            <w:r w:rsidRPr="005155B8">
              <w:rPr>
                <w:sz w:val="28"/>
                <w:szCs w:val="28"/>
              </w:rPr>
              <w:t>Грековское</w:t>
            </w:r>
            <w:proofErr w:type="spellEnd"/>
            <w:r w:rsidRPr="005155B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1503C2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Колхоз ООО «Ударник»</w:t>
            </w:r>
          </w:p>
        </w:tc>
        <w:tc>
          <w:tcPr>
            <w:tcW w:w="1761" w:type="dxa"/>
          </w:tcPr>
          <w:p w:rsidR="001503C2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1838" w:type="dxa"/>
          </w:tcPr>
          <w:p w:rsidR="001503C2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1401" w:type="dxa"/>
            <w:vAlign w:val="center"/>
          </w:tcPr>
          <w:p w:rsidR="001503C2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448" w:type="dxa"/>
            <w:vAlign w:val="center"/>
          </w:tcPr>
          <w:p w:rsidR="001503C2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</w:tr>
      <w:tr w:rsidR="001503C2" w:rsidRPr="005155B8" w:rsidTr="00457CA1">
        <w:tc>
          <w:tcPr>
            <w:tcW w:w="594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1.2</w:t>
            </w:r>
          </w:p>
        </w:tc>
        <w:tc>
          <w:tcPr>
            <w:tcW w:w="2805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4900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ИП Вешняков Н.А.</w:t>
            </w:r>
          </w:p>
        </w:tc>
        <w:tc>
          <w:tcPr>
            <w:tcW w:w="176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</w:t>
            </w:r>
          </w:p>
        </w:tc>
        <w:tc>
          <w:tcPr>
            <w:tcW w:w="1401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5155B8">
              <w:rPr>
                <w:sz w:val="28"/>
                <w:szCs w:val="28"/>
              </w:rPr>
              <w:t>4</w:t>
            </w:r>
          </w:p>
        </w:tc>
        <w:tc>
          <w:tcPr>
            <w:tcW w:w="2448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</w:t>
            </w:r>
          </w:p>
        </w:tc>
      </w:tr>
      <w:tr w:rsidR="001503C2" w:rsidRPr="005155B8" w:rsidTr="00457CA1">
        <w:tc>
          <w:tcPr>
            <w:tcW w:w="594" w:type="dxa"/>
            <w:vMerge w:val="restart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1.3</w:t>
            </w:r>
          </w:p>
        </w:tc>
        <w:tc>
          <w:tcPr>
            <w:tcW w:w="2805" w:type="dxa"/>
            <w:vMerge w:val="restart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proofErr w:type="spellStart"/>
            <w:r w:rsidRPr="005155B8">
              <w:rPr>
                <w:sz w:val="28"/>
                <w:szCs w:val="28"/>
              </w:rPr>
              <w:t>Ныровское</w:t>
            </w:r>
            <w:proofErr w:type="spellEnd"/>
            <w:r w:rsidRPr="005155B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СПК колхоз «Новый»</w:t>
            </w:r>
          </w:p>
        </w:tc>
        <w:tc>
          <w:tcPr>
            <w:tcW w:w="1761" w:type="dxa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B06033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6</w:t>
            </w:r>
          </w:p>
        </w:tc>
        <w:tc>
          <w:tcPr>
            <w:tcW w:w="2448" w:type="dxa"/>
            <w:vAlign w:val="center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05.202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503C2" w:rsidRPr="005155B8" w:rsidTr="00457CA1">
        <w:tc>
          <w:tcPr>
            <w:tcW w:w="594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ООО СХП «Колос»</w:t>
            </w:r>
          </w:p>
        </w:tc>
        <w:tc>
          <w:tcPr>
            <w:tcW w:w="1761" w:type="dxa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0,05</w:t>
            </w:r>
          </w:p>
        </w:tc>
        <w:tc>
          <w:tcPr>
            <w:tcW w:w="1838" w:type="dxa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8</w:t>
            </w:r>
          </w:p>
        </w:tc>
        <w:tc>
          <w:tcPr>
            <w:tcW w:w="2448" w:type="dxa"/>
            <w:vAlign w:val="center"/>
          </w:tcPr>
          <w:p w:rsidR="001503C2" w:rsidRPr="00B06033" w:rsidRDefault="001503C2" w:rsidP="00457CA1">
            <w:pPr>
              <w:jc w:val="center"/>
              <w:rPr>
                <w:sz w:val="28"/>
                <w:szCs w:val="28"/>
              </w:rPr>
            </w:pPr>
            <w:r w:rsidRPr="00B06033">
              <w:rPr>
                <w:sz w:val="28"/>
                <w:szCs w:val="28"/>
              </w:rPr>
              <w:t>05.202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503C2" w:rsidRPr="005155B8" w:rsidTr="00457CA1">
        <w:trPr>
          <w:trHeight w:val="396"/>
        </w:trPr>
        <w:tc>
          <w:tcPr>
            <w:tcW w:w="594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1.4</w:t>
            </w:r>
          </w:p>
        </w:tc>
        <w:tc>
          <w:tcPr>
            <w:tcW w:w="2805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proofErr w:type="spellStart"/>
            <w:r w:rsidRPr="005155B8">
              <w:rPr>
                <w:sz w:val="28"/>
                <w:szCs w:val="28"/>
              </w:rPr>
              <w:t>Пачинское</w:t>
            </w:r>
            <w:proofErr w:type="spellEnd"/>
            <w:r w:rsidRPr="005155B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 xml:space="preserve">коллективная долевая аренда </w:t>
            </w:r>
            <w:r w:rsidRPr="005155B8">
              <w:rPr>
                <w:sz w:val="28"/>
                <w:szCs w:val="28"/>
              </w:rPr>
              <w:lastRenderedPageBreak/>
              <w:t>жителей поселения</w:t>
            </w:r>
          </w:p>
        </w:tc>
        <w:tc>
          <w:tcPr>
            <w:tcW w:w="1761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0,0058</w:t>
            </w:r>
          </w:p>
        </w:tc>
        <w:tc>
          <w:tcPr>
            <w:tcW w:w="1838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25.04.2024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по 25.05.2024</w:t>
            </w:r>
          </w:p>
        </w:tc>
        <w:tc>
          <w:tcPr>
            <w:tcW w:w="1401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0,58</w:t>
            </w:r>
          </w:p>
        </w:tc>
        <w:tc>
          <w:tcPr>
            <w:tcW w:w="2448" w:type="dxa"/>
            <w:vAlign w:val="center"/>
          </w:tcPr>
          <w:p w:rsidR="001503C2" w:rsidRDefault="001503C2" w:rsidP="0045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 05.05.2024</w:t>
            </w:r>
          </w:p>
          <w:p w:rsidR="001503C2" w:rsidRPr="005155B8" w:rsidRDefault="001503C2" w:rsidP="0045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05.06.2024</w:t>
            </w:r>
          </w:p>
        </w:tc>
      </w:tr>
      <w:tr w:rsidR="001503C2" w:rsidRPr="005155B8" w:rsidTr="00457CA1">
        <w:tc>
          <w:tcPr>
            <w:tcW w:w="594" w:type="dxa"/>
            <w:vMerge w:val="restart"/>
          </w:tcPr>
          <w:p w:rsidR="001503C2" w:rsidRPr="005155B8" w:rsidRDefault="001503C2" w:rsidP="00457CA1">
            <w:pPr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805" w:type="dxa"/>
            <w:vMerge w:val="restart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4900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Pr="005155B8">
              <w:rPr>
                <w:sz w:val="28"/>
                <w:szCs w:val="28"/>
              </w:rPr>
              <w:t>Краев Ю.П.</w:t>
            </w:r>
          </w:p>
        </w:tc>
        <w:tc>
          <w:tcPr>
            <w:tcW w:w="176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0,6</w:t>
            </w:r>
          </w:p>
        </w:tc>
        <w:tc>
          <w:tcPr>
            <w:tcW w:w="2448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май-июнь 202</w:t>
            </w:r>
            <w:r>
              <w:rPr>
                <w:sz w:val="28"/>
                <w:szCs w:val="28"/>
              </w:rPr>
              <w:t xml:space="preserve">4 </w:t>
            </w:r>
            <w:r w:rsidRPr="005155B8">
              <w:rPr>
                <w:sz w:val="28"/>
                <w:szCs w:val="28"/>
              </w:rPr>
              <w:t>г.</w:t>
            </w:r>
          </w:p>
        </w:tc>
      </w:tr>
      <w:tr w:rsidR="001503C2" w:rsidRPr="005155B8" w:rsidTr="00457CA1">
        <w:tc>
          <w:tcPr>
            <w:tcW w:w="594" w:type="dxa"/>
            <w:vMerge/>
          </w:tcPr>
          <w:p w:rsidR="001503C2" w:rsidRPr="005155B8" w:rsidRDefault="001503C2" w:rsidP="00457CA1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B96DFD"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Оботнин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76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1,7</w:t>
            </w:r>
          </w:p>
        </w:tc>
        <w:tc>
          <w:tcPr>
            <w:tcW w:w="2448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май-июнь 202</w:t>
            </w:r>
            <w:r>
              <w:rPr>
                <w:sz w:val="28"/>
                <w:szCs w:val="28"/>
              </w:rPr>
              <w:t xml:space="preserve">4 </w:t>
            </w:r>
            <w:r w:rsidRPr="005155B8">
              <w:rPr>
                <w:sz w:val="28"/>
                <w:szCs w:val="28"/>
              </w:rPr>
              <w:t>г.</w:t>
            </w:r>
          </w:p>
        </w:tc>
      </w:tr>
      <w:tr w:rsidR="001503C2" w:rsidRPr="005155B8" w:rsidTr="00457CA1">
        <w:tc>
          <w:tcPr>
            <w:tcW w:w="594" w:type="dxa"/>
            <w:vMerge/>
          </w:tcPr>
          <w:p w:rsidR="001503C2" w:rsidRPr="005155B8" w:rsidRDefault="001503C2" w:rsidP="00457CA1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176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май-июнь 202</w:t>
            </w:r>
            <w:r>
              <w:rPr>
                <w:sz w:val="28"/>
                <w:szCs w:val="28"/>
              </w:rPr>
              <w:t xml:space="preserve">4 </w:t>
            </w:r>
            <w:r w:rsidRPr="005155B8">
              <w:rPr>
                <w:sz w:val="28"/>
                <w:szCs w:val="28"/>
              </w:rPr>
              <w:t>г.</w:t>
            </w:r>
          </w:p>
        </w:tc>
      </w:tr>
      <w:tr w:rsidR="001503C2" w:rsidRPr="005155B8" w:rsidTr="00457CA1">
        <w:tc>
          <w:tcPr>
            <w:tcW w:w="594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</w:p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Итого по району</w:t>
            </w:r>
          </w:p>
        </w:tc>
        <w:tc>
          <w:tcPr>
            <w:tcW w:w="4900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8 собственников и арендаторов земель, прилегающих к лесу</w:t>
            </w:r>
          </w:p>
        </w:tc>
        <w:tc>
          <w:tcPr>
            <w:tcW w:w="1761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1,188</w:t>
            </w:r>
          </w:p>
        </w:tc>
        <w:tc>
          <w:tcPr>
            <w:tcW w:w="1838" w:type="dxa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23,28</w:t>
            </w:r>
          </w:p>
        </w:tc>
        <w:tc>
          <w:tcPr>
            <w:tcW w:w="2448" w:type="dxa"/>
            <w:vAlign w:val="center"/>
          </w:tcPr>
          <w:p w:rsidR="001503C2" w:rsidRPr="005155B8" w:rsidRDefault="001503C2" w:rsidP="00457CA1">
            <w:pPr>
              <w:jc w:val="center"/>
              <w:rPr>
                <w:sz w:val="28"/>
                <w:szCs w:val="28"/>
              </w:rPr>
            </w:pPr>
            <w:r w:rsidRPr="005155B8">
              <w:rPr>
                <w:sz w:val="28"/>
                <w:szCs w:val="28"/>
              </w:rPr>
              <w:t>-</w:t>
            </w:r>
          </w:p>
        </w:tc>
      </w:tr>
    </w:tbl>
    <w:p w:rsidR="00B8351D" w:rsidRDefault="00A862CA" w:rsidP="00B8351D">
      <w:pPr>
        <w:tabs>
          <w:tab w:val="left" w:pos="3180"/>
        </w:tabs>
        <w:spacing w:before="480" w:after="480" w:line="240" w:lineRule="auto"/>
      </w:pPr>
      <w:r w:rsidRPr="00A862C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C3C793" wp14:editId="61CC129D">
            <wp:simplePos x="0" y="0"/>
            <wp:positionH relativeFrom="margin">
              <wp:align>center</wp:align>
            </wp:positionH>
            <wp:positionV relativeFrom="paragraph">
              <wp:posOffset>655955</wp:posOffset>
            </wp:positionV>
            <wp:extent cx="457200" cy="5715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C2" w:rsidRPr="008C6105" w:rsidRDefault="001503C2" w:rsidP="001503C2">
      <w:pPr>
        <w:tabs>
          <w:tab w:val="left" w:pos="3180"/>
        </w:tabs>
        <w:spacing w:before="480" w:after="480" w:line="240" w:lineRule="auto"/>
        <w:jc w:val="center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159"/>
        <w:gridCol w:w="1757"/>
        <w:gridCol w:w="4007"/>
      </w:tblGrid>
      <w:tr w:rsidR="00B8351D" w:rsidTr="00A862CA">
        <w:trPr>
          <w:trHeight w:val="386"/>
        </w:trPr>
        <w:tc>
          <w:tcPr>
            <w:tcW w:w="9923" w:type="dxa"/>
            <w:gridSpan w:val="3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ТУЖИНСКОГО МУНИЦИПАЛЬНОГО РАЙОНА КИРОВСКОЙ ОБЛАСТИ</w:t>
            </w:r>
          </w:p>
        </w:tc>
      </w:tr>
      <w:tr w:rsidR="00B8351D" w:rsidTr="00A862CA">
        <w:trPr>
          <w:trHeight w:val="252"/>
        </w:trPr>
        <w:tc>
          <w:tcPr>
            <w:tcW w:w="9923" w:type="dxa"/>
            <w:gridSpan w:val="3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1D" w:rsidTr="00A862CA">
        <w:trPr>
          <w:trHeight w:val="216"/>
        </w:trPr>
        <w:tc>
          <w:tcPr>
            <w:tcW w:w="9923" w:type="dxa"/>
            <w:gridSpan w:val="3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B8351D" w:rsidTr="00A862CA">
        <w:trPr>
          <w:trHeight w:val="252"/>
        </w:trPr>
        <w:tc>
          <w:tcPr>
            <w:tcW w:w="9923" w:type="dxa"/>
            <w:gridSpan w:val="3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1D" w:rsidTr="00A862CA">
        <w:trPr>
          <w:trHeight w:val="189"/>
        </w:trPr>
        <w:tc>
          <w:tcPr>
            <w:tcW w:w="4159" w:type="dxa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57" w:type="dxa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B8351D" w:rsidRPr="00B8351D" w:rsidRDefault="00B8351D" w:rsidP="00B8351D">
            <w:pPr>
              <w:tabs>
                <w:tab w:val="left" w:pos="1425"/>
                <w:tab w:val="left" w:pos="1767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 xml:space="preserve">             №282                                   </w:t>
            </w:r>
          </w:p>
        </w:tc>
      </w:tr>
      <w:tr w:rsidR="00B8351D" w:rsidTr="00A862CA">
        <w:trPr>
          <w:trHeight w:val="198"/>
        </w:trPr>
        <w:tc>
          <w:tcPr>
            <w:tcW w:w="4159" w:type="dxa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5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351D"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</w:tc>
        <w:tc>
          <w:tcPr>
            <w:tcW w:w="4007" w:type="dxa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1D" w:rsidTr="00A862CA">
        <w:trPr>
          <w:trHeight w:val="333"/>
        </w:trPr>
        <w:tc>
          <w:tcPr>
            <w:tcW w:w="9923" w:type="dxa"/>
            <w:gridSpan w:val="3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1D" w:rsidTr="00A862CA">
        <w:trPr>
          <w:trHeight w:val="377"/>
        </w:trPr>
        <w:tc>
          <w:tcPr>
            <w:tcW w:w="9923" w:type="dxa"/>
            <w:gridSpan w:val="3"/>
          </w:tcPr>
          <w:p w:rsidR="00B8351D" w:rsidRPr="00B8351D" w:rsidRDefault="00B8351D" w:rsidP="00B8351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изменения в постановление администрации Тужинского муниципального района от 17.04.2017 № 107 «О создании контрактной службы»</w:t>
            </w:r>
          </w:p>
        </w:tc>
      </w:tr>
      <w:tr w:rsidR="00B8351D" w:rsidRPr="00971A0D" w:rsidTr="00A862CA">
        <w:trPr>
          <w:trHeight w:val="377"/>
        </w:trPr>
        <w:tc>
          <w:tcPr>
            <w:tcW w:w="9923" w:type="dxa"/>
            <w:gridSpan w:val="3"/>
          </w:tcPr>
          <w:p w:rsidR="00B8351D" w:rsidRPr="00B8351D" w:rsidRDefault="00B8351D" w:rsidP="00B8351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1D" w:rsidRPr="00946E3B" w:rsidTr="00A862CA">
        <w:trPr>
          <w:trHeight w:val="616"/>
        </w:trPr>
        <w:tc>
          <w:tcPr>
            <w:tcW w:w="9923" w:type="dxa"/>
            <w:gridSpan w:val="3"/>
          </w:tcPr>
          <w:p w:rsidR="00B8351D" w:rsidRPr="00B8351D" w:rsidRDefault="00B8351D" w:rsidP="00B8351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кадровыми изменениями администрация Тужинского муниц</w:t>
            </w:r>
            <w:r w:rsidRPr="00B8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8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 ПОСТАНОВЛЯЕТ:</w:t>
            </w:r>
          </w:p>
          <w:p w:rsidR="00B8351D" w:rsidRPr="00B8351D" w:rsidRDefault="00B8351D" w:rsidP="00B8351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>1. Внести в состав Контрактной службы администрации Тужинского муниципального района, утвержденный постановлением администрации Тужинского муниципального района от 17.04.2017 № 107 «О создании контрактной службы», следующие изменения:</w:t>
            </w:r>
          </w:p>
          <w:p w:rsidR="00B8351D" w:rsidRPr="00B8351D" w:rsidRDefault="00B8351D" w:rsidP="00B8351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>1.1. Включить в состав Комиссии: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8"/>
              <w:gridCol w:w="4840"/>
            </w:tblGrid>
            <w:tr w:rsidR="00B8351D" w:rsidRPr="00B8351D" w:rsidTr="00A7224F">
              <w:tc>
                <w:tcPr>
                  <w:tcW w:w="4568" w:type="dxa"/>
                  <w:shd w:val="clear" w:color="auto" w:fill="auto"/>
                </w:tcPr>
                <w:p w:rsidR="00B8351D" w:rsidRPr="00B8351D" w:rsidRDefault="00B8351D" w:rsidP="00B8351D">
                  <w:pPr>
                    <w:suppressAutoHyphens/>
                    <w:autoSpaceDE w:val="0"/>
                    <w:snapToGri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5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МИЛЬЧАКОВА </w:t>
                  </w:r>
                </w:p>
                <w:p w:rsidR="00B8351D" w:rsidRPr="00B8351D" w:rsidRDefault="00B8351D" w:rsidP="00B8351D">
                  <w:pPr>
                    <w:suppressAutoHyphens/>
                    <w:autoSpaceDE w:val="0"/>
                    <w:snapToGri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5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Яна Анатольевна</w:t>
                  </w:r>
                </w:p>
                <w:p w:rsidR="00B8351D" w:rsidRPr="00B8351D" w:rsidRDefault="00B8351D" w:rsidP="00B8351D">
                  <w:pPr>
                    <w:suppressAutoHyphens/>
                    <w:autoSpaceDE w:val="0"/>
                    <w:snapToGri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0" w:type="dxa"/>
                  <w:shd w:val="clear" w:color="auto" w:fill="auto"/>
                </w:tcPr>
                <w:p w:rsidR="00B8351D" w:rsidRPr="00B8351D" w:rsidRDefault="00B8351D" w:rsidP="00B8351D">
                  <w:pPr>
                    <w:suppressAutoHyphens/>
                    <w:autoSpaceDE w:val="0"/>
                    <w:snapToGri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5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заведующий отделом по экономике и прогнозированию администрации Тужинского муниципального района, руководитель контрактной службы</w:t>
                  </w:r>
                </w:p>
              </w:tc>
            </w:tr>
          </w:tbl>
          <w:p w:rsidR="00B8351D" w:rsidRPr="00B8351D" w:rsidRDefault="00B8351D" w:rsidP="00B8351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B8351D" w:rsidRPr="00B8351D" w:rsidRDefault="00B8351D" w:rsidP="00B8351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>1.2. Исключить из состава Комиссии Шалагину А.А.</w:t>
            </w:r>
          </w:p>
          <w:p w:rsidR="00B8351D" w:rsidRPr="00B8351D" w:rsidRDefault="00B8351D" w:rsidP="00B8351D">
            <w:pPr>
              <w:tabs>
                <w:tab w:val="left" w:pos="6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 xml:space="preserve">2.  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B8351D" w:rsidRPr="00B8351D" w:rsidRDefault="00B8351D" w:rsidP="00B8351D">
            <w:pPr>
              <w:tabs>
                <w:tab w:val="left" w:pos="6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1D" w:rsidRPr="00B8351D" w:rsidRDefault="00B8351D" w:rsidP="00B8351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>Глава Тужинского</w:t>
            </w:r>
          </w:p>
          <w:p w:rsidR="00B8351D" w:rsidRPr="00B8351D" w:rsidRDefault="00B8351D" w:rsidP="00B8351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               Л.В. Бледных</w:t>
            </w:r>
          </w:p>
        </w:tc>
      </w:tr>
    </w:tbl>
    <w:p w:rsidR="00130671" w:rsidRDefault="00130671" w:rsidP="001503C2">
      <w:pPr>
        <w:spacing w:after="0" w:line="240" w:lineRule="auto"/>
        <w:jc w:val="center"/>
        <w:rPr>
          <w:rFonts w:ascii="Times New Roman" w:hAnsi="Times New Roman"/>
        </w:rPr>
      </w:pPr>
    </w:p>
    <w:p w:rsidR="00A862CA" w:rsidRDefault="00A862CA" w:rsidP="001503C2">
      <w:pPr>
        <w:spacing w:after="0" w:line="240" w:lineRule="auto"/>
        <w:jc w:val="center"/>
        <w:rPr>
          <w:rFonts w:ascii="Times New Roman" w:hAnsi="Times New Roman"/>
        </w:rPr>
      </w:pPr>
    </w:p>
    <w:p w:rsidR="00A862CA" w:rsidRDefault="00A862CA" w:rsidP="001503C2">
      <w:pPr>
        <w:spacing w:after="0" w:line="240" w:lineRule="auto"/>
        <w:jc w:val="center"/>
        <w:rPr>
          <w:rFonts w:ascii="Times New Roman" w:hAnsi="Times New Roman"/>
        </w:rPr>
      </w:pPr>
    </w:p>
    <w:p w:rsidR="00A862CA" w:rsidRDefault="00A862CA" w:rsidP="001503C2">
      <w:pPr>
        <w:spacing w:after="0" w:line="240" w:lineRule="auto"/>
        <w:jc w:val="center"/>
        <w:rPr>
          <w:rFonts w:ascii="Times New Roman" w:hAnsi="Times New Roman"/>
        </w:rPr>
      </w:pPr>
    </w:p>
    <w:p w:rsidR="00A862CA" w:rsidRDefault="00A862CA" w:rsidP="001503C2">
      <w:pPr>
        <w:spacing w:after="0" w:line="240" w:lineRule="auto"/>
        <w:jc w:val="center"/>
        <w:rPr>
          <w:rFonts w:ascii="Times New Roman" w:hAnsi="Times New Roman"/>
        </w:rPr>
      </w:pPr>
    </w:p>
    <w:p w:rsidR="00A862CA" w:rsidRPr="00A862CA" w:rsidRDefault="00A862CA" w:rsidP="00A862CA">
      <w:pPr>
        <w:autoSpaceDE w:val="0"/>
        <w:autoSpaceDN w:val="0"/>
        <w:adjustRightInd w:val="0"/>
        <w:spacing w:before="360" w:after="0" w:line="36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C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2CA">
        <w:rPr>
          <w:rFonts w:ascii="Times New Roman" w:hAnsi="Times New Roman" w:cs="Times New Roman"/>
          <w:b/>
          <w:sz w:val="24"/>
          <w:szCs w:val="24"/>
        </w:rPr>
        <w:t>АДМИНИСТРАЦИЯ ТУЖИНСКОГО МУНИЦИПАЛЬНОГО РАЙОНА</w:t>
      </w:r>
    </w:p>
    <w:p w:rsidR="00A862CA" w:rsidRPr="00A862CA" w:rsidRDefault="00A862CA" w:rsidP="00A86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CA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A862CA" w:rsidRPr="00A862CA" w:rsidRDefault="00A862CA" w:rsidP="00A862C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613"/>
        <w:gridCol w:w="3205"/>
        <w:gridCol w:w="1656"/>
      </w:tblGrid>
      <w:tr w:rsidR="00A862CA" w:rsidRPr="00A862CA" w:rsidTr="00A7224F">
        <w:tc>
          <w:tcPr>
            <w:tcW w:w="1800" w:type="dxa"/>
            <w:tcBorders>
              <w:bottom w:val="single" w:sz="4" w:space="0" w:color="auto"/>
            </w:tcBorders>
          </w:tcPr>
          <w:p w:rsidR="00A862CA" w:rsidRPr="00A862CA" w:rsidRDefault="00A862CA" w:rsidP="00A862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753" w:type="dxa"/>
            <w:tcBorders>
              <w:bottom w:val="nil"/>
            </w:tcBorders>
          </w:tcPr>
          <w:p w:rsidR="00A862CA" w:rsidRPr="00A862CA" w:rsidRDefault="00A862CA" w:rsidP="00A862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862CA" w:rsidRPr="00A862CA" w:rsidRDefault="00A862CA" w:rsidP="00A862C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862CA" w:rsidRPr="00A862CA" w:rsidRDefault="00A862CA" w:rsidP="00A862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862CA" w:rsidRPr="00A862CA" w:rsidTr="00A7224F">
        <w:tc>
          <w:tcPr>
            <w:tcW w:w="9639" w:type="dxa"/>
            <w:gridSpan w:val="4"/>
            <w:tcBorders>
              <w:bottom w:val="nil"/>
            </w:tcBorders>
          </w:tcPr>
          <w:p w:rsidR="00A862CA" w:rsidRPr="00A862CA" w:rsidRDefault="00A862CA" w:rsidP="00A862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2CA">
              <w:rPr>
                <w:rStyle w:val="consplusnormal1"/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A862CA">
              <w:rPr>
                <w:rStyle w:val="consplusnormal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Тужа</w:t>
            </w:r>
          </w:p>
        </w:tc>
      </w:tr>
    </w:tbl>
    <w:p w:rsidR="00A862CA" w:rsidRDefault="00A862CA" w:rsidP="00442DAF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CA">
        <w:rPr>
          <w:rStyle w:val="consplusnormal1"/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изменения в постановление администрации Тужинского муниципального района от 21.04.2023 № 86 </w:t>
      </w:r>
      <w:r w:rsidRPr="00A862CA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hyperlink w:anchor="P40">
        <w:r w:rsidRPr="00A862CA">
          <w:rPr>
            <w:rFonts w:ascii="Times New Roman" w:hAnsi="Times New Roman" w:cs="Times New Roman"/>
            <w:b/>
            <w:sz w:val="24"/>
            <w:szCs w:val="24"/>
          </w:rPr>
          <w:t>порядка</w:t>
        </w:r>
      </w:hyperlink>
      <w:r w:rsidRPr="00A862CA">
        <w:rPr>
          <w:rFonts w:ascii="Times New Roman" w:hAnsi="Times New Roman" w:cs="Times New Roman"/>
          <w:b/>
          <w:sz w:val="24"/>
          <w:szCs w:val="24"/>
        </w:rPr>
        <w:t xml:space="preserve"> осуществления контроля за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числа детей-сирот и детей, оставшихся без попечения родителей»</w:t>
      </w:r>
    </w:p>
    <w:p w:rsidR="00442DAF" w:rsidRPr="00A862CA" w:rsidRDefault="00442DAF" w:rsidP="00442DAF">
      <w:pPr>
        <w:spacing w:before="48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2CA" w:rsidRPr="00A862CA" w:rsidRDefault="00A862CA" w:rsidP="00A86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sz w:val="24"/>
          <w:szCs w:val="24"/>
        </w:rPr>
        <w:t>В связи с кадровыми изменениями, администрация Тужинского муниципального района ПОСТАНОВЛЯЕТ:</w:t>
      </w:r>
    </w:p>
    <w:p w:rsidR="00A862CA" w:rsidRPr="00A862CA" w:rsidRDefault="00A862CA" w:rsidP="00A862CA">
      <w:pPr>
        <w:pStyle w:val="heading"/>
        <w:shd w:val="clear" w:color="auto" w:fill="auto"/>
        <w:spacing w:before="0" w:beforeAutospacing="0" w:after="0" w:afterAutospacing="0" w:line="360" w:lineRule="auto"/>
        <w:jc w:val="both"/>
      </w:pPr>
      <w:r w:rsidRPr="00A862CA">
        <w:t xml:space="preserve">1. Внести изменение в постановление администрации Тужинского муниципального района </w:t>
      </w:r>
      <w:r w:rsidRPr="00A862CA">
        <w:rPr>
          <w:rStyle w:val="consplusnormal1"/>
        </w:rPr>
        <w:t xml:space="preserve">от 21.04.2023 № 86 </w:t>
      </w:r>
      <w:r w:rsidRPr="00A862CA">
        <w:t xml:space="preserve">«Об утверждении </w:t>
      </w:r>
      <w:hyperlink w:anchor="P40">
        <w:r w:rsidRPr="00A862CA">
          <w:t>порядка</w:t>
        </w:r>
      </w:hyperlink>
      <w:r w:rsidRPr="00A862CA">
        <w:t xml:space="preserve"> осуществления контроля за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числа детей-сирот и детей, оставшихся без попечения родителей», утвердив состав </w:t>
      </w:r>
      <w:r w:rsidRPr="00A862CA">
        <w:lastRenderedPageBreak/>
        <w:t>комиссии по контролю за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числа детей-сирот и детей, оставшихся без попечения родителей, при администрации Тужинского муниципального района в новой редакции согласно приложению.</w:t>
      </w:r>
    </w:p>
    <w:p w:rsidR="00A862CA" w:rsidRPr="00A862CA" w:rsidRDefault="00A862CA" w:rsidP="00A862CA">
      <w:pPr>
        <w:pStyle w:val="heading"/>
        <w:shd w:val="clear" w:color="auto" w:fill="auto"/>
        <w:spacing w:before="0" w:beforeAutospacing="0" w:after="0" w:afterAutospacing="0" w:line="360" w:lineRule="auto"/>
        <w:jc w:val="both"/>
      </w:pPr>
      <w:r w:rsidRPr="00A862CA">
        <w:t>2. Настоящее постановление вступает в силу с момента официального опубликов</w:t>
      </w:r>
      <w:r w:rsidRPr="00A862CA">
        <w:t>а</w:t>
      </w:r>
      <w:r w:rsidRPr="00A862CA">
        <w:t>ния в Бюллетене муниципальных нормативных правовых актов органов местного сам</w:t>
      </w:r>
      <w:r w:rsidRPr="00A862CA">
        <w:t>о</w:t>
      </w:r>
      <w:r w:rsidRPr="00A862CA">
        <w:t>управления Тужинского муниципального района Кировской области.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08"/>
        <w:gridCol w:w="4051"/>
        <w:gridCol w:w="1757"/>
        <w:gridCol w:w="3681"/>
        <w:gridCol w:w="42"/>
      </w:tblGrid>
      <w:tr w:rsidR="00A862CA" w:rsidRPr="00A862CA" w:rsidTr="00A862CA">
        <w:trPr>
          <w:gridBefore w:val="1"/>
          <w:gridAfter w:val="1"/>
          <w:wBefore w:w="108" w:type="dxa"/>
          <w:wAfter w:w="42" w:type="dxa"/>
          <w:trHeight w:val="1156"/>
        </w:trPr>
        <w:tc>
          <w:tcPr>
            <w:tcW w:w="9489" w:type="dxa"/>
            <w:gridSpan w:val="3"/>
          </w:tcPr>
          <w:p w:rsidR="00A862CA" w:rsidRPr="00A862CA" w:rsidRDefault="00A862CA" w:rsidP="00A862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Глава Тужинского 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                                                                 Л.В. Бледных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Tr="00A862C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639" w:type="dxa"/>
            <w:gridSpan w:val="5"/>
          </w:tcPr>
          <w:p w:rsidR="00A862CA" w:rsidRDefault="00442DAF" w:rsidP="00A7224F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  <w:r w:rsidRPr="00A862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8DE8D43" wp14:editId="3CDE433E">
                  <wp:simplePos x="0" y="0"/>
                  <wp:positionH relativeFrom="column">
                    <wp:posOffset>2761804</wp:posOffset>
                  </wp:positionH>
                  <wp:positionV relativeFrom="paragraph">
                    <wp:posOffset>-266051</wp:posOffset>
                  </wp:positionV>
                  <wp:extent cx="544195" cy="545411"/>
                  <wp:effectExtent l="0" t="0" r="8255" b="762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1684" cy="71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9639" w:type="dxa"/>
            <w:gridSpan w:val="5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ТУЖИНСКОГО МУНИЦИПАЛЬНОГО РАЙОНА КИРОВСКОЙ ОБЛАСТИ</w:t>
            </w: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639" w:type="dxa"/>
            <w:gridSpan w:val="5"/>
          </w:tcPr>
          <w:p w:rsidR="00A862CA" w:rsidRPr="00A862CA" w:rsidRDefault="00A862CA" w:rsidP="008B1191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9639" w:type="dxa"/>
            <w:gridSpan w:val="5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639" w:type="dxa"/>
            <w:gridSpan w:val="5"/>
          </w:tcPr>
          <w:p w:rsidR="00A862CA" w:rsidRPr="00A862CA" w:rsidRDefault="008B1191" w:rsidP="008B1191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4159" w:type="dxa"/>
            <w:gridSpan w:val="2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8B1191" w:rsidRPr="008B1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09.11.2023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57" w:type="dxa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B1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B1191" w:rsidRPr="008B1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№284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_____    </w:t>
            </w: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159" w:type="dxa"/>
            <w:gridSpan w:val="2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57" w:type="dxa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</w:tc>
        <w:tc>
          <w:tcPr>
            <w:tcW w:w="3723" w:type="dxa"/>
            <w:gridSpan w:val="2"/>
          </w:tcPr>
          <w:p w:rsidR="00A862CA" w:rsidRPr="00A862CA" w:rsidRDefault="00A862CA" w:rsidP="008B1191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9639" w:type="dxa"/>
            <w:gridSpan w:val="5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9639" w:type="dxa"/>
            <w:gridSpan w:val="5"/>
          </w:tcPr>
          <w:p w:rsidR="00A862CA" w:rsidRPr="00A862CA" w:rsidRDefault="00A862CA" w:rsidP="008B11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</w:t>
            </w: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9639" w:type="dxa"/>
            <w:gridSpan w:val="5"/>
          </w:tcPr>
          <w:p w:rsidR="00A862CA" w:rsidRPr="00A862CA" w:rsidRDefault="00A862CA" w:rsidP="00A862CA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862CA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9639" w:type="dxa"/>
            <w:gridSpan w:val="5"/>
          </w:tcPr>
          <w:p w:rsidR="00A862CA" w:rsidRPr="00A862CA" w:rsidRDefault="00A862CA" w:rsidP="00A862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кадровыми изменениями, в соответствии с постановлением Правительства Кировской области от 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участников специальной военной операции, связанной с обеспечением и доставкой твердого топлива, на 2023 год»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Тужинского муниц</w:t>
            </w:r>
            <w:r w:rsidRPr="00A8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 ПОСТАНОВЛЯЕТ: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Внести </w:t>
            </w:r>
            <w:r w:rsidRPr="00A8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постановление 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администрации Тужинского мун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 (далее – постановление) следующие изменения: 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1.1. Утвердить состав комиссии по обеспечению твердым топливом членов семей военнослужащих в новой редакции согласно приложению.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1.2. В заголовке к тексту и по тексту постановления, в заголовках и по тексту приложений к постановлению слова «членов семей участников специальной военной операции» заменить словами «отдельных категорий граждан».</w:t>
            </w:r>
          </w:p>
          <w:p w:rsidR="00A862CA" w:rsidRPr="00A862CA" w:rsidRDefault="00A862CA" w:rsidP="00A862CA">
            <w:pPr>
              <w:tabs>
                <w:tab w:val="left" w:pos="6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2.  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A862CA" w:rsidRPr="00A862CA" w:rsidRDefault="00A862CA" w:rsidP="00A862CA">
            <w:pPr>
              <w:tabs>
                <w:tab w:val="left" w:pos="64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Глава Тужинского</w:t>
            </w:r>
          </w:p>
          <w:p w:rsidR="00A862CA" w:rsidRPr="00A862CA" w:rsidRDefault="00A862CA" w:rsidP="00A862CA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          Л.В. Бледных</w:t>
            </w:r>
          </w:p>
        </w:tc>
      </w:tr>
    </w:tbl>
    <w:p w:rsidR="00A862CA" w:rsidRPr="00A862CA" w:rsidRDefault="00A862CA" w:rsidP="00A862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62CA" w:rsidRPr="00A862CA" w:rsidRDefault="00A862CA" w:rsidP="008B1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862CA" w:rsidRPr="00A862CA" w:rsidRDefault="00A862CA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2CA" w:rsidRPr="00A862CA" w:rsidRDefault="00A862CA" w:rsidP="008B1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sz w:val="24"/>
          <w:szCs w:val="24"/>
        </w:rPr>
        <w:t>УТВЕРЖДЕН</w:t>
      </w:r>
    </w:p>
    <w:p w:rsidR="00A862CA" w:rsidRPr="00A862CA" w:rsidRDefault="00A862CA" w:rsidP="008B1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62CA" w:rsidRPr="00A862CA" w:rsidRDefault="00A862CA" w:rsidP="008B1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862CA" w:rsidRPr="00A862CA" w:rsidRDefault="00A862CA" w:rsidP="008B1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sz w:val="24"/>
          <w:szCs w:val="24"/>
        </w:rPr>
        <w:t xml:space="preserve">администрации Тужинского муниципального района </w:t>
      </w:r>
    </w:p>
    <w:p w:rsidR="00A862CA" w:rsidRPr="00A862CA" w:rsidRDefault="008B1191" w:rsidP="008B1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862CA" w:rsidRPr="00A862CA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09.11.2023</w:t>
      </w:r>
      <w:proofErr w:type="gramEnd"/>
      <w:r w:rsidR="00A862CA" w:rsidRPr="00A862CA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>284</w:t>
      </w:r>
      <w:r w:rsidR="00A862CA" w:rsidRPr="00A86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2CA" w:rsidRPr="00A862CA" w:rsidRDefault="00A862CA" w:rsidP="008B1191">
      <w:pPr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62CA" w:rsidRPr="00A862CA" w:rsidRDefault="00A862CA" w:rsidP="00A862C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sz w:val="24"/>
          <w:szCs w:val="24"/>
        </w:rPr>
        <w:t>СОСТАВ</w:t>
      </w:r>
    </w:p>
    <w:p w:rsidR="00A862CA" w:rsidRPr="00A862CA" w:rsidRDefault="00A862CA" w:rsidP="00A862C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sz w:val="24"/>
          <w:szCs w:val="24"/>
        </w:rPr>
        <w:t>Комиссии по обеспечению твердым топливом членов семей военнослужащих</w:t>
      </w:r>
    </w:p>
    <w:p w:rsidR="00A862CA" w:rsidRPr="00A862CA" w:rsidRDefault="00A862CA" w:rsidP="00A862CA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652"/>
        <w:gridCol w:w="5878"/>
      </w:tblGrid>
      <w:tr w:rsidR="00A862CA" w:rsidRPr="00A862CA" w:rsidTr="00A7224F">
        <w:tc>
          <w:tcPr>
            <w:tcW w:w="3686" w:type="dxa"/>
            <w:hideMark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БЛЕДНЫХ                    -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Леонид Васильевич</w:t>
            </w:r>
          </w:p>
        </w:tc>
        <w:tc>
          <w:tcPr>
            <w:tcW w:w="5954" w:type="dxa"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глава Тужинского муниципального района, председатель комиссии;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7224F">
        <w:tc>
          <w:tcPr>
            <w:tcW w:w="3686" w:type="dxa"/>
            <w:hideMark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ЛОБАНОВА                        -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АВДИЕНОК                  -              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Ирина Александровна                    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заместитель главы администрации по экономике и финансам - начальник финансового управления, заместитель председателя комиссии;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оказанию муниципальных услуг отдела по экономике и прогнозированию 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Тужинского муниципального района, секретарь комиссии;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7224F">
        <w:tc>
          <w:tcPr>
            <w:tcW w:w="3686" w:type="dxa"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7224F">
        <w:trPr>
          <w:trHeight w:val="1234"/>
        </w:trPr>
        <w:tc>
          <w:tcPr>
            <w:tcW w:w="3686" w:type="dxa"/>
            <w:hideMark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МИЛЬЧАКОВА                -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Яна Анатольевна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НОГИНА                           - 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экономике и прогнозированию администрации Тужинского муниципального района;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жизнеобеспечения 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администрации Тужинского муниципального района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7224F">
        <w:tc>
          <w:tcPr>
            <w:tcW w:w="3686" w:type="dxa"/>
            <w:hideMark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ПОЛУБОЯРЦЕВ              -          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5954" w:type="dxa"/>
            <w:hideMark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– главный архитектор района</w:t>
            </w: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8B1191">
        <w:trPr>
          <w:trHeight w:val="1353"/>
        </w:trPr>
        <w:tc>
          <w:tcPr>
            <w:tcW w:w="3686" w:type="dxa"/>
            <w:hideMark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ТОКМЯНИНА                   -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Ирина Олеговна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</w:t>
            </w:r>
            <w:proofErr w:type="gramStart"/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юрист  отдела</w:t>
            </w:r>
            <w:proofErr w:type="gramEnd"/>
            <w:r w:rsidRPr="00A862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организационно-правовой и кадровой работы  администрации Тужинского муниципального  района;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7224F">
        <w:tc>
          <w:tcPr>
            <w:tcW w:w="3686" w:type="dxa"/>
            <w:hideMark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7224F">
        <w:tc>
          <w:tcPr>
            <w:tcW w:w="3686" w:type="dxa"/>
            <w:hideMark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главы поселений                 -</w:t>
            </w:r>
          </w:p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</w:p>
        </w:tc>
        <w:tc>
          <w:tcPr>
            <w:tcW w:w="5954" w:type="dxa"/>
            <w:hideMark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CA">
              <w:rPr>
                <w:rFonts w:ascii="Times New Roman" w:hAnsi="Times New Roman" w:cs="Times New Roman"/>
                <w:sz w:val="24"/>
                <w:szCs w:val="24"/>
              </w:rPr>
              <w:t>по согласованию.</w:t>
            </w:r>
          </w:p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CA" w:rsidRPr="00A862CA" w:rsidTr="00A7224F">
        <w:tc>
          <w:tcPr>
            <w:tcW w:w="3686" w:type="dxa"/>
          </w:tcPr>
          <w:p w:rsidR="00A862CA" w:rsidRPr="00A862CA" w:rsidRDefault="00A862CA" w:rsidP="00A862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62CA" w:rsidRPr="00A862CA" w:rsidRDefault="00A862CA" w:rsidP="00A862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2CA" w:rsidRPr="00A862CA" w:rsidRDefault="00442DAF" w:rsidP="00A862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8DE8D43" wp14:editId="3CDE433E">
            <wp:simplePos x="0" y="0"/>
            <wp:positionH relativeFrom="column">
              <wp:posOffset>2499644</wp:posOffset>
            </wp:positionH>
            <wp:positionV relativeFrom="paragraph">
              <wp:posOffset>188177</wp:posOffset>
            </wp:positionV>
            <wp:extent cx="639940" cy="632176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4" cy="67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CA" w:rsidRPr="00A862CA">
        <w:rPr>
          <w:rFonts w:ascii="Times New Roman" w:hAnsi="Times New Roman" w:cs="Times New Roman"/>
          <w:sz w:val="24"/>
          <w:szCs w:val="24"/>
        </w:rPr>
        <w:t>______________</w:t>
      </w:r>
    </w:p>
    <w:p w:rsidR="00A862CA" w:rsidRPr="00A862CA" w:rsidRDefault="00A862CA" w:rsidP="00442DAF">
      <w:pPr>
        <w:pStyle w:val="ConsPlusNormal"/>
        <w:spacing w:line="360" w:lineRule="auto"/>
        <w:jc w:val="center"/>
        <w:rPr>
          <w:bCs/>
          <w:shd w:val="clear" w:color="auto" w:fill="FFFFFF"/>
        </w:rPr>
      </w:pPr>
    </w:p>
    <w:p w:rsidR="00A862CA" w:rsidRPr="00A862CA" w:rsidRDefault="00A862CA" w:rsidP="00A862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191" w:rsidRPr="008B1191" w:rsidRDefault="008B1191" w:rsidP="008B11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8B1191" w:rsidRPr="008B1191" w:rsidRDefault="008B1191" w:rsidP="008B11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B1191" w:rsidRPr="008B1191" w:rsidRDefault="008B1191" w:rsidP="008B11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66"/>
      </w:tblGrid>
      <w:tr w:rsidR="008B1191" w:rsidRPr="008B1191" w:rsidTr="00A7224F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8B1191" w:rsidRPr="008B1191" w:rsidRDefault="008B1191" w:rsidP="008B11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8B1191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09.11.2023</w:t>
            </w:r>
          </w:p>
        </w:tc>
        <w:tc>
          <w:tcPr>
            <w:tcW w:w="4785" w:type="dxa"/>
            <w:tcBorders>
              <w:left w:val="nil"/>
            </w:tcBorders>
          </w:tcPr>
          <w:p w:rsidR="008B1191" w:rsidRPr="008B1191" w:rsidRDefault="008B1191" w:rsidP="008B11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1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№ </w:t>
            </w:r>
            <w:r w:rsidRPr="008B1191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285</w:t>
            </w:r>
          </w:p>
        </w:tc>
      </w:tr>
    </w:tbl>
    <w:p w:rsidR="008B1191" w:rsidRPr="008B1191" w:rsidRDefault="008B1191" w:rsidP="008B11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B1191">
        <w:rPr>
          <w:rFonts w:ascii="Times New Roman" w:hAnsi="Times New Roman" w:cs="Times New Roman"/>
          <w:b w:val="0"/>
          <w:sz w:val="24"/>
          <w:szCs w:val="24"/>
        </w:rPr>
        <w:t>пгт</w:t>
      </w:r>
      <w:proofErr w:type="spellEnd"/>
      <w:r w:rsidRPr="008B1191">
        <w:rPr>
          <w:rFonts w:ascii="Times New Roman" w:hAnsi="Times New Roman" w:cs="Times New Roman"/>
          <w:b w:val="0"/>
          <w:sz w:val="24"/>
          <w:szCs w:val="24"/>
        </w:rPr>
        <w:t xml:space="preserve"> Тужа</w:t>
      </w:r>
    </w:p>
    <w:p w:rsidR="008B1191" w:rsidRPr="008B1191" w:rsidRDefault="008B1191" w:rsidP="008B1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9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Тужинского муниципального района от 20.04.2021 № 125 «О создании Межведомственной комиссии по обеспечению поступления налоговых и неналоговых доходов в бюджеты бюджетной системы</w:t>
      </w:r>
    </w:p>
    <w:p w:rsidR="008B1191" w:rsidRPr="008B1191" w:rsidRDefault="008B1191" w:rsidP="008B1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91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и по вопросам противодействия «теневому» сектору экономики в муниципальном образовании </w:t>
      </w:r>
    </w:p>
    <w:p w:rsidR="008B1191" w:rsidRPr="008B1191" w:rsidRDefault="008B1191" w:rsidP="008B1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91">
        <w:rPr>
          <w:rFonts w:ascii="Times New Roman" w:hAnsi="Times New Roman" w:cs="Times New Roman"/>
          <w:b/>
          <w:sz w:val="24"/>
          <w:szCs w:val="24"/>
        </w:rPr>
        <w:t>Тужинский муниципальный район»</w:t>
      </w:r>
    </w:p>
    <w:p w:rsidR="008B1191" w:rsidRPr="008B1191" w:rsidRDefault="008B1191" w:rsidP="008B1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191" w:rsidRPr="008B1191" w:rsidRDefault="008B1191" w:rsidP="008B1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В связи с кадровыми изменениями администрация Тужинского муниципального района ПОСТАНОВЛЯЕТ:</w:t>
      </w:r>
    </w:p>
    <w:p w:rsidR="008B1191" w:rsidRPr="008B1191" w:rsidRDefault="008B1191" w:rsidP="008B1191">
      <w:pPr>
        <w:pStyle w:val="ConsPlusNormal"/>
        <w:jc w:val="both"/>
        <w:outlineLvl w:val="0"/>
      </w:pPr>
      <w:r w:rsidRPr="008B1191">
        <w:t xml:space="preserve">1. Внести в постановление администрации Тужинского муниципального района Кировской области от 20.04.2021 № 125 «О создании Межведомственной комиссии по обеспечению поступления налоговых и неналоговых доходов в бюджеты бюджетной системы </w:t>
      </w:r>
      <w:r w:rsidRPr="008B1191">
        <w:lastRenderedPageBreak/>
        <w:t>Российской Федерации по вопросам противодействия «теневому» сектору экономики в муниципальном образовании Тужинский муниципальный район» следующие изменения:</w:t>
      </w: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1.1. Приложение № 1 «Состав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«теневому» сектору экономики в муниципальном образовании Тужинский муниципальный район» изложить в новой редакции согласно приложению № 1.</w:t>
      </w: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         1.2. Приложение № 3 «Состав рабочей группы по расширению налогооблагаемой базы, осуществлению земельного контроля и администрирования имущественных налогов» изложить в новой редакции согласно приложению № 2.</w:t>
      </w:r>
    </w:p>
    <w:p w:rsidR="008B1191" w:rsidRPr="008B1191" w:rsidRDefault="008B1191" w:rsidP="008B1191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          1.3. Приложение № 5 «Состав рабочей группы по увеличению доходной части бюджета района и работе с задолженностью по налоговым и неналоговым платежам» изложить в новой редакции согласно приложению № 3.  </w:t>
      </w: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1.4. Приложение № 7 «Состав рабочей группы по вопросам ликвидации задолженности по заработной плате и легализации трудовых отношений» изложить в новой редакции согласно приложению № 4.  </w:t>
      </w: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Глава Тужинского</w:t>
      </w:r>
    </w:p>
    <w:p w:rsid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муниципального района    Л. В. Бледны</w:t>
      </w:r>
    </w:p>
    <w:p w:rsid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91" w:rsidRPr="008B1191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442DAF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B1191" w:rsidRPr="008B1191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8B1191" w:rsidRPr="008B1191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8B1191">
        <w:rPr>
          <w:rFonts w:ascii="Times New Roman" w:hAnsi="Times New Roman" w:cs="Times New Roman"/>
          <w:sz w:val="24"/>
          <w:szCs w:val="24"/>
        </w:rPr>
        <w:t>09.11.2023  №</w:t>
      </w:r>
      <w:proofErr w:type="gramEnd"/>
      <w:r w:rsidRPr="008B1191">
        <w:rPr>
          <w:rFonts w:ascii="Times New Roman" w:hAnsi="Times New Roman" w:cs="Times New Roman"/>
          <w:sz w:val="24"/>
          <w:szCs w:val="24"/>
        </w:rPr>
        <w:t xml:space="preserve"> 285</w:t>
      </w:r>
    </w:p>
    <w:p w:rsidR="008B1191" w:rsidRPr="008B1191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191" w:rsidRPr="008B1191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42DAF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42DAF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Тужинского муниципального района </w:t>
      </w:r>
    </w:p>
    <w:p w:rsidR="008B1191" w:rsidRPr="008B1191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191">
        <w:rPr>
          <w:rFonts w:ascii="Times New Roman" w:hAnsi="Times New Roman" w:cs="Times New Roman"/>
          <w:sz w:val="24"/>
          <w:szCs w:val="24"/>
        </w:rPr>
        <w:t xml:space="preserve">от 20.04.2021 № 125 </w:t>
      </w:r>
    </w:p>
    <w:p w:rsidR="008B1191" w:rsidRPr="008B1191" w:rsidRDefault="008B1191" w:rsidP="004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91" w:rsidRPr="008B1191" w:rsidRDefault="008B1191" w:rsidP="008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91" w:rsidRPr="008B1191" w:rsidRDefault="008B1191" w:rsidP="008B1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9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B1191" w:rsidRPr="008B1191" w:rsidRDefault="008B1191" w:rsidP="008B1191">
      <w:pPr>
        <w:pStyle w:val="ConsPlusNormal"/>
        <w:jc w:val="center"/>
        <w:outlineLvl w:val="0"/>
        <w:rPr>
          <w:b/>
        </w:rPr>
      </w:pPr>
      <w:r w:rsidRPr="008B1191">
        <w:rPr>
          <w:b/>
        </w:rPr>
        <w:t>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«теневому» сектору экономики в муниципальном образовании</w:t>
      </w:r>
    </w:p>
    <w:p w:rsidR="008B1191" w:rsidRPr="008B1191" w:rsidRDefault="008B1191" w:rsidP="008B1191">
      <w:pPr>
        <w:pStyle w:val="ConsPlusNormal"/>
        <w:jc w:val="center"/>
        <w:outlineLvl w:val="0"/>
        <w:rPr>
          <w:b/>
        </w:rPr>
      </w:pPr>
      <w:r w:rsidRPr="008B1191">
        <w:rPr>
          <w:b/>
        </w:rPr>
        <w:t>Тужинский муниципальный район</w:t>
      </w:r>
    </w:p>
    <w:p w:rsidR="008B1191" w:rsidRPr="008B1191" w:rsidRDefault="008B1191" w:rsidP="008B1191">
      <w:pPr>
        <w:pStyle w:val="ConsPlusNormal"/>
        <w:jc w:val="center"/>
        <w:outlineLvl w:val="0"/>
        <w:rPr>
          <w:b/>
        </w:rPr>
      </w:pPr>
    </w:p>
    <w:p w:rsidR="008B1191" w:rsidRPr="008B1191" w:rsidRDefault="008B1191" w:rsidP="008B1191">
      <w:pPr>
        <w:pStyle w:val="ConsPlusNormal"/>
        <w:jc w:val="center"/>
        <w:outlineLvl w:val="0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127D5E" w:rsidRPr="00127D5E" w:rsidTr="00A7224F">
        <w:tc>
          <w:tcPr>
            <w:tcW w:w="4219" w:type="dxa"/>
          </w:tcPr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51367997"/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БЛЕДНЫХ</w:t>
            </w: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 Васильевич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</w:t>
            </w: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РУСИНОВА</w:t>
            </w: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Николаевна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ДЕРБЕНЁВА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Николаевна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</w:t>
            </w: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Васильевич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Наталия Владимировна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МИЛЬЧАКОВА 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Яна Анатольевна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Александровна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ПАХТАЕВА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МОЛЕНЦЕВ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Анатольевич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Иванович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 Степановна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ШУЛЁВ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Витальевич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глава Тужинского муниципального района,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управления, заместитель председателя комиссии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главный специалист по доходам финансового управления администрации Тужинского муниципального района, секретарь комиссии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ведущий специалист по экономике и бюджетному планированию администрации Тужинского городского поселения (по согласованию)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ведущий специалист по торговле и предпринимательству отдела по экономике и прогнозированию администрации Тужинского муниципального района 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депутат Тужинской районной Думы (по согласованию)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7D5E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руководитель клиентской службы (на правах группы) в Тужинском районе ОСФР по Кировской области (по согласованию)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заведующий отделом по экономике и прогнозированию администрации Тужинского муниципального района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специалист по земельным ресурсам отдела по экономике и прогнозированию администрации Тужинского муниципального района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лесного отдела Яранского лесничества Министерства лесного хозяйства Кировской области (по согласованию)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Кировского областного государственного казенного учреждения Центр занятости населения Тужинского района (по согласованию)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заведующий сектором сельского хозяйства администрации Тужинского муниципального района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начальник пункта полиции «Тужинский» межмуниципального отдела Министерства внутренних дел Российской Федерации «</w:t>
            </w:r>
            <w:proofErr w:type="spellStart"/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127D5E" w:rsidRPr="00127D5E" w:rsidRDefault="00127D5E" w:rsidP="00127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D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27D5E">
        <w:rPr>
          <w:rFonts w:ascii="Times New Roman" w:eastAsia="Times New Roman" w:hAnsi="Times New Roman" w:cs="Times New Roman"/>
          <w:sz w:val="28"/>
          <w:szCs w:val="28"/>
        </w:rPr>
        <w:t xml:space="preserve">  ____________</w:t>
      </w:r>
    </w:p>
    <w:p w:rsidR="00127D5E" w:rsidRDefault="00127D5E" w:rsidP="004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D5E" w:rsidRPr="00127D5E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442DAF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7D5E" w:rsidRPr="00127D5E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 xml:space="preserve">Тужинского муниципального района </w:t>
      </w:r>
    </w:p>
    <w:p w:rsidR="00127D5E" w:rsidRPr="00127D5E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127D5E">
        <w:rPr>
          <w:rFonts w:ascii="Times New Roman" w:eastAsia="Times New Roman" w:hAnsi="Times New Roman" w:cs="Times New Roman"/>
          <w:sz w:val="24"/>
          <w:szCs w:val="24"/>
        </w:rPr>
        <w:t>09.11.2023  №</w:t>
      </w:r>
      <w:proofErr w:type="gramEnd"/>
      <w:r w:rsidRPr="00127D5E">
        <w:rPr>
          <w:rFonts w:ascii="Times New Roman" w:eastAsia="Times New Roman" w:hAnsi="Times New Roman" w:cs="Times New Roman"/>
          <w:sz w:val="24"/>
          <w:szCs w:val="24"/>
        </w:rPr>
        <w:t xml:space="preserve"> 285</w:t>
      </w:r>
    </w:p>
    <w:p w:rsidR="00127D5E" w:rsidRPr="00127D5E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D5E" w:rsidRPr="00127D5E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D5E" w:rsidRPr="00127D5E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442DAF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7D5E" w:rsidRPr="00127D5E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>Тужинского</w:t>
      </w:r>
    </w:p>
    <w:p w:rsidR="00127D5E" w:rsidRPr="00127D5E" w:rsidRDefault="00127D5E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127D5E" w:rsidRPr="00127D5E" w:rsidRDefault="00127D5E" w:rsidP="00442DAF">
      <w:pPr>
        <w:suppressAutoHyphens/>
        <w:spacing w:after="7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sz w:val="24"/>
          <w:szCs w:val="24"/>
        </w:rPr>
        <w:t xml:space="preserve">20.04.2021 № 125 </w:t>
      </w:r>
      <w:r w:rsidRPr="00127D5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</w:p>
    <w:p w:rsidR="00127D5E" w:rsidRPr="00127D5E" w:rsidRDefault="00127D5E" w:rsidP="00127D5E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27D5E" w:rsidRPr="00127D5E" w:rsidRDefault="00127D5E" w:rsidP="00127D5E">
      <w:pPr>
        <w:tabs>
          <w:tab w:val="left" w:pos="5280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D5E">
        <w:rPr>
          <w:rFonts w:ascii="Times New Roman" w:eastAsia="Times New Roman" w:hAnsi="Times New Roman" w:cs="Times New Roman"/>
          <w:b/>
          <w:sz w:val="24"/>
          <w:szCs w:val="24"/>
        </w:rPr>
        <w:t>рабочей группы по расширению налогооблагаемой базы, осуществлению земельного контроля и администрирования имущественных налогов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463"/>
      </w:tblGrid>
      <w:tr w:rsidR="00127D5E" w:rsidRPr="00127D5E" w:rsidTr="00A7224F">
        <w:tc>
          <w:tcPr>
            <w:tcW w:w="5023" w:type="dxa"/>
          </w:tcPr>
          <w:p w:rsidR="00127D5E" w:rsidRPr="00127D5E" w:rsidRDefault="00127D5E" w:rsidP="00127D5E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</w:t>
            </w: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  <w:p w:rsidR="00127D5E" w:rsidRPr="00127D5E" w:rsidRDefault="00127D5E" w:rsidP="00127D5E">
            <w:pPr>
              <w:widowControl w:val="0"/>
              <w:tabs>
                <w:tab w:val="left" w:pos="55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127D5E" w:rsidRPr="00127D5E" w:rsidRDefault="00127D5E" w:rsidP="00127D5E">
            <w:pPr>
              <w:widowControl w:val="0"/>
              <w:tabs>
                <w:tab w:val="left" w:pos="55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МИЛЬЧАКОВА </w:t>
            </w:r>
          </w:p>
          <w:p w:rsidR="00127D5E" w:rsidRPr="00127D5E" w:rsidRDefault="00127D5E" w:rsidP="00127D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Яна Анатольевна</w:t>
            </w:r>
          </w:p>
          <w:p w:rsidR="00127D5E" w:rsidRPr="00127D5E" w:rsidRDefault="00127D5E" w:rsidP="00127D5E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before="7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ПАХТАЕВА</w:t>
            </w: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7724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127D5E" w:rsidRPr="00127D5E" w:rsidRDefault="00772406" w:rsidP="00127D5E">
            <w:pPr>
              <w:widowControl w:val="0"/>
              <w:suppressAutoHyphens/>
              <w:autoSpaceDE w:val="0"/>
              <w:autoSpaceDN w:val="0"/>
              <w:adjustRightInd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27D5E"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ИХАЙЛОВА</w:t>
            </w: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Александровна</w:t>
            </w: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</w:t>
            </w: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  <w:p w:rsidR="00127D5E" w:rsidRPr="00127D5E" w:rsidRDefault="00127D5E" w:rsidP="00127D5E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 Степановна</w:t>
            </w:r>
          </w:p>
        </w:tc>
        <w:tc>
          <w:tcPr>
            <w:tcW w:w="4832" w:type="dxa"/>
          </w:tcPr>
          <w:p w:rsidR="00127D5E" w:rsidRPr="00127D5E" w:rsidRDefault="00127D5E" w:rsidP="00127D5E">
            <w:pPr>
              <w:widowControl w:val="0"/>
              <w:tabs>
                <w:tab w:val="left" w:pos="55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первый заместитель главы администрации Тужинского муниципального района по экономике и финансам – начальник финансового управления, председатель рабочей группы</w:t>
            </w:r>
          </w:p>
          <w:p w:rsidR="00127D5E" w:rsidRPr="00127D5E" w:rsidRDefault="00127D5E" w:rsidP="00127D5E">
            <w:pPr>
              <w:widowControl w:val="0"/>
              <w:tabs>
                <w:tab w:val="left" w:pos="55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5E" w:rsidRPr="00127D5E" w:rsidRDefault="00127D5E" w:rsidP="00127D5E">
            <w:pPr>
              <w:widowControl w:val="0"/>
              <w:tabs>
                <w:tab w:val="left" w:pos="55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заведующий отделом по экономике и прогнозированию администрации Тужинского муниципального района, заместитель председателя рабочей группы  </w:t>
            </w:r>
          </w:p>
          <w:p w:rsidR="00127D5E" w:rsidRPr="00127D5E" w:rsidRDefault="00127D5E" w:rsidP="00127D5E">
            <w:pPr>
              <w:widowControl w:val="0"/>
              <w:tabs>
                <w:tab w:val="left" w:pos="5550"/>
              </w:tabs>
              <w:suppressAutoHyphens/>
              <w:autoSpaceDE w:val="0"/>
              <w:autoSpaceDN w:val="0"/>
              <w:adjustRightInd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специалист по земельным ресурсам отдела по экономике и прогнозированию администрации Тужинского муниципального района, секретарь рабочей группы</w:t>
            </w:r>
          </w:p>
          <w:p w:rsidR="00127D5E" w:rsidRPr="00127D5E" w:rsidRDefault="00127D5E" w:rsidP="00127D5E">
            <w:pPr>
              <w:widowControl w:val="0"/>
              <w:suppressAutoHyphens/>
              <w:autoSpaceDE w:val="0"/>
              <w:autoSpaceDN w:val="0"/>
              <w:adjustRightInd w:val="0"/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главный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</w:t>
            </w:r>
          </w:p>
          <w:p w:rsidR="00127D5E" w:rsidRPr="00127D5E" w:rsidRDefault="00127D5E" w:rsidP="00127D5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127D5E" w:rsidRPr="00127D5E" w:rsidRDefault="00127D5E" w:rsidP="00127D5E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7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заведующий </w:t>
            </w:r>
            <w:proofErr w:type="gramStart"/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сектором  сельского</w:t>
            </w:r>
            <w:proofErr w:type="gramEnd"/>
            <w:r w:rsidRPr="0012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 администрации Тужинского муниципального района </w:t>
            </w:r>
          </w:p>
        </w:tc>
      </w:tr>
    </w:tbl>
    <w:p w:rsidR="00127D5E" w:rsidRDefault="00127D5E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406" w:rsidRPr="00772406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442DAF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72406" w:rsidRPr="00772406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sz w:val="24"/>
          <w:szCs w:val="24"/>
        </w:rPr>
        <w:t xml:space="preserve"> Тужинского муниципального района </w:t>
      </w:r>
    </w:p>
    <w:p w:rsidR="00772406" w:rsidRPr="00772406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772406">
        <w:rPr>
          <w:rFonts w:ascii="Times New Roman" w:eastAsia="Times New Roman" w:hAnsi="Times New Roman" w:cs="Times New Roman"/>
          <w:sz w:val="24"/>
          <w:szCs w:val="24"/>
        </w:rPr>
        <w:t>09.11.2023  №</w:t>
      </w:r>
      <w:proofErr w:type="gramEnd"/>
      <w:r w:rsidRPr="00772406">
        <w:rPr>
          <w:rFonts w:ascii="Times New Roman" w:eastAsia="Times New Roman" w:hAnsi="Times New Roman" w:cs="Times New Roman"/>
          <w:sz w:val="24"/>
          <w:szCs w:val="24"/>
        </w:rPr>
        <w:t xml:space="preserve"> 285</w:t>
      </w:r>
    </w:p>
    <w:p w:rsidR="00772406" w:rsidRPr="00772406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2406" w:rsidRPr="00772406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5 </w:t>
      </w:r>
    </w:p>
    <w:p w:rsidR="00442DAF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42DAF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sz w:val="24"/>
          <w:szCs w:val="24"/>
        </w:rPr>
        <w:t xml:space="preserve"> Тужинского муниципального района</w:t>
      </w:r>
    </w:p>
    <w:p w:rsidR="00772406" w:rsidRPr="00772406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sz w:val="24"/>
          <w:szCs w:val="24"/>
        </w:rPr>
        <w:t xml:space="preserve"> от 20.04.2021 № 125</w:t>
      </w:r>
    </w:p>
    <w:p w:rsidR="00772406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DAF" w:rsidRPr="00772406" w:rsidRDefault="00442DAF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2406" w:rsidRPr="00772406" w:rsidRDefault="00772406" w:rsidP="00442D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2406" w:rsidRPr="00772406" w:rsidRDefault="00772406" w:rsidP="00772406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772406" w:rsidRPr="00772406" w:rsidRDefault="00772406" w:rsidP="00772406">
      <w:pPr>
        <w:tabs>
          <w:tab w:val="left" w:pos="5280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406">
        <w:rPr>
          <w:rFonts w:ascii="Times New Roman" w:eastAsia="Times New Roman" w:hAnsi="Times New Roman" w:cs="Times New Roman"/>
          <w:b/>
          <w:sz w:val="24"/>
          <w:szCs w:val="24"/>
        </w:rPr>
        <w:t>рабочей группы по увеличению доходной части бюджета района и работе с задолженностью по налоговым и неналоговым платежам</w:t>
      </w:r>
    </w:p>
    <w:tbl>
      <w:tblPr>
        <w:tblW w:w="9337" w:type="dxa"/>
        <w:jc w:val="center"/>
        <w:tblLook w:val="04A0" w:firstRow="1" w:lastRow="0" w:firstColumn="1" w:lastColumn="0" w:noHBand="0" w:noVBand="1"/>
      </w:tblPr>
      <w:tblGrid>
        <w:gridCol w:w="4488"/>
        <w:gridCol w:w="4849"/>
      </w:tblGrid>
      <w:tr w:rsidR="00772406" w:rsidRPr="00772406" w:rsidTr="00442DAF">
        <w:trPr>
          <w:trHeight w:val="8828"/>
          <w:jc w:val="center"/>
        </w:trPr>
        <w:tc>
          <w:tcPr>
            <w:tcW w:w="4488" w:type="dxa"/>
          </w:tcPr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ЛОБАНОВА</w:t>
            </w: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72406" w:rsidRPr="00772406" w:rsidRDefault="00772406" w:rsidP="00772406">
            <w:pPr>
              <w:widowControl w:val="0"/>
              <w:tabs>
                <w:tab w:val="left" w:pos="5280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МИЛЬЧАКОВА </w:t>
            </w:r>
          </w:p>
          <w:p w:rsidR="00772406" w:rsidRPr="00772406" w:rsidRDefault="00772406" w:rsidP="007724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Яна Анатольевна</w:t>
            </w: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РУСИНОВА</w:t>
            </w: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72406" w:rsidRPr="00772406" w:rsidRDefault="00772406" w:rsidP="00772406">
            <w:pPr>
              <w:widowControl w:val="0"/>
              <w:tabs>
                <w:tab w:val="left" w:pos="5280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004" w:rsidRDefault="00E65004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</w:t>
            </w: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Николаевна</w:t>
            </w:r>
          </w:p>
          <w:p w:rsidR="00E65004" w:rsidRDefault="00E65004" w:rsidP="00772406">
            <w:pPr>
              <w:widowControl w:val="0"/>
              <w:suppressAutoHyphens/>
              <w:autoSpaceDE w:val="0"/>
              <w:autoSpaceDN w:val="0"/>
              <w:adjustRightInd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suppressAutoHyphens/>
              <w:autoSpaceDE w:val="0"/>
              <w:autoSpaceDN w:val="0"/>
              <w:adjustRightInd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ИХАЙЛОВА</w:t>
            </w:r>
          </w:p>
          <w:p w:rsidR="00772406" w:rsidRPr="00772406" w:rsidRDefault="00772406" w:rsidP="007724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Александровна</w:t>
            </w: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АХТАЕВА</w:t>
            </w: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72406" w:rsidRPr="00772406" w:rsidRDefault="00772406" w:rsidP="007724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004" w:rsidRDefault="00E65004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004" w:rsidRDefault="00E65004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right" w:pos="4569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СЕНТЕМОВ</w:t>
            </w: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Иванович</w:t>
            </w: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E6500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Default="00772406" w:rsidP="00E65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004" w:rsidRDefault="00E65004" w:rsidP="00E65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004" w:rsidRDefault="00E65004" w:rsidP="00E65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004" w:rsidRDefault="00E65004" w:rsidP="00E65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004" w:rsidRPr="00772406" w:rsidRDefault="00E65004" w:rsidP="00E65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первый заместитель главы администрации Тужинского муниципального района по экономике и финансам - начальник финансового управления,</w:t>
            </w: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рабочей группы</w:t>
            </w: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left" w:pos="55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заведующий отделом по экономике и прогнозированию администрации Тужинского муниципального района, заместитель председателя рабочей группы  </w:t>
            </w: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специалист по доходам финансового управления администрации Тужинского муниципального района, секретарь рабочей группы</w:t>
            </w:r>
          </w:p>
          <w:p w:rsidR="00772406" w:rsidRPr="00772406" w:rsidRDefault="00772406" w:rsidP="00772406">
            <w:pPr>
              <w:widowControl w:val="0"/>
              <w:tabs>
                <w:tab w:val="center" w:pos="4677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Default="00772406" w:rsidP="00772406">
            <w:pPr>
              <w:widowControl w:val="0"/>
              <w:tabs>
                <w:tab w:val="center" w:pos="4677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tabs>
                <w:tab w:val="center" w:pos="4677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- ведущий специалист по экономике и бюджетному планированию администрации Тужинского городского поселения (по согласованию)</w:t>
            </w:r>
          </w:p>
          <w:p w:rsidR="00772406" w:rsidRPr="00772406" w:rsidRDefault="00772406" w:rsidP="00772406">
            <w:pPr>
              <w:widowControl w:val="0"/>
              <w:suppressAutoHyphens/>
              <w:autoSpaceDE w:val="0"/>
              <w:autoSpaceDN w:val="0"/>
              <w:adjustRightInd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50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</w:t>
            </w:r>
          </w:p>
          <w:p w:rsidR="00772406" w:rsidRPr="00772406" w:rsidRDefault="00772406" w:rsidP="00772406">
            <w:pPr>
              <w:widowControl w:val="0"/>
              <w:tabs>
                <w:tab w:val="left" w:pos="5550"/>
              </w:tabs>
              <w:suppressAutoHyphens/>
              <w:autoSpaceDE w:val="0"/>
              <w:autoSpaceDN w:val="0"/>
              <w:adjustRightInd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специалист по земельным ресурсам отдела по экономике и прогнозированию администрации Тужинского муниципального района, секретарь рабочей группы</w:t>
            </w:r>
          </w:p>
          <w:p w:rsidR="00772406" w:rsidRPr="00772406" w:rsidRDefault="00772406" w:rsidP="00772406">
            <w:pPr>
              <w:widowControl w:val="0"/>
              <w:tabs>
                <w:tab w:val="center" w:pos="4677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администрации Тужинского</w:t>
            </w:r>
          </w:p>
          <w:p w:rsidR="00772406" w:rsidRPr="00772406" w:rsidRDefault="00772406" w:rsidP="0077240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 (по согласованию)</w:t>
            </w:r>
          </w:p>
        </w:tc>
      </w:tr>
    </w:tbl>
    <w:p w:rsidR="00E65004" w:rsidRPr="00E65004" w:rsidRDefault="00E65004" w:rsidP="00E65004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442DAF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65004" w:rsidRPr="00E65004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t xml:space="preserve"> Тужинского муниципального района </w:t>
      </w:r>
    </w:p>
    <w:p w:rsidR="00E65004" w:rsidRPr="00E65004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E65004">
        <w:rPr>
          <w:rFonts w:ascii="Times New Roman" w:eastAsia="Times New Roman" w:hAnsi="Times New Roman" w:cs="Times New Roman"/>
          <w:sz w:val="24"/>
          <w:szCs w:val="24"/>
        </w:rPr>
        <w:t>09.11.2023  №</w:t>
      </w:r>
      <w:proofErr w:type="gramEnd"/>
      <w:r w:rsidRPr="00E65004">
        <w:rPr>
          <w:rFonts w:ascii="Times New Roman" w:eastAsia="Times New Roman" w:hAnsi="Times New Roman" w:cs="Times New Roman"/>
          <w:sz w:val="24"/>
          <w:szCs w:val="24"/>
        </w:rPr>
        <w:t xml:space="preserve"> 285</w:t>
      </w:r>
    </w:p>
    <w:p w:rsidR="00E65004" w:rsidRPr="00E65004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004" w:rsidRPr="00E65004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7 </w:t>
      </w:r>
    </w:p>
    <w:p w:rsidR="00442DAF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42DAF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t xml:space="preserve">Тужинского муниципального района </w:t>
      </w:r>
    </w:p>
    <w:p w:rsidR="00E65004" w:rsidRPr="00E65004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lastRenderedPageBreak/>
        <w:t>от 20.04.2021 № 125</w:t>
      </w:r>
    </w:p>
    <w:p w:rsidR="00E65004" w:rsidRPr="00E65004" w:rsidRDefault="00E65004" w:rsidP="00E65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004" w:rsidRPr="00E65004" w:rsidRDefault="00E65004" w:rsidP="00E65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004" w:rsidRPr="00E65004" w:rsidRDefault="00E65004" w:rsidP="00E65004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E65004" w:rsidRPr="00E65004" w:rsidRDefault="00E65004" w:rsidP="00E65004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b/>
          <w:sz w:val="24"/>
          <w:szCs w:val="24"/>
        </w:rPr>
        <w:t>рабочей группы по вопросам ликвидации задолженности по заработной плате и легализации трудовых отношений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E65004" w:rsidRPr="00E65004" w:rsidTr="00A7224F">
        <w:tc>
          <w:tcPr>
            <w:tcW w:w="4786" w:type="dxa"/>
          </w:tcPr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36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004" w:rsidRPr="00E65004" w:rsidRDefault="00E65004" w:rsidP="00E650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03"/>
        <w:gridCol w:w="5043"/>
      </w:tblGrid>
      <w:tr w:rsidR="00E65004" w:rsidRPr="00E65004" w:rsidTr="00A7224F">
        <w:tc>
          <w:tcPr>
            <w:tcW w:w="0" w:type="auto"/>
          </w:tcPr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БЛЕДНЫХ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Леонид Васильевич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ЛОБАНОВА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Татьяна Александровна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tabs>
                <w:tab w:val="right" w:pos="4792"/>
              </w:tabs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Д</w:t>
            </w: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ЕРБЕНЁВА</w:t>
            </w: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ab/>
              <w:t>-</w:t>
            </w:r>
          </w:p>
          <w:p w:rsidR="00E65004" w:rsidRPr="00E65004" w:rsidRDefault="00E65004" w:rsidP="00E65004">
            <w:pPr>
              <w:widowControl w:val="0"/>
              <w:tabs>
                <w:tab w:val="left" w:pos="4710"/>
                <w:tab w:val="right" w:pos="49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Надежда Николаевна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Члены рабочей группы: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КИСЛИЦЫН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Олег Васильевич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tabs>
                <w:tab w:val="right" w:pos="47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КРАЕВА</w:t>
            </w: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ab/>
              <w:t>-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Наталия Владимировна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МИЛЬЧАКОВА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Яна Анатольевна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СМОЛЕНЦЕВ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Александр Анатольевич 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СУСЛОВ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Александр Иванович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ШУЛЁВ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Владимир Витальевич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0" w:type="auto"/>
          </w:tcPr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 глава Тужинского муниципального района, председатель рабочей группы</w:t>
            </w:r>
          </w:p>
          <w:p w:rsidR="00E65004" w:rsidRPr="00E65004" w:rsidRDefault="00E65004" w:rsidP="00E65004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управления, заместитель председателя рабочей группы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- ведущий специалист по торговле и предпринимательству отдела по экономике и прогнозированию администрации Тужинского муниципального района, секретарь рабочей группы 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 депутат Тужинской районной Думы (по согласованию)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- руководитель клиентской службы (на правах группы) в Тужинском районе ОСФР по Кировской области (по согласованию)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 заведующий отделом по экономике и прогнозированию администрации Тужинского муниципального района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 начальник лесного отдела Яранского лесничества Министерства лесного хозяйства Кировской области (по согласованию)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 директор Кировского областного государственного казенного учреждения Центр занятости населения Тужинского района (по согласованию)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 начальник пункта полиции «Тужинский» межмуниципального отдела Министерства внутренних дел Российской Федерации «</w:t>
            </w:r>
            <w:proofErr w:type="spellStart"/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Яранский</w:t>
            </w:r>
            <w:proofErr w:type="spellEnd"/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» (по согласованию)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E65004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____________</w:t>
            </w: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E65004" w:rsidRPr="00E65004" w:rsidRDefault="00E65004" w:rsidP="00E65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</w:tbl>
    <w:p w:rsidR="00A7224F" w:rsidRDefault="00A7224F" w:rsidP="0012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A7224F" w:rsidRPr="00A7224F" w:rsidTr="00A7224F">
        <w:trPr>
          <w:trHeight w:hRule="exact" w:val="1458"/>
        </w:trPr>
        <w:tc>
          <w:tcPr>
            <w:tcW w:w="9540" w:type="dxa"/>
            <w:gridSpan w:val="4"/>
          </w:tcPr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ТУЖИНСКОГО МУНИЦИПАЛЬНОГО РАЙОНА</w:t>
            </w:r>
          </w:p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КИРОВСКОЙ ОБЛАСТИ</w:t>
            </w:r>
          </w:p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A7224F" w:rsidRPr="00A7224F" w:rsidTr="00A7224F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873" w:type="dxa"/>
          </w:tcPr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A7224F" w:rsidRPr="00A7224F" w:rsidTr="00A7224F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24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224F"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</w:p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b/>
                <w:sz w:val="24"/>
                <w:szCs w:val="24"/>
              </w:rPr>
              <w:t>Тужинского муниципального района от 09.10.2017 № 386 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:rsidR="00A7224F" w:rsidRPr="00A7224F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24F" w:rsidRPr="00A7224F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44825ED" wp14:editId="4EE3D7C7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24F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 xml:space="preserve">В соответствии с решением Тужинской районной Думы от 30.10.2023 </w:t>
      </w:r>
      <w:r w:rsidRPr="00A7224F">
        <w:rPr>
          <w:rFonts w:ascii="Times New Roman" w:hAnsi="Times New Roman" w:cs="Times New Roman"/>
          <w:sz w:val="24"/>
          <w:szCs w:val="24"/>
        </w:rPr>
        <w:br/>
        <w:t>№ 25/134 «О внесении изменений в решение Тужинской районной Думы от 19.12.2022 №15/88 «О бюджете Тужинского муниципального района на 2023 год и на плановый период 2024 и 2025 годов»», постановлением администрации Тужинского муниципального района Кировской области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Тужинского муниципального района от 09.10.2017 № 386 «Об утверждении муниципальной программы Тужинского муниципального района «Обеспечение безопасности и жизнедеятельности населения» на 2020-2025 годы» (далее – муниципальная программа), утвердив изменения в муниципальную программу согласно приложению.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2. Контроль за выполнением постановления оставляю за собой.</w:t>
      </w:r>
    </w:p>
    <w:p w:rsid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 в 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Глава Тужинского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муниципального района        Л.В. Бледных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 xml:space="preserve">    Приложение </w:t>
      </w: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 xml:space="preserve">    УТВЕРЖДЕНЫ</w:t>
      </w: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 xml:space="preserve">    постановлением администрации</w:t>
      </w: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 xml:space="preserve">    Тужинского муниципального района</w:t>
      </w:r>
    </w:p>
    <w:p w:rsid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7224F">
        <w:rPr>
          <w:rFonts w:ascii="Times New Roman" w:hAnsi="Times New Roman" w:cs="Times New Roman"/>
          <w:sz w:val="24"/>
          <w:szCs w:val="24"/>
        </w:rPr>
        <w:t>от  13.11.2023</w:t>
      </w:r>
      <w:proofErr w:type="gramEnd"/>
      <w:r w:rsidRPr="00A7224F">
        <w:rPr>
          <w:rFonts w:ascii="Times New Roman" w:hAnsi="Times New Roman" w:cs="Times New Roman"/>
          <w:sz w:val="24"/>
          <w:szCs w:val="24"/>
        </w:rPr>
        <w:t xml:space="preserve">  №  287</w:t>
      </w:r>
    </w:p>
    <w:p w:rsidR="00A7224F" w:rsidRPr="00A7224F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4F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A7224F" w:rsidRPr="00A7224F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4F">
        <w:rPr>
          <w:rFonts w:ascii="Times New Roman" w:hAnsi="Times New Roman" w:cs="Times New Roman"/>
          <w:b/>
          <w:sz w:val="24"/>
          <w:szCs w:val="24"/>
        </w:rPr>
        <w:t>в муниципальную программу</w:t>
      </w:r>
    </w:p>
    <w:p w:rsidR="00A7224F" w:rsidRPr="00A7224F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4F">
        <w:rPr>
          <w:rFonts w:ascii="Times New Roman" w:hAnsi="Times New Roman" w:cs="Times New Roman"/>
          <w:b/>
          <w:sz w:val="24"/>
          <w:szCs w:val="24"/>
        </w:rPr>
        <w:lastRenderedPageBreak/>
        <w:t>«Обеспечение безопасности и жизнедеятельности населения»</w:t>
      </w:r>
    </w:p>
    <w:p w:rsidR="00A7224F" w:rsidRPr="00A7224F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4F">
        <w:rPr>
          <w:rFonts w:ascii="Times New Roman" w:hAnsi="Times New Roman" w:cs="Times New Roman"/>
          <w:b/>
          <w:sz w:val="24"/>
          <w:szCs w:val="24"/>
        </w:rPr>
        <w:t>на 2020-2025 годы</w:t>
      </w:r>
    </w:p>
    <w:p w:rsidR="00A7224F" w:rsidRPr="00A7224F" w:rsidRDefault="00A7224F" w:rsidP="00A7224F">
      <w:pPr>
        <w:tabs>
          <w:tab w:val="num" w:pos="12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Строку паспорта муниципальной программы «Объём финансового обеспечения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6985"/>
      </w:tblGrid>
      <w:tr w:rsidR="00A7224F" w:rsidRPr="00A7224F" w:rsidTr="00A7224F">
        <w:tc>
          <w:tcPr>
            <w:tcW w:w="2371" w:type="dxa"/>
          </w:tcPr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>«Объем финансового обеспечения муниципальной программы</w:t>
            </w:r>
          </w:p>
        </w:tc>
        <w:tc>
          <w:tcPr>
            <w:tcW w:w="7102" w:type="dxa"/>
          </w:tcPr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>Объём финансового обеспечения на реализацию муниципальной программы составляет 11146,53 тыс. рублей, в том числе:</w:t>
            </w:r>
          </w:p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–3841,05 тыс. рублей;</w:t>
            </w:r>
          </w:p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– 7305,48 тыс. рублей;</w:t>
            </w:r>
          </w:p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 xml:space="preserve">           2020г. –1108,6 тыс. рублей;</w:t>
            </w:r>
          </w:p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 xml:space="preserve">           2021г. – 1360,7 тыс. рублей;</w:t>
            </w:r>
          </w:p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 xml:space="preserve">           2022г. – 1440,45 тыс. рублей;</w:t>
            </w:r>
          </w:p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 xml:space="preserve">           2023г. – 3996,58 тыс. рублей;</w:t>
            </w:r>
          </w:p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 xml:space="preserve">           2024г. – 1610,4 тыс. рублей;</w:t>
            </w:r>
          </w:p>
          <w:p w:rsidR="00A7224F" w:rsidRPr="00A7224F" w:rsidRDefault="00A7224F" w:rsidP="00A72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F">
              <w:rPr>
                <w:rFonts w:ascii="Times New Roman" w:hAnsi="Times New Roman" w:cs="Times New Roman"/>
                <w:sz w:val="24"/>
                <w:szCs w:val="24"/>
              </w:rPr>
              <w:t xml:space="preserve">           2025г. – 1629,8 тыс. рублей.»</w:t>
            </w:r>
          </w:p>
        </w:tc>
      </w:tr>
    </w:tbl>
    <w:p w:rsidR="00A7224F" w:rsidRPr="00A7224F" w:rsidRDefault="00A7224F" w:rsidP="00A7224F">
      <w:pPr>
        <w:tabs>
          <w:tab w:val="num" w:pos="12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4F">
        <w:rPr>
          <w:rFonts w:ascii="Times New Roman" w:hAnsi="Times New Roman" w:cs="Times New Roman"/>
          <w:b/>
          <w:sz w:val="24"/>
          <w:szCs w:val="24"/>
        </w:rPr>
        <w:t>«5. Ресурсное обеспечение муниципальной программы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ab/>
        <w:t>Объёмы финансового обеспечения уточняются при формировании бюджета муниципального образования на очередной финансовый год и плановый период.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Общий объём финансирования муниципальной программы в 2020-2025 годах составляет 11146,53 тыс. рублей, в том числе за счет средств: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федерального бюджета - 0;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областного бюджета -3841,05 тыс. рублей;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бюджета муниципального образования–7305,48 тыс. рублей;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внебюджетных источников -0.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A7224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7224F">
        <w:rPr>
          <w:rFonts w:ascii="Times New Roman" w:hAnsi="Times New Roman" w:cs="Times New Roman"/>
          <w:sz w:val="24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 Кировской области.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 муниципальной программе.»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3. Приложение № 2 «Расходы на реализацию муниципальной программы за счёт бюджета района» к муниципальной программе изложить в новой редакции согласно Приложению № 1 к изменениям.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4. Приложение № 3 «Ресурсное обеспечения реализации муниципальной программы за счёт всех источников финансирования» к муниципальной программе изложить в новой редакции согласно Приложению № 2 к изменениям.</w:t>
      </w: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4F" w:rsidRPr="00A7224F" w:rsidRDefault="00A7224F" w:rsidP="00A7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224F" w:rsidRPr="00A7224F" w:rsidSect="00A7224F">
          <w:head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lastRenderedPageBreak/>
        <w:t>Приложение № 1 к изменениям</w:t>
      </w: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7224F" w:rsidRPr="00A7224F" w:rsidRDefault="00A7224F" w:rsidP="00A72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24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7224F" w:rsidRPr="002A0934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0934">
        <w:rPr>
          <w:rFonts w:ascii="Times New Roman" w:hAnsi="Times New Roman" w:cs="Times New Roman"/>
          <w:b/>
          <w:bCs/>
        </w:rPr>
        <w:t>РАСХОДЫ</w:t>
      </w:r>
    </w:p>
    <w:p w:rsidR="00A7224F" w:rsidRPr="002A0934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934">
        <w:rPr>
          <w:rFonts w:ascii="Times New Roman" w:hAnsi="Times New Roman" w:cs="Times New Roman"/>
          <w:b/>
          <w:bCs/>
        </w:rPr>
        <w:t>на реализацию муниципальной программы за счет бюджета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A7224F" w:rsidRPr="002A0934" w:rsidTr="00A7224F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Главный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распорядитель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бюджетных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A7224F" w:rsidRPr="002A0934" w:rsidTr="00A7224F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Итого</w:t>
            </w:r>
          </w:p>
        </w:tc>
      </w:tr>
      <w:tr w:rsidR="00A7224F" w:rsidRPr="002A0934" w:rsidTr="00A7224F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Муниципальная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программа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«Обеспечение безопасности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 жизнедеятельности населения» на 2020-2025 годы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857,4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976,5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2031,88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1213,5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1236,5</m:t>
                </m:r>
              </m:oMath>
            </m:oMathPara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7305,48</w:t>
            </w:r>
          </w:p>
        </w:tc>
      </w:tr>
      <w:tr w:rsidR="00A7224F" w:rsidRPr="002A0934" w:rsidTr="00A7224F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764,8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883,9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862,10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1840,48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1108,7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1112,5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6572,48</w:t>
            </w:r>
          </w:p>
        </w:tc>
      </w:tr>
      <w:tr w:rsidR="00A7224F" w:rsidRPr="002A0934" w:rsidTr="00A7224F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2A0934">
              <w:rPr>
                <w:rFonts w:ascii="Times New Roman" w:hAnsi="Times New Roman" w:cs="Times New Roman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</w:tr>
      <w:tr w:rsidR="00A7224F" w:rsidRPr="002A0934" w:rsidTr="00A7224F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934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493,0</w:t>
            </w:r>
          </w:p>
        </w:tc>
      </w:tr>
      <w:tr w:rsidR="00A7224F" w:rsidRPr="002A0934" w:rsidTr="00A7224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240</w:t>
            </w:r>
          </w:p>
        </w:tc>
      </w:tr>
      <w:tr w:rsidR="00A7224F" w:rsidRPr="002A0934" w:rsidTr="00A7224F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571,78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877,88</w:t>
            </w:r>
          </w:p>
        </w:tc>
      </w:tr>
      <w:tr w:rsidR="00A7224F" w:rsidRPr="002A0934" w:rsidTr="00A7224F">
        <w:trPr>
          <w:trHeight w:val="7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571,78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877,88</w:t>
            </w:r>
          </w:p>
        </w:tc>
      </w:tr>
      <w:tr w:rsidR="00A7224F" w:rsidRPr="002A0934" w:rsidTr="00A7224F">
        <w:trPr>
          <w:trHeight w:val="129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</w:tr>
      <w:tr w:rsidR="00A7224F" w:rsidRPr="002A0934" w:rsidTr="00A7224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809,10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5211,10</w:t>
            </w:r>
          </w:p>
        </w:tc>
      </w:tr>
      <w:tr w:rsidR="00A7224F" w:rsidRPr="002A0934" w:rsidTr="00A7224F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240</w:t>
            </w:r>
          </w:p>
        </w:tc>
      </w:tr>
      <w:tr w:rsidR="00A7224F" w:rsidRPr="002A0934" w:rsidTr="00A7224F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-профилактика правонарушений (проведение районных массовых мероприятий с детьми)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«Безопасное колесо»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-трудоустройство несовершеннолетних;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-мероприятия с молодежью, а также мероприятия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-публикация в СМИ идей духовно-нравственных </w:t>
            </w:r>
            <w:r w:rsidRPr="002A0934">
              <w:rPr>
                <w:rFonts w:ascii="Times New Roman" w:hAnsi="Times New Roman" w:cs="Times New Roman"/>
              </w:rPr>
              <w:lastRenderedPageBreak/>
              <w:t>ценностей, патриотизма и межнациональной, межконфессиональной толерантности;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-мероприятия по формированию толерантного сознания населения района;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учреждения образования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РУО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РУО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МКУ ДОДДТ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МКУ ДО 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92,6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62,2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12,8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92,6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62,2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12,8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127,6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66,0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44,0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111,4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80,0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19,8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24,8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7,2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7,2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19,2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493,0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99,6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284,8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19,2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89,4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</w:tr>
      <w:tr w:rsidR="00A7224F" w:rsidRPr="002A0934" w:rsidTr="00A7224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160</w:t>
            </w:r>
          </w:p>
        </w:tc>
      </w:tr>
      <w:tr w:rsidR="00A7224F" w:rsidRPr="002A0934" w:rsidTr="00A7224F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-размещение информации для населения по вопросам противодействия терроризму;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 проверки антитеррористической укрепленности потенциальных объектов диверсионно-террористических устремлений;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Обеспечение безопасности людей на водных объектах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323,50</w:t>
            </w:r>
          </w:p>
        </w:tc>
      </w:tr>
    </w:tbl>
    <w:p w:rsidR="00A7224F" w:rsidRPr="002A0934" w:rsidRDefault="00A7224F" w:rsidP="00A722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934">
        <w:rPr>
          <w:rFonts w:ascii="Times New Roman" w:hAnsi="Times New Roman" w:cs="Times New Roman"/>
          <w:b/>
        </w:rPr>
        <w:t>____________</w:t>
      </w:r>
    </w:p>
    <w:p w:rsidR="00A7224F" w:rsidRPr="002A0934" w:rsidRDefault="00A7224F" w:rsidP="00A722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934">
        <w:rPr>
          <w:rFonts w:ascii="Times New Roman" w:hAnsi="Times New Roman" w:cs="Times New Roman"/>
        </w:rPr>
        <w:t>Приложение № 2 к изменениям</w:t>
      </w:r>
    </w:p>
    <w:p w:rsidR="00A7224F" w:rsidRPr="002A0934" w:rsidRDefault="00A7224F" w:rsidP="00A722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934">
        <w:rPr>
          <w:rFonts w:ascii="Times New Roman" w:hAnsi="Times New Roman" w:cs="Times New Roman"/>
        </w:rPr>
        <w:lastRenderedPageBreak/>
        <w:t>Приложение № 3</w:t>
      </w:r>
    </w:p>
    <w:p w:rsidR="00A7224F" w:rsidRPr="002A0934" w:rsidRDefault="00A7224F" w:rsidP="00A722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934">
        <w:rPr>
          <w:rFonts w:ascii="Times New Roman" w:hAnsi="Times New Roman" w:cs="Times New Roman"/>
        </w:rPr>
        <w:t>к муниципальной программе</w:t>
      </w:r>
    </w:p>
    <w:p w:rsidR="00A7224F" w:rsidRPr="002A0934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7224F" w:rsidRPr="002A0934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0934">
        <w:rPr>
          <w:rFonts w:ascii="Times New Roman" w:hAnsi="Times New Roman" w:cs="Times New Roman"/>
          <w:b/>
          <w:bCs/>
        </w:rPr>
        <w:t>Ресурсное обеспечение реализации муниципальной</w:t>
      </w:r>
    </w:p>
    <w:p w:rsidR="00A7224F" w:rsidRPr="002A0934" w:rsidRDefault="00A7224F" w:rsidP="00A722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0934">
        <w:rPr>
          <w:rFonts w:ascii="Times New Roman" w:hAnsi="Times New Roman" w:cs="Times New Roman"/>
          <w:b/>
          <w:bCs/>
        </w:rPr>
        <w:t>программы за счет всех источников финансирования</w:t>
      </w:r>
    </w:p>
    <w:tbl>
      <w:tblPr>
        <w:tblW w:w="150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930"/>
        <w:gridCol w:w="1134"/>
        <w:gridCol w:w="850"/>
        <w:gridCol w:w="992"/>
        <w:gridCol w:w="1276"/>
        <w:gridCol w:w="14"/>
      </w:tblGrid>
      <w:tr w:rsidR="00A7224F" w:rsidRPr="002A0934" w:rsidTr="00A7224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№</w:t>
            </w:r>
            <w:r w:rsidRPr="002A0934">
              <w:rPr>
                <w:rFonts w:ascii="Times New Roman" w:hAnsi="Times New Roman" w:cs="Times New Roman"/>
              </w:rPr>
              <w:br/>
              <w:t xml:space="preserve">п/п </w:t>
            </w:r>
            <w:r w:rsidRPr="002A093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Источники   </w:t>
            </w:r>
            <w:r w:rsidRPr="002A0934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A7224F" w:rsidRPr="002A0934" w:rsidTr="00A7224F">
        <w:trPr>
          <w:gridAfter w:val="1"/>
          <w:wAfter w:w="14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2020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2021 год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2022 год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2023 год 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2024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2025 год 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итого</w:t>
            </w: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муниципальная</w:t>
            </w:r>
            <w:r w:rsidRPr="002A0934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Обеспечение безопасности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 жизнедеятельности населения " на 2020-2025 годы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1360,7</m:t>
                </m:r>
              </m:oMath>
            </m:oMathPara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1440,45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3996,58</m:t>
                </m:r>
              </m:oMath>
            </m:oMathPara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1610,4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w:r w:rsidRPr="002A0934">
              <w:rPr>
                <w:rFonts w:ascii="Times New Roman" w:hAnsi="Times New Roman" w:cs="Times New Roman"/>
              </w:rPr>
              <w:t>1629,8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11146,53</w:t>
            </w:r>
          </w:p>
        </w:tc>
      </w:tr>
      <w:tr w:rsidR="00A7224F" w:rsidRPr="002A0934" w:rsidTr="00A7224F">
        <w:trPr>
          <w:gridAfter w:val="1"/>
          <w:wAfter w:w="14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384,2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450,75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1964,7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396,9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393,3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3841,05</w:t>
            </w:r>
          </w:p>
        </w:tc>
      </w:tr>
      <w:tr w:rsidR="00A7224F" w:rsidRPr="002A0934" w:rsidTr="00A7224F">
        <w:trPr>
          <w:gridAfter w:val="1"/>
          <w:wAfter w:w="14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976,5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989,70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2031,88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1213,5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1236,5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7305,48</w:t>
            </w:r>
          </w:p>
        </w:tc>
      </w:tr>
      <w:tr w:rsidR="00A7224F" w:rsidRPr="002A0934" w:rsidTr="00A7224F">
        <w:trPr>
          <w:gridAfter w:val="1"/>
          <w:wAfter w:w="14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Отдельное      </w:t>
            </w:r>
            <w:r w:rsidRPr="002A0934">
              <w:rPr>
                <w:rFonts w:ascii="Times New Roman" w:hAnsi="Times New Roman" w:cs="Times New Roman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571,78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877,88</w:t>
            </w:r>
          </w:p>
        </w:tc>
      </w:tr>
      <w:tr w:rsidR="00A7224F" w:rsidRPr="002A0934" w:rsidTr="00A7224F">
        <w:trPr>
          <w:gridAfter w:val="1"/>
          <w:wAfter w:w="14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571,78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877,88</w:t>
            </w: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Иные внебюджетные источники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Отдельное      </w:t>
            </w:r>
            <w:r w:rsidRPr="002A0934">
              <w:rPr>
                <w:rFonts w:ascii="Times New Roman" w:hAnsi="Times New Roman" w:cs="Times New Roman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1112,6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1451,40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1422,6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1422,8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7636,80</w:t>
            </w:r>
          </w:p>
        </w:tc>
      </w:tr>
      <w:tr w:rsidR="00A7224F" w:rsidRPr="002A0934" w:rsidTr="00A7224F">
        <w:trPr>
          <w:gridAfter w:val="1"/>
          <w:wAfter w:w="14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331,4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446,7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606,2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393,3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0934">
              <w:rPr>
                <w:rFonts w:ascii="Times New Roman" w:hAnsi="Times New Roman" w:cs="Times New Roman"/>
                <w:bCs/>
              </w:rPr>
              <w:t>2425,7</w:t>
            </w: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781,2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845,20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5211,10</w:t>
            </w:r>
          </w:p>
        </w:tc>
      </w:tr>
      <w:tr w:rsidR="00A7224F" w:rsidRPr="002A0934" w:rsidTr="00A7224F">
        <w:trPr>
          <w:gridAfter w:val="1"/>
          <w:wAfter w:w="14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Пополнение резервного 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240</w:t>
            </w:r>
          </w:p>
        </w:tc>
      </w:tr>
      <w:tr w:rsidR="00A7224F" w:rsidRPr="002A0934" w:rsidTr="00A7224F">
        <w:trPr>
          <w:gridAfter w:val="1"/>
          <w:wAfter w:w="14" w:type="dxa"/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240</w:t>
            </w:r>
          </w:p>
        </w:tc>
      </w:tr>
      <w:tr w:rsidR="00A7224F" w:rsidRPr="002A0934" w:rsidTr="00A7224F">
        <w:trPr>
          <w:gridAfter w:val="1"/>
          <w:wAfter w:w="14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Предупреждение правонарушений, экстремистских проявлений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-профилактика правонарушений: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-повышение безопасности дорожного движения;   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- проведение районных массовых мероприятий с детьми, педагогами, участие в областном конкурсе 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«Безопасное колесо»;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-трудоустройство несовершеннолетних;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-мероприятия с молодежью, а также мероприятия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-публикация в СМИ идей духовно-нравственных ценностей, патриотизма и межнациональной, </w:t>
            </w:r>
            <w:r w:rsidRPr="002A0934">
              <w:rPr>
                <w:rFonts w:ascii="Times New Roman" w:hAnsi="Times New Roman" w:cs="Times New Roman"/>
              </w:rPr>
              <w:lastRenderedPageBreak/>
              <w:t>межконфессиональной толерантности;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-мероприятия по формированию толерантного сознания населения района;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-взаимодействие с национальными общностями и конфессиями.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493,0</w:t>
            </w:r>
          </w:p>
        </w:tc>
      </w:tr>
      <w:tr w:rsidR="00A7224F" w:rsidRPr="002A0934" w:rsidTr="00A7224F">
        <w:trPr>
          <w:gridAfter w:val="1"/>
          <w:wAfter w:w="14" w:type="dxa"/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493,0</w:t>
            </w:r>
          </w:p>
        </w:tc>
      </w:tr>
      <w:tr w:rsidR="00A7224F" w:rsidRPr="002A0934" w:rsidTr="00A7224F">
        <w:trPr>
          <w:gridAfter w:val="1"/>
          <w:wAfter w:w="14" w:type="dxa"/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Иные внебюджетные источники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62,2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62,2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66,0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80,0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7,2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17,6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26,4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99,6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304,0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89,4</w:t>
            </w: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Создание благоприятной и максимально безопасной для населения обстановки в жилом секторе, на улицах и </w:t>
            </w:r>
            <w:r w:rsidRPr="002A0934">
              <w:rPr>
                <w:rFonts w:ascii="Times New Roman" w:hAnsi="Times New Roman" w:cs="Times New Roman"/>
              </w:rPr>
              <w:lastRenderedPageBreak/>
              <w:t>в других общественных местах района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160</w:t>
            </w:r>
          </w:p>
        </w:tc>
      </w:tr>
      <w:tr w:rsidR="00A7224F" w:rsidRPr="002A0934" w:rsidTr="00A7224F">
        <w:trPr>
          <w:gridAfter w:val="1"/>
          <w:wAfter w:w="14" w:type="dxa"/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160</w:t>
            </w: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Противодействие терроризму и защита жизни граждан, проживающих на территории района от террористических </w:t>
            </w:r>
            <w:proofErr w:type="gramStart"/>
            <w:r w:rsidRPr="002A0934">
              <w:rPr>
                <w:rFonts w:ascii="Times New Roman" w:hAnsi="Times New Roman" w:cs="Times New Roman"/>
              </w:rPr>
              <w:t>актов:-</w:t>
            </w:r>
            <w:proofErr w:type="gramEnd"/>
            <w:r w:rsidRPr="002A0934">
              <w:rPr>
                <w:rFonts w:ascii="Times New Roman" w:hAnsi="Times New Roman" w:cs="Times New Roman"/>
              </w:rPr>
              <w:t>размещение информации для населения по вопросам противодействия терроризму;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- проверки антитеррористической укрепленности потенциальных объектов диверсионно-террористических устремлений; </w:t>
            </w:r>
          </w:p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187,35</w:t>
            </w:r>
          </w:p>
        </w:tc>
      </w:tr>
      <w:tr w:rsidR="00A7224F" w:rsidRPr="002A0934" w:rsidTr="00A7224F">
        <w:trPr>
          <w:gridAfter w:val="1"/>
          <w:wAfter w:w="14" w:type="dxa"/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187,35</w:t>
            </w: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Обеспечение безопасности людей на водных объектах (оборудование места отдыха у воды)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323,50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323,50</w:t>
            </w:r>
          </w:p>
        </w:tc>
      </w:tr>
      <w:tr w:rsidR="00A7224F" w:rsidRPr="002A0934" w:rsidTr="00A7224F">
        <w:trPr>
          <w:gridAfter w:val="1"/>
          <w:wAfter w:w="14" w:type="dxa"/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323,50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323,50</w:t>
            </w:r>
          </w:p>
        </w:tc>
      </w:tr>
      <w:tr w:rsidR="00A7224F" w:rsidRPr="002A0934" w:rsidTr="00A7224F">
        <w:trPr>
          <w:gridAfter w:val="1"/>
          <w:wAfter w:w="14" w:type="dxa"/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Обеспечение и доставка твердого топлива для членов семей военнослужащих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1228,0</w:t>
            </w:r>
          </w:p>
        </w:tc>
      </w:tr>
      <w:tr w:rsidR="00A7224F" w:rsidRPr="002A0934" w:rsidTr="00A7224F">
        <w:trPr>
          <w:gridAfter w:val="1"/>
          <w:wAfter w:w="14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1228,0</w:t>
            </w:r>
          </w:p>
        </w:tc>
      </w:tr>
      <w:tr w:rsidR="00A7224F" w:rsidRPr="002A0934" w:rsidTr="00A7224F">
        <w:trPr>
          <w:gridAfter w:val="1"/>
          <w:wAfter w:w="14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24F" w:rsidRPr="002A0934" w:rsidTr="00A7224F">
        <w:trPr>
          <w:gridAfter w:val="1"/>
          <w:wAfter w:w="14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93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4F" w:rsidRPr="002A0934" w:rsidRDefault="00A7224F" w:rsidP="00A72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224F" w:rsidRPr="002A0934" w:rsidRDefault="00A7224F" w:rsidP="00A722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934">
        <w:rPr>
          <w:rFonts w:ascii="Times New Roman" w:hAnsi="Times New Roman" w:cs="Times New Roman"/>
        </w:rPr>
        <w:t>____________</w:t>
      </w: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Pr="002A0934" w:rsidRDefault="00A7224F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0934" w:rsidRDefault="002A0934" w:rsidP="00127D5E">
      <w:pPr>
        <w:spacing w:after="0" w:line="240" w:lineRule="auto"/>
        <w:jc w:val="center"/>
        <w:rPr>
          <w:rFonts w:ascii="Times New Roman" w:hAnsi="Times New Roman" w:cs="Times New Roman"/>
        </w:rPr>
        <w:sectPr w:rsidR="002A0934" w:rsidSect="00A7224F">
          <w:headerReference w:type="default" r:id="rId17"/>
          <w:pgSz w:w="16840" w:h="11907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7224F" w:rsidRDefault="007F7C9B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62C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 wp14:anchorId="68DE8D43" wp14:editId="3CDE433E">
            <wp:simplePos x="0" y="0"/>
            <wp:positionH relativeFrom="margin">
              <wp:align>center</wp:align>
            </wp:positionH>
            <wp:positionV relativeFrom="paragraph">
              <wp:posOffset>-235004</wp:posOffset>
            </wp:positionV>
            <wp:extent cx="437745" cy="571500"/>
            <wp:effectExtent l="0" t="0" r="63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934" w:rsidRPr="002A0934" w:rsidRDefault="002A0934" w:rsidP="00127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24F" w:rsidRDefault="00A7224F" w:rsidP="002A0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934" w:rsidRPr="002A0934" w:rsidRDefault="002A0934" w:rsidP="002A0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34">
        <w:rPr>
          <w:rFonts w:ascii="Times New Roman" w:hAnsi="Times New Roman" w:cs="Times New Roman"/>
          <w:b/>
          <w:sz w:val="24"/>
          <w:szCs w:val="24"/>
        </w:rPr>
        <w:t>АДМИНИСТРАЦИЯ ТУЖИНСКОГО МУНИЦИПАЛЬНОГО РАЙОНА</w:t>
      </w:r>
    </w:p>
    <w:p w:rsidR="002A0934" w:rsidRPr="002A0934" w:rsidRDefault="002A0934" w:rsidP="002A0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34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2A0934" w:rsidRPr="002A0934" w:rsidRDefault="002A0934" w:rsidP="002A0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93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2A0934" w:rsidRPr="002A0934" w:rsidTr="00662E65">
        <w:tc>
          <w:tcPr>
            <w:tcW w:w="1858" w:type="dxa"/>
            <w:tcBorders>
              <w:bottom w:val="single" w:sz="4" w:space="0" w:color="auto"/>
            </w:tcBorders>
          </w:tcPr>
          <w:p w:rsidR="002A0934" w:rsidRPr="002A0934" w:rsidRDefault="002A0934" w:rsidP="002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3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678" w:type="dxa"/>
            <w:tcBorders>
              <w:bottom w:val="nil"/>
            </w:tcBorders>
          </w:tcPr>
          <w:p w:rsidR="002A0934" w:rsidRPr="002A0934" w:rsidRDefault="002A0934" w:rsidP="002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2A0934" w:rsidRPr="002A0934" w:rsidRDefault="002A0934" w:rsidP="002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2A0934" w:rsidRPr="002A0934" w:rsidRDefault="002A0934" w:rsidP="002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3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A0934" w:rsidRPr="002A0934" w:rsidTr="00662E65">
        <w:tc>
          <w:tcPr>
            <w:tcW w:w="9571" w:type="dxa"/>
            <w:gridSpan w:val="4"/>
            <w:tcBorders>
              <w:bottom w:val="nil"/>
            </w:tcBorders>
          </w:tcPr>
          <w:p w:rsidR="002A0934" w:rsidRPr="002A0934" w:rsidRDefault="002A0934" w:rsidP="002A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0934"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</w:tc>
      </w:tr>
    </w:tbl>
    <w:p w:rsidR="002A0934" w:rsidRPr="002A0934" w:rsidRDefault="002A0934" w:rsidP="002A0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934" w:rsidRPr="002A0934" w:rsidRDefault="002A0934" w:rsidP="002A0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34">
        <w:rPr>
          <w:rFonts w:ascii="Times New Roman" w:hAnsi="Times New Roman" w:cs="Times New Roman"/>
          <w:b/>
          <w:sz w:val="24"/>
          <w:szCs w:val="24"/>
        </w:rPr>
        <w:t>О внесении изменения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</w:t>
      </w:r>
    </w:p>
    <w:p w:rsidR="002A0934" w:rsidRPr="002A0934" w:rsidRDefault="002A0934" w:rsidP="002A0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34" w:rsidRPr="002A0934" w:rsidRDefault="002A0934" w:rsidP="002A0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934">
        <w:rPr>
          <w:rFonts w:ascii="Times New Roman" w:hAnsi="Times New Roman" w:cs="Times New Roman"/>
          <w:sz w:val="24"/>
          <w:szCs w:val="24"/>
        </w:rPr>
        <w:t>На основании письма министерства лесного хозяйства Кировской области от 13.11.2023 № 5682-58-08-19 администрация Тужинского муниципального района ПОСТАНОВЛЯЕТ:</w:t>
      </w:r>
    </w:p>
    <w:p w:rsidR="002A0934" w:rsidRPr="002A0934" w:rsidRDefault="002A0934" w:rsidP="002A0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934">
        <w:rPr>
          <w:rFonts w:ascii="Times New Roman" w:hAnsi="Times New Roman" w:cs="Times New Roman"/>
          <w:sz w:val="24"/>
          <w:szCs w:val="24"/>
        </w:rPr>
        <w:t>1. Внести изменение в постановление администрации Тужинского муниципального района от 17.03.2023 № 53 «Об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топливом», дополнив прилагаемые порядок и условия предоставления дополнительной меры социальной поддержки членов семей военнослужащих в виде обеспечения твердым топливом пунктом 15 следующего содержания:</w:t>
      </w:r>
    </w:p>
    <w:p w:rsidR="002A0934" w:rsidRPr="002A0934" w:rsidRDefault="002A0934" w:rsidP="002A0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934">
        <w:rPr>
          <w:rFonts w:ascii="Times New Roman" w:hAnsi="Times New Roman" w:cs="Times New Roman"/>
          <w:sz w:val="24"/>
          <w:szCs w:val="24"/>
        </w:rPr>
        <w:t xml:space="preserve">«15. Срок приема заявлений о предоставлении меры социальной поддержки в виде обеспечения твердым топливом – по 15 ноября 2023 года (включительно).» </w:t>
      </w:r>
    </w:p>
    <w:p w:rsidR="002A0934" w:rsidRPr="002A0934" w:rsidRDefault="002A0934" w:rsidP="002A0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93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A0934" w:rsidRDefault="002A0934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2A0934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934">
        <w:rPr>
          <w:rFonts w:ascii="Times New Roman" w:hAnsi="Times New Roman" w:cs="Times New Roman"/>
          <w:sz w:val="24"/>
          <w:szCs w:val="24"/>
        </w:rPr>
        <w:t xml:space="preserve">Глава Тужинского муниципального района                                                   Л.В. Бледных </w:t>
      </w:r>
    </w:p>
    <w:p w:rsidR="00A309BC" w:rsidRDefault="007F7C9B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8DE8D43" wp14:editId="3CDE433E">
            <wp:simplePos x="0" y="0"/>
            <wp:positionH relativeFrom="column">
              <wp:posOffset>3073603</wp:posOffset>
            </wp:positionH>
            <wp:positionV relativeFrom="paragraph">
              <wp:posOffset>77227</wp:posOffset>
            </wp:positionV>
            <wp:extent cx="457200" cy="5715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A309BC" w:rsidRPr="00A309BC" w:rsidRDefault="00A309BC" w:rsidP="00A309BC">
      <w:pPr>
        <w:pStyle w:val="ConsPlusTitle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309BC" w:rsidRPr="00A309BC" w:rsidRDefault="00A309BC" w:rsidP="00A309BC">
      <w:pPr>
        <w:pStyle w:val="ConsPlusTitle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701"/>
      </w:tblGrid>
      <w:tr w:rsidR="00A309BC" w:rsidRPr="00A309BC" w:rsidTr="00662E65">
        <w:tc>
          <w:tcPr>
            <w:tcW w:w="1985" w:type="dxa"/>
            <w:tcBorders>
              <w:bottom w:val="single" w:sz="4" w:space="0" w:color="auto"/>
            </w:tcBorders>
          </w:tcPr>
          <w:p w:rsidR="00A309BC" w:rsidRPr="00A309BC" w:rsidRDefault="00A309BC" w:rsidP="00662E6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5670" w:type="dxa"/>
          </w:tcPr>
          <w:p w:rsidR="00A309BC" w:rsidRPr="00A309BC" w:rsidRDefault="00A309BC" w:rsidP="00662E6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9BC" w:rsidRPr="00A309BC" w:rsidRDefault="00A309BC" w:rsidP="00662E6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>№ 290</w:t>
            </w:r>
          </w:p>
        </w:tc>
      </w:tr>
    </w:tbl>
    <w:p w:rsidR="00A309BC" w:rsidRPr="00A309BC" w:rsidRDefault="00A309BC" w:rsidP="00A309BC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309BC">
        <w:rPr>
          <w:rFonts w:ascii="Times New Roman" w:hAnsi="Times New Roman" w:cs="Times New Roman"/>
          <w:b w:val="0"/>
          <w:sz w:val="24"/>
          <w:szCs w:val="24"/>
        </w:rPr>
        <w:t>пгт</w:t>
      </w:r>
      <w:proofErr w:type="spellEnd"/>
      <w:r w:rsidRPr="00A309BC">
        <w:rPr>
          <w:rFonts w:ascii="Times New Roman" w:hAnsi="Times New Roman" w:cs="Times New Roman"/>
          <w:b w:val="0"/>
          <w:sz w:val="24"/>
          <w:szCs w:val="24"/>
        </w:rPr>
        <w:t xml:space="preserve"> Тужа</w:t>
      </w:r>
    </w:p>
    <w:p w:rsidR="00A309BC" w:rsidRPr="00A309BC" w:rsidRDefault="00A309BC" w:rsidP="00A309BC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B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</w:t>
      </w:r>
      <w:r w:rsidRPr="00A309B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муниципального района «Управление муниципальными финансами и регулирование межбюджетных отношений» на 2020 – 2025 годы»</w:t>
      </w:r>
    </w:p>
    <w:p w:rsidR="00A309BC" w:rsidRPr="00A309BC" w:rsidRDefault="00A309BC" w:rsidP="00A309BC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A309BC">
        <w:rPr>
          <w:rFonts w:ascii="Times New Roman" w:hAnsi="Times New Roman" w:cs="Times New Roman"/>
          <w:sz w:val="24"/>
          <w:szCs w:val="24"/>
        </w:rPr>
        <w:t>В соответствии с решением Тужинской районной Думы от 30.10.2023 № 245/134 «О внесении изменений в решение Тужинской районной Думы от 19.12.2022 № 15/88 «О бюджете Тужинского муниципального района на 2023 год и плановый период 2024 и 2025 годов» и постановлением администрации Тужинского муниципального района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A309BC" w:rsidRPr="00A309BC" w:rsidRDefault="00A309BC" w:rsidP="00A309BC">
      <w:pPr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 (далее – муниципальная программа), утвердив изменения в муниципальной программе согласно приложению. </w:t>
      </w:r>
    </w:p>
    <w:p w:rsidR="00A309BC" w:rsidRPr="00A309BC" w:rsidRDefault="00A309BC" w:rsidP="00A309BC">
      <w:pPr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309BC" w:rsidRPr="00A309BC" w:rsidRDefault="00A309BC" w:rsidP="00A30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pStyle w:val="ConsPlusNormal"/>
        <w:spacing w:before="50"/>
        <w:jc w:val="both"/>
      </w:pPr>
      <w:r w:rsidRPr="00A309BC">
        <w:t>Глава Тужинского</w:t>
      </w:r>
    </w:p>
    <w:p w:rsidR="00A309BC" w:rsidRPr="00A309BC" w:rsidRDefault="00A309BC" w:rsidP="00A309BC">
      <w:pPr>
        <w:pStyle w:val="ConsPlusNormal"/>
        <w:spacing w:before="50"/>
        <w:jc w:val="both"/>
      </w:pPr>
      <w:r w:rsidRPr="00A309BC">
        <w:t>муниципального района        Л.В. Бледных</w:t>
      </w:r>
    </w:p>
    <w:p w:rsidR="00A309BC" w:rsidRP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A309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309BC" w:rsidRPr="00A309BC" w:rsidRDefault="00A309BC" w:rsidP="00A30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УТВЕРЖДЕНЫ</w:t>
      </w:r>
    </w:p>
    <w:p w:rsidR="00A309BC" w:rsidRPr="00A309BC" w:rsidRDefault="00A309BC" w:rsidP="00A30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BC" w:rsidRPr="00A309BC" w:rsidRDefault="00A309BC" w:rsidP="00A30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309BC" w:rsidRPr="00A309BC" w:rsidRDefault="00A309BC" w:rsidP="00A30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309BC" w:rsidRPr="00A309BC" w:rsidRDefault="00A309BC" w:rsidP="00A30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от 16.11.2023 № 290</w:t>
      </w:r>
    </w:p>
    <w:p w:rsidR="00A309BC" w:rsidRPr="00A309BC" w:rsidRDefault="00A309BC" w:rsidP="00A3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BC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A309BC" w:rsidRPr="00A309BC" w:rsidRDefault="00A309BC" w:rsidP="00A3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BC">
        <w:rPr>
          <w:rFonts w:ascii="Times New Roman" w:hAnsi="Times New Roman" w:cs="Times New Roman"/>
          <w:b/>
          <w:sz w:val="24"/>
          <w:szCs w:val="24"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:rsidR="00A309BC" w:rsidRPr="00A309BC" w:rsidRDefault="00A309BC" w:rsidP="00A3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BC">
        <w:rPr>
          <w:rFonts w:ascii="Times New Roman" w:hAnsi="Times New Roman" w:cs="Times New Roman"/>
          <w:b/>
          <w:sz w:val="24"/>
          <w:szCs w:val="24"/>
        </w:rPr>
        <w:t xml:space="preserve"> на 2020 – 2025 годы</w:t>
      </w:r>
    </w:p>
    <w:p w:rsidR="00A309BC" w:rsidRPr="00A309BC" w:rsidRDefault="00A309BC" w:rsidP="00A3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9BC" w:rsidRPr="00A309BC" w:rsidRDefault="00A309BC" w:rsidP="00A3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:rsidR="00A309BC" w:rsidRPr="00A309BC" w:rsidRDefault="00A309BC" w:rsidP="00A3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A309BC" w:rsidRPr="00A309BC" w:rsidTr="00662E65">
        <w:tc>
          <w:tcPr>
            <w:tcW w:w="2376" w:type="dxa"/>
          </w:tcPr>
          <w:p w:rsidR="00A309BC" w:rsidRPr="00A309BC" w:rsidRDefault="00A309BC" w:rsidP="00A3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>«Объем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A309BC" w:rsidRPr="00A309BC" w:rsidRDefault="00A309BC" w:rsidP="00A3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</w:p>
          <w:p w:rsidR="00A309BC" w:rsidRPr="00A309BC" w:rsidRDefault="00A309BC" w:rsidP="00A3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A3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61 241,2</w:t>
            </w:r>
            <w:r w:rsidRPr="00A3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09BC" w:rsidRPr="00A309BC" w:rsidRDefault="00A309BC" w:rsidP="00A3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09BC" w:rsidRPr="00A309BC" w:rsidRDefault="00A309BC" w:rsidP="00A3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proofErr w:type="gramStart"/>
            <w:r w:rsidRPr="00A309BC">
              <w:rPr>
                <w:rFonts w:ascii="Times New Roman" w:hAnsi="Times New Roman" w:cs="Times New Roman"/>
                <w:sz w:val="24"/>
                <w:szCs w:val="24"/>
              </w:rPr>
              <w:t>бюджета  –</w:t>
            </w:r>
            <w:proofErr w:type="gramEnd"/>
            <w:r w:rsidRPr="00A309BC">
              <w:rPr>
                <w:rFonts w:ascii="Times New Roman" w:hAnsi="Times New Roman" w:cs="Times New Roman"/>
                <w:sz w:val="24"/>
                <w:szCs w:val="24"/>
              </w:rPr>
              <w:t xml:space="preserve">    0,0  тыс. рублей</w:t>
            </w:r>
          </w:p>
          <w:p w:rsidR="00A309BC" w:rsidRPr="00A309BC" w:rsidRDefault="00A309BC" w:rsidP="00A3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     –    12 988,4 тыс. рублей</w:t>
            </w:r>
          </w:p>
          <w:p w:rsidR="00A309BC" w:rsidRPr="00A309BC" w:rsidRDefault="00A309BC" w:rsidP="00A3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B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         –    48 252,8 тыс. рублей».</w:t>
            </w:r>
          </w:p>
          <w:p w:rsidR="00A309BC" w:rsidRPr="00A309BC" w:rsidRDefault="00A309BC" w:rsidP="00A3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9BC" w:rsidRPr="00A309BC" w:rsidRDefault="00A309BC" w:rsidP="00A3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A309BC" w:rsidRPr="00A309BC" w:rsidRDefault="00A309BC" w:rsidP="00A3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«Общий объем финансовых ресурсов, необходимых для реализации Муниципальной программы, в 2020 – 2025 годах составит 61 241,2 тыс. рублей, в том числе средства федерального бюджета – 0,0 тыс. рублей, средства областного бюджета – 12 988,4 тыс. рублей, средства местного бюджета – 48 252,8 тыс. рублей».</w:t>
      </w:r>
    </w:p>
    <w:p w:rsidR="00A309BC" w:rsidRPr="00A309BC" w:rsidRDefault="00A309BC" w:rsidP="00A3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bCs/>
          <w:sz w:val="24"/>
          <w:szCs w:val="24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следующей редакции:</w:t>
      </w:r>
    </w:p>
    <w:p w:rsidR="00A309BC" w:rsidRDefault="00A309BC" w:rsidP="00A309B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2" w:name="Par1363"/>
      <w:bookmarkEnd w:id="2"/>
    </w:p>
    <w:p w:rsidR="00A309BC" w:rsidRPr="00A309BC" w:rsidRDefault="00A309BC" w:rsidP="00A309BC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309BC" w:rsidRPr="00A309BC" w:rsidRDefault="00A309BC" w:rsidP="00A309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09BC" w:rsidRPr="00A309BC" w:rsidRDefault="00A309BC" w:rsidP="00A30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9BC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МУНИЦИПАЛЬНОЙ </w:t>
      </w:r>
    </w:p>
    <w:p w:rsidR="00A309BC" w:rsidRPr="00A309BC" w:rsidRDefault="00A309BC" w:rsidP="00A30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9BC">
        <w:rPr>
          <w:rFonts w:ascii="Times New Roman" w:hAnsi="Times New Roman" w:cs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05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992"/>
        <w:gridCol w:w="992"/>
        <w:gridCol w:w="851"/>
        <w:gridCol w:w="817"/>
        <w:gridCol w:w="992"/>
        <w:gridCol w:w="992"/>
        <w:gridCol w:w="1134"/>
      </w:tblGrid>
      <w:tr w:rsidR="00A309BC" w:rsidRPr="00603276" w:rsidTr="00662E65">
        <w:tc>
          <w:tcPr>
            <w:tcW w:w="1135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1276" w:type="dxa"/>
            <w:vMerge w:val="restart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Источник </w:t>
            </w:r>
            <w:proofErr w:type="spellStart"/>
            <w:r w:rsidRPr="00603276">
              <w:rPr>
                <w:bCs/>
                <w:sz w:val="20"/>
                <w:szCs w:val="20"/>
              </w:rPr>
              <w:t>финансиро</w:t>
            </w:r>
            <w:proofErr w:type="spellEnd"/>
          </w:p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03276">
              <w:rPr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636" w:type="dxa"/>
            <w:gridSpan w:val="6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proofErr w:type="spellStart"/>
            <w:proofErr w:type="gramStart"/>
            <w:r w:rsidRPr="00603276">
              <w:rPr>
                <w:bCs/>
                <w:sz w:val="20"/>
                <w:szCs w:val="20"/>
              </w:rPr>
              <w:t>тыс.рублей</w:t>
            </w:r>
            <w:proofErr w:type="spellEnd"/>
            <w:proofErr w:type="gramEnd"/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603276">
              <w:rPr>
                <w:bCs/>
                <w:sz w:val="20"/>
                <w:szCs w:val="20"/>
              </w:rPr>
              <w:t xml:space="preserve"> </w:t>
            </w:r>
          </w:p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22</w:t>
            </w:r>
            <w:r w:rsidRPr="00603276">
              <w:rPr>
                <w:bCs/>
                <w:sz w:val="20"/>
                <w:szCs w:val="20"/>
              </w:rPr>
              <w:t xml:space="preserve"> </w:t>
            </w:r>
          </w:p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 </w:t>
            </w:r>
          </w:p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A309BC" w:rsidRPr="00F846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A309BC" w:rsidRPr="00603276" w:rsidTr="00662E65">
        <w:trPr>
          <w:trHeight w:val="382"/>
        </w:trPr>
        <w:tc>
          <w:tcPr>
            <w:tcW w:w="1135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417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на 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603276">
              <w:rPr>
                <w:b/>
                <w:bCs/>
                <w:sz w:val="20"/>
                <w:szCs w:val="20"/>
              </w:rPr>
              <w:t>-20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10 551,5</w:t>
            </w:r>
          </w:p>
        </w:tc>
        <w:tc>
          <w:tcPr>
            <w:tcW w:w="992" w:type="dxa"/>
            <w:vAlign w:val="center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12 112,2</w:t>
            </w:r>
          </w:p>
        </w:tc>
        <w:tc>
          <w:tcPr>
            <w:tcW w:w="851" w:type="dxa"/>
            <w:vAlign w:val="center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8 950,3</w:t>
            </w:r>
          </w:p>
        </w:tc>
        <w:tc>
          <w:tcPr>
            <w:tcW w:w="817" w:type="dxa"/>
            <w:vAlign w:val="center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8 229,0</w:t>
            </w:r>
          </w:p>
        </w:tc>
        <w:tc>
          <w:tcPr>
            <w:tcW w:w="992" w:type="dxa"/>
            <w:vAlign w:val="center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10 164,5</w:t>
            </w:r>
          </w:p>
        </w:tc>
        <w:tc>
          <w:tcPr>
            <w:tcW w:w="992" w:type="dxa"/>
            <w:vAlign w:val="center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11 233,7</w:t>
            </w:r>
          </w:p>
        </w:tc>
        <w:tc>
          <w:tcPr>
            <w:tcW w:w="1134" w:type="dxa"/>
            <w:vAlign w:val="center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61 241,2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3 658,9</w:t>
            </w:r>
          </w:p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4 451,5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1 194,0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1 226,0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1 228,0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1 230,0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12 988,4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6 892,6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7 660,7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7 756,3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7 003,0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8 936,5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10 003,7</w:t>
            </w:r>
          </w:p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48 252,8</w:t>
            </w:r>
          </w:p>
        </w:tc>
      </w:tr>
      <w:tr w:rsidR="00A309BC" w:rsidRPr="00603276" w:rsidTr="00662E65">
        <w:trPr>
          <w:trHeight w:val="890"/>
        </w:trPr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rPr>
          <w:trHeight w:val="308"/>
        </w:trPr>
        <w:tc>
          <w:tcPr>
            <w:tcW w:w="1135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</w:t>
            </w:r>
            <w:r w:rsidRPr="00603276">
              <w:rPr>
                <w:bCs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1417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«Реализация бюджетного процесса»</w:t>
            </w:r>
          </w:p>
        </w:tc>
        <w:tc>
          <w:tcPr>
            <w:tcW w:w="1276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2 923,5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4 890,7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7 814,2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309BC" w:rsidRPr="00C94EB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94E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Pr="00C94EB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09BC" w:rsidRPr="00C94EB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A309BC" w:rsidRPr="00C94EB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Pr="00C94EB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2 923,5</w:t>
            </w:r>
          </w:p>
        </w:tc>
        <w:tc>
          <w:tcPr>
            <w:tcW w:w="992" w:type="dxa"/>
          </w:tcPr>
          <w:p w:rsidR="00A309BC" w:rsidRPr="00C94EB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4 890,7</w:t>
            </w:r>
          </w:p>
        </w:tc>
        <w:tc>
          <w:tcPr>
            <w:tcW w:w="1134" w:type="dxa"/>
          </w:tcPr>
          <w:p w:rsidR="00A309BC" w:rsidRPr="00C94EB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7 814,2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276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940,9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678,6</w:t>
            </w:r>
          </w:p>
        </w:tc>
        <w:tc>
          <w:tcPr>
            <w:tcW w:w="851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286,3</w:t>
            </w:r>
          </w:p>
        </w:tc>
        <w:tc>
          <w:tcPr>
            <w:tcW w:w="817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1935,8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A41D9">
              <w:rPr>
                <w:bCs/>
                <w:sz w:val="20"/>
                <w:szCs w:val="20"/>
              </w:rPr>
              <w:t>940,9</w:t>
            </w:r>
          </w:p>
        </w:tc>
        <w:tc>
          <w:tcPr>
            <w:tcW w:w="992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A41D9">
              <w:rPr>
                <w:bCs/>
                <w:sz w:val="20"/>
                <w:szCs w:val="20"/>
              </w:rPr>
              <w:t>678,6</w:t>
            </w:r>
          </w:p>
        </w:tc>
        <w:tc>
          <w:tcPr>
            <w:tcW w:w="851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286,3</w:t>
            </w:r>
          </w:p>
        </w:tc>
        <w:tc>
          <w:tcPr>
            <w:tcW w:w="817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1935,8</w:t>
            </w:r>
          </w:p>
        </w:tc>
      </w:tr>
      <w:tr w:rsidR="00A309BC" w:rsidRPr="00603276" w:rsidTr="00662E65">
        <w:trPr>
          <w:trHeight w:val="817"/>
        </w:trPr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76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1 119,0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1 169,0</w:t>
            </w:r>
          </w:p>
        </w:tc>
        <w:tc>
          <w:tcPr>
            <w:tcW w:w="851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1 194,0</w:t>
            </w:r>
          </w:p>
        </w:tc>
        <w:tc>
          <w:tcPr>
            <w:tcW w:w="817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1 226,0</w:t>
            </w:r>
          </w:p>
        </w:tc>
        <w:tc>
          <w:tcPr>
            <w:tcW w:w="992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1 228,0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1 230,0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7 166,0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A41D9">
              <w:rPr>
                <w:bCs/>
                <w:sz w:val="20"/>
                <w:szCs w:val="20"/>
              </w:rPr>
              <w:t>1 119,0</w:t>
            </w:r>
          </w:p>
        </w:tc>
        <w:tc>
          <w:tcPr>
            <w:tcW w:w="992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A41D9">
              <w:rPr>
                <w:bCs/>
                <w:sz w:val="20"/>
                <w:szCs w:val="20"/>
              </w:rPr>
              <w:t>1 169,0</w:t>
            </w:r>
          </w:p>
        </w:tc>
        <w:tc>
          <w:tcPr>
            <w:tcW w:w="851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1 194</w:t>
            </w:r>
            <w:r w:rsidRPr="005A41D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17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1 226,0</w:t>
            </w:r>
          </w:p>
        </w:tc>
        <w:tc>
          <w:tcPr>
            <w:tcW w:w="992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1 228,0</w:t>
            </w:r>
          </w:p>
        </w:tc>
        <w:tc>
          <w:tcPr>
            <w:tcW w:w="992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1 230,0</w:t>
            </w:r>
          </w:p>
        </w:tc>
        <w:tc>
          <w:tcPr>
            <w:tcW w:w="1134" w:type="dxa"/>
          </w:tcPr>
          <w:p w:rsidR="00A309BC" w:rsidRPr="005A41D9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7 166,0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rPr>
          <w:trHeight w:val="2362"/>
        </w:trPr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rPr>
          <w:trHeight w:val="353"/>
        </w:trPr>
        <w:tc>
          <w:tcPr>
            <w:tcW w:w="1135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«Предоставление межбюджетных трансфертов </w:t>
            </w:r>
            <w:r w:rsidRPr="00603276">
              <w:rPr>
                <w:bCs/>
                <w:sz w:val="20"/>
                <w:szCs w:val="20"/>
              </w:rPr>
              <w:lastRenderedPageBreak/>
              <w:t>бюджетам поселений из бюджета муниципального района»</w:t>
            </w:r>
          </w:p>
        </w:tc>
        <w:tc>
          <w:tcPr>
            <w:tcW w:w="1276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A309BC" w:rsidRPr="0062523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8 488,6</w:t>
            </w:r>
          </w:p>
        </w:tc>
        <w:tc>
          <w:tcPr>
            <w:tcW w:w="992" w:type="dxa"/>
            <w:vAlign w:val="center"/>
          </w:tcPr>
          <w:p w:rsidR="00A309BC" w:rsidRPr="0062523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10 261,6</w:t>
            </w:r>
          </w:p>
        </w:tc>
        <w:tc>
          <w:tcPr>
            <w:tcW w:w="851" w:type="dxa"/>
            <w:vAlign w:val="center"/>
          </w:tcPr>
          <w:p w:rsidR="00A309BC" w:rsidRPr="0062523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7 470,0</w:t>
            </w:r>
          </w:p>
        </w:tc>
        <w:tc>
          <w:tcPr>
            <w:tcW w:w="817" w:type="dxa"/>
            <w:vAlign w:val="center"/>
          </w:tcPr>
          <w:p w:rsidR="00A309BC" w:rsidRPr="0062523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6 790,0</w:t>
            </w:r>
          </w:p>
        </w:tc>
        <w:tc>
          <w:tcPr>
            <w:tcW w:w="992" w:type="dxa"/>
            <w:vAlign w:val="center"/>
          </w:tcPr>
          <w:p w:rsidR="00A309BC" w:rsidRPr="0062523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6 000,0</w:t>
            </w:r>
          </w:p>
        </w:tc>
        <w:tc>
          <w:tcPr>
            <w:tcW w:w="992" w:type="dxa"/>
            <w:vAlign w:val="center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5 100,0</w:t>
            </w:r>
          </w:p>
        </w:tc>
        <w:tc>
          <w:tcPr>
            <w:tcW w:w="1134" w:type="dxa"/>
            <w:vAlign w:val="center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44 310,2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309BC" w:rsidRPr="00603276" w:rsidTr="00662E65">
        <w:trPr>
          <w:trHeight w:val="493"/>
        </w:trPr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2 539,9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3 282,5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5 822,4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5 948,7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6 979,1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7 470,0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6 990,0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6 000,0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5 100,0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38 487,8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76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309BC" w:rsidRPr="0068467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8467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84674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309BC" w:rsidRPr="007E5540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7E5540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7E5540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309BC" w:rsidRPr="00400C7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400C7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400C7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A309BC" w:rsidRPr="00400C7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Pr="00400C7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9BC" w:rsidRPr="00400C7F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09BC" w:rsidRPr="00603276" w:rsidTr="00662E65">
        <w:trPr>
          <w:trHeight w:val="335"/>
        </w:trPr>
        <w:tc>
          <w:tcPr>
            <w:tcW w:w="1135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276" w:type="dxa"/>
          </w:tcPr>
          <w:p w:rsidR="00A309BC" w:rsidRPr="00455454" w:rsidRDefault="00A309BC" w:rsidP="00662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309BC" w:rsidRPr="00C150A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150A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A309BC" w:rsidRPr="00C150A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</w:t>
            </w:r>
            <w:r w:rsidRPr="00C150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309BC" w:rsidRPr="00C150A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Pr="00C150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A309BC" w:rsidRPr="00C150A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</w:t>
            </w:r>
            <w:r w:rsidRPr="00C150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309BC" w:rsidRPr="00C150A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A309BC" w:rsidRPr="00C150A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A309BC" w:rsidRPr="00C150A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C150AC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A309BC" w:rsidRPr="00603276" w:rsidTr="00662E65">
        <w:tc>
          <w:tcPr>
            <w:tcW w:w="1135" w:type="dxa"/>
            <w:vMerge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9BC" w:rsidRPr="00603276" w:rsidRDefault="00A309BC" w:rsidP="00662E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9BC" w:rsidRDefault="00A309BC" w:rsidP="00662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A309BC" w:rsidRPr="00A309BC" w:rsidRDefault="007F7C9B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2C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8DE8D43" wp14:editId="3CDE433E">
            <wp:simplePos x="0" y="0"/>
            <wp:positionH relativeFrom="margin">
              <wp:align>center</wp:align>
            </wp:positionH>
            <wp:positionV relativeFrom="paragraph">
              <wp:posOffset>184434</wp:posOffset>
            </wp:positionV>
            <wp:extent cx="457200" cy="5715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A309BC" w:rsidRPr="00A309BC" w:rsidRDefault="00A309BC" w:rsidP="00A309B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309BC" w:rsidRPr="00A309BC" w:rsidRDefault="00A309BC" w:rsidP="00A309B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309BC" w:rsidRPr="00A309BC" w:rsidRDefault="00A309BC" w:rsidP="00A309BC">
      <w:pPr>
        <w:pStyle w:val="ConsPlusTitle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A309BC">
        <w:rPr>
          <w:rFonts w:ascii="Times New Roman" w:hAnsi="Times New Roman" w:cs="Times New Roman"/>
          <w:b w:val="0"/>
          <w:sz w:val="24"/>
          <w:szCs w:val="24"/>
        </w:rPr>
        <w:t>_</w:t>
      </w:r>
      <w:r w:rsidRPr="00A309BC">
        <w:rPr>
          <w:rFonts w:ascii="Times New Roman" w:hAnsi="Times New Roman" w:cs="Times New Roman"/>
          <w:b w:val="0"/>
          <w:sz w:val="24"/>
          <w:szCs w:val="24"/>
          <w:u w:val="single"/>
        </w:rPr>
        <w:t>16.11.2023</w:t>
      </w:r>
      <w:r w:rsidRPr="00A309BC">
        <w:rPr>
          <w:rFonts w:ascii="Times New Roman" w:hAnsi="Times New Roman" w:cs="Times New Roman"/>
          <w:b w:val="0"/>
          <w:sz w:val="24"/>
          <w:szCs w:val="24"/>
        </w:rPr>
        <w:t xml:space="preserve">_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A309BC">
        <w:rPr>
          <w:rFonts w:ascii="Times New Roman" w:hAnsi="Times New Roman" w:cs="Times New Roman"/>
          <w:b w:val="0"/>
          <w:sz w:val="24"/>
          <w:szCs w:val="24"/>
        </w:rPr>
        <w:t xml:space="preserve">  №_</w:t>
      </w:r>
      <w:r w:rsidRPr="00A309BC">
        <w:rPr>
          <w:rFonts w:ascii="Times New Roman" w:hAnsi="Times New Roman" w:cs="Times New Roman"/>
          <w:b w:val="0"/>
          <w:sz w:val="24"/>
          <w:szCs w:val="24"/>
          <w:u w:val="single"/>
        </w:rPr>
        <w:t>291</w:t>
      </w:r>
      <w:r w:rsidRPr="00A309BC">
        <w:rPr>
          <w:rFonts w:ascii="Times New Roman" w:hAnsi="Times New Roman" w:cs="Times New Roman"/>
          <w:b w:val="0"/>
          <w:sz w:val="24"/>
          <w:szCs w:val="24"/>
        </w:rPr>
        <w:t>_</w:t>
      </w:r>
    </w:p>
    <w:p w:rsidR="00A309BC" w:rsidRPr="00A309BC" w:rsidRDefault="00A309BC" w:rsidP="00A309B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309BC">
        <w:rPr>
          <w:rFonts w:ascii="Times New Roman" w:hAnsi="Times New Roman" w:cs="Times New Roman"/>
          <w:b w:val="0"/>
          <w:sz w:val="24"/>
          <w:szCs w:val="24"/>
        </w:rPr>
        <w:lastRenderedPageBreak/>
        <w:t>пгт</w:t>
      </w:r>
      <w:proofErr w:type="spellEnd"/>
      <w:r w:rsidRPr="00A309BC">
        <w:rPr>
          <w:rFonts w:ascii="Times New Roman" w:hAnsi="Times New Roman" w:cs="Times New Roman"/>
          <w:b w:val="0"/>
          <w:sz w:val="24"/>
          <w:szCs w:val="24"/>
        </w:rPr>
        <w:t xml:space="preserve"> Тужа</w:t>
      </w:r>
    </w:p>
    <w:p w:rsidR="00A309BC" w:rsidRPr="00A309BC" w:rsidRDefault="00A309BC" w:rsidP="00A309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BC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</w:p>
    <w:p w:rsidR="00A309BC" w:rsidRDefault="00A309BC" w:rsidP="00A309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BC">
        <w:rPr>
          <w:rFonts w:ascii="Times New Roman" w:hAnsi="Times New Roman" w:cs="Times New Roman"/>
          <w:b/>
          <w:sz w:val="24"/>
          <w:szCs w:val="24"/>
        </w:rPr>
        <w:t>Тужинского муниципального района за 9 месяцев 2023 года</w:t>
      </w:r>
    </w:p>
    <w:p w:rsidR="00A309BC" w:rsidRPr="00A309BC" w:rsidRDefault="00A309BC" w:rsidP="00A309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9BC" w:rsidRPr="00A309BC" w:rsidRDefault="00A309BC" w:rsidP="00A30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Рассмотрев представленный финансовым управлением администрации Тужинского муниципального района отчет об исполнении бюджета Тужинского муниципального района за 9 месяцев 2023 года, в соответствии с пунктом 8 статьи 21 решения Тужинской районной Думы от 26.02.2021 № 54/400 «Об утверждении Положения о бюджетном процессе в Тужинском муниципальном районе Кировской области», администрация Тужинского муниципального района ПОСТАНОВЛЯЕТ:</w:t>
      </w:r>
    </w:p>
    <w:p w:rsidR="00A309BC" w:rsidRPr="00A309BC" w:rsidRDefault="00A309BC" w:rsidP="00A309BC">
      <w:pPr>
        <w:pStyle w:val="24"/>
        <w:autoSpaceDE w:val="0"/>
        <w:autoSpaceDN w:val="0"/>
        <w:adjustRightInd w:val="0"/>
        <w:spacing w:after="0" w:line="360" w:lineRule="auto"/>
        <w:jc w:val="both"/>
      </w:pPr>
      <w:r w:rsidRPr="00A309BC">
        <w:t>1. Утвердить отчет об исполнении бюджета Тужинского муниципального района за 9 месяцев 2023 года (далее – отчет) согласно приложению.</w:t>
      </w:r>
    </w:p>
    <w:p w:rsidR="00A309BC" w:rsidRPr="00A309BC" w:rsidRDefault="00A309BC" w:rsidP="00A309BC">
      <w:pPr>
        <w:pStyle w:val="24"/>
        <w:autoSpaceDE w:val="0"/>
        <w:autoSpaceDN w:val="0"/>
        <w:adjustRightInd w:val="0"/>
        <w:spacing w:after="0" w:line="360" w:lineRule="auto"/>
        <w:jc w:val="both"/>
      </w:pPr>
      <w:r w:rsidRPr="00A309BC">
        <w:t xml:space="preserve">2. Заместителям главы администрации Тужинского муниципального района повысить требовательность к руководителям курируемых учреждений в отношении выполнения мер по исполнению бюджета муниципального района в 2023 году, предусмотренных постановлением администрации Тужинского муниципального района от 19.01.2023 № 1 «О мерах по выполнению решения Тужинской районной Думы от 19.12.2022 № 15/88 «О бюджете Тужинского муниципального района на 2023 год и плановый период 2024 и 2025 годов». </w:t>
      </w:r>
    </w:p>
    <w:p w:rsidR="00A309BC" w:rsidRPr="00A309BC" w:rsidRDefault="00A309BC" w:rsidP="00A30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 xml:space="preserve">3. Направить отчет в </w:t>
      </w:r>
      <w:proofErr w:type="spellStart"/>
      <w:r w:rsidRPr="00A309BC">
        <w:rPr>
          <w:rFonts w:ascii="Times New Roman" w:hAnsi="Times New Roman" w:cs="Times New Roman"/>
          <w:sz w:val="24"/>
          <w:szCs w:val="24"/>
        </w:rPr>
        <w:t>Тужинскую</w:t>
      </w:r>
      <w:proofErr w:type="spellEnd"/>
      <w:r w:rsidRPr="00A309BC">
        <w:rPr>
          <w:rFonts w:ascii="Times New Roman" w:hAnsi="Times New Roman" w:cs="Times New Roman"/>
          <w:sz w:val="24"/>
          <w:szCs w:val="24"/>
        </w:rPr>
        <w:t xml:space="preserve"> районную Думу и Контрольно-счетную комиссию Тужинского района.</w:t>
      </w:r>
    </w:p>
    <w:p w:rsidR="00A309BC" w:rsidRPr="00A309BC" w:rsidRDefault="00A309BC" w:rsidP="00A30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309BC" w:rsidRDefault="00A309BC" w:rsidP="00A309BC">
      <w:pPr>
        <w:pStyle w:val="ConsPlusNormal"/>
        <w:spacing w:line="360" w:lineRule="auto"/>
        <w:jc w:val="both"/>
      </w:pPr>
      <w:r w:rsidRPr="00A309BC">
        <w:t>5. Контроль за выполнением постановления оставляю за собой.</w:t>
      </w:r>
    </w:p>
    <w:p w:rsidR="00A309BC" w:rsidRPr="00A309BC" w:rsidRDefault="00A309BC" w:rsidP="00A309BC">
      <w:pPr>
        <w:pStyle w:val="ConsPlusNormal"/>
        <w:spacing w:line="360" w:lineRule="auto"/>
        <w:jc w:val="both"/>
      </w:pPr>
    </w:p>
    <w:p w:rsidR="00A309BC" w:rsidRPr="00A309BC" w:rsidRDefault="00A309BC" w:rsidP="00A30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Глава Тужинского</w:t>
      </w:r>
    </w:p>
    <w:p w:rsidR="00A309BC" w:rsidRPr="00A309BC" w:rsidRDefault="00A309BC" w:rsidP="00A30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B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309BC">
        <w:rPr>
          <w:rFonts w:ascii="Times New Roman" w:hAnsi="Times New Roman" w:cs="Times New Roman"/>
          <w:sz w:val="24"/>
          <w:szCs w:val="24"/>
        </w:rPr>
        <w:tab/>
        <w:t xml:space="preserve">     Л.В. Бледных</w:t>
      </w: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E65" w:rsidRDefault="00662E65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E65" w:rsidRDefault="00662E65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E65" w:rsidRDefault="00662E65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E65" w:rsidRDefault="00662E65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67"/>
        <w:gridCol w:w="3017"/>
        <w:gridCol w:w="1389"/>
        <w:gridCol w:w="1147"/>
        <w:gridCol w:w="1208"/>
      </w:tblGrid>
      <w:tr w:rsidR="001854A5" w:rsidRPr="001854A5" w:rsidTr="001854A5">
        <w:trPr>
          <w:trHeight w:val="465"/>
        </w:trPr>
        <w:tc>
          <w:tcPr>
            <w:tcW w:w="3681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2893" w:type="dxa"/>
            <w:gridSpan w:val="3"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Приложение № 1 к отчету</w:t>
            </w:r>
          </w:p>
        </w:tc>
      </w:tr>
      <w:tr w:rsidR="001854A5" w:rsidRPr="001854A5" w:rsidTr="001854A5">
        <w:trPr>
          <w:trHeight w:val="240"/>
        </w:trPr>
        <w:tc>
          <w:tcPr>
            <w:tcW w:w="3681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1642" w:type="dxa"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</w:tr>
      <w:tr w:rsidR="001854A5" w:rsidRPr="001854A5" w:rsidTr="001854A5">
        <w:trPr>
          <w:trHeight w:val="720"/>
        </w:trPr>
        <w:tc>
          <w:tcPr>
            <w:tcW w:w="3681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</w:tr>
      <w:tr w:rsidR="001854A5" w:rsidRPr="001854A5" w:rsidTr="001854A5">
        <w:trPr>
          <w:trHeight w:val="360"/>
        </w:trPr>
        <w:tc>
          <w:tcPr>
            <w:tcW w:w="10195" w:type="dxa"/>
            <w:gridSpan w:val="5"/>
            <w:hideMark/>
          </w:tcPr>
          <w:p w:rsidR="001854A5" w:rsidRPr="001854A5" w:rsidRDefault="001854A5" w:rsidP="001854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854A5">
              <w:rPr>
                <w:b/>
                <w:bCs/>
                <w:sz w:val="24"/>
                <w:szCs w:val="24"/>
              </w:rPr>
              <w:t xml:space="preserve"> Объемы</w:t>
            </w:r>
          </w:p>
        </w:tc>
      </w:tr>
      <w:tr w:rsidR="001854A5" w:rsidRPr="001854A5" w:rsidTr="001854A5">
        <w:trPr>
          <w:trHeight w:val="420"/>
        </w:trPr>
        <w:tc>
          <w:tcPr>
            <w:tcW w:w="10195" w:type="dxa"/>
            <w:gridSpan w:val="5"/>
            <w:hideMark/>
          </w:tcPr>
          <w:p w:rsidR="001854A5" w:rsidRPr="001854A5" w:rsidRDefault="001854A5" w:rsidP="001854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854A5">
              <w:rPr>
                <w:b/>
                <w:bCs/>
                <w:sz w:val="24"/>
                <w:szCs w:val="24"/>
              </w:rPr>
              <w:t xml:space="preserve">поступления доходов бюджета муниципального района за 9 </w:t>
            </w:r>
            <w:proofErr w:type="gramStart"/>
            <w:r w:rsidRPr="001854A5">
              <w:rPr>
                <w:b/>
                <w:bCs/>
                <w:sz w:val="24"/>
                <w:szCs w:val="24"/>
              </w:rPr>
              <w:t>месяцев  2023</w:t>
            </w:r>
            <w:proofErr w:type="gramEnd"/>
            <w:r w:rsidRPr="001854A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854A5" w:rsidRPr="001854A5" w:rsidTr="001854A5">
        <w:trPr>
          <w:trHeight w:val="300"/>
        </w:trPr>
        <w:tc>
          <w:tcPr>
            <w:tcW w:w="3681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854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spacing w:line="360" w:lineRule="auto"/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</w:tr>
      <w:tr w:rsidR="001854A5" w:rsidRPr="001854A5" w:rsidTr="001854A5">
        <w:trPr>
          <w:trHeight w:val="142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642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 xml:space="preserve">Утверждено                 </w:t>
            </w:r>
            <w:proofErr w:type="gramStart"/>
            <w:r w:rsidRPr="001854A5">
              <w:rPr>
                <w:sz w:val="24"/>
                <w:szCs w:val="24"/>
              </w:rPr>
              <w:t xml:space="preserve">   (</w:t>
            </w:r>
            <w:proofErr w:type="gramEnd"/>
            <w:r w:rsidRPr="001854A5">
              <w:rPr>
                <w:sz w:val="24"/>
                <w:szCs w:val="24"/>
              </w:rPr>
              <w:t xml:space="preserve">тыс. рублей) </w:t>
            </w:r>
          </w:p>
        </w:tc>
        <w:tc>
          <w:tcPr>
            <w:tcW w:w="632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Исполнено</w:t>
            </w:r>
            <w:proofErr w:type="gramStart"/>
            <w:r w:rsidRPr="001854A5">
              <w:rPr>
                <w:sz w:val="24"/>
                <w:szCs w:val="24"/>
              </w:rPr>
              <w:t xml:space="preserve">   (</w:t>
            </w:r>
            <w:proofErr w:type="gramEnd"/>
            <w:r w:rsidRPr="001854A5">
              <w:rPr>
                <w:sz w:val="24"/>
                <w:szCs w:val="24"/>
              </w:rPr>
              <w:t xml:space="preserve">тыс. рублей) </w:t>
            </w:r>
          </w:p>
        </w:tc>
        <w:tc>
          <w:tcPr>
            <w:tcW w:w="619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Процент исполнения %</w:t>
            </w:r>
          </w:p>
        </w:tc>
      </w:tr>
      <w:tr w:rsidR="001854A5" w:rsidRPr="001854A5" w:rsidTr="001854A5">
        <w:trPr>
          <w:trHeight w:val="25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49030,4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34544,8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70,5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10987,4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8465,1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77,0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10987,4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8465,1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77,0</w:t>
            </w:r>
          </w:p>
        </w:tc>
      </w:tr>
      <w:tr w:rsidR="001854A5" w:rsidRPr="001854A5" w:rsidTr="001854A5">
        <w:trPr>
          <w:trHeight w:val="66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3709,4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3125,3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84,3</w:t>
            </w:r>
          </w:p>
        </w:tc>
      </w:tr>
      <w:tr w:rsidR="001854A5" w:rsidRPr="001854A5" w:rsidTr="001854A5">
        <w:trPr>
          <w:trHeight w:val="69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3709,4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3125,3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84,3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27632,1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18570,0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67,2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26570,7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17622,2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66,3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000 1 05 02010 02 0000 110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18,2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18,2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100,0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428,2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479,5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112,0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615,0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450,0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73,2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652,0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484,3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74,3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000 1 06 02000 02 0000 110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652,0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484,3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74,3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441,0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330,2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74,9</w:t>
            </w:r>
          </w:p>
        </w:tc>
      </w:tr>
      <w:tr w:rsidR="001854A5" w:rsidRPr="001854A5" w:rsidTr="001854A5">
        <w:trPr>
          <w:trHeight w:val="66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lastRenderedPageBreak/>
              <w:t>000 1 08 03000 01 0000 110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441,0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330,2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74,9</w:t>
            </w:r>
          </w:p>
        </w:tc>
      </w:tr>
      <w:tr w:rsidR="001854A5" w:rsidRPr="001854A5" w:rsidTr="001854A5">
        <w:trPr>
          <w:trHeight w:val="64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000 1 08 07000 01 0000 110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</w:tr>
      <w:tr w:rsidR="001854A5" w:rsidRPr="001854A5" w:rsidTr="001854A5">
        <w:trPr>
          <w:trHeight w:val="94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1580,2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895,1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56,6</w:t>
            </w:r>
          </w:p>
        </w:tc>
      </w:tr>
      <w:tr w:rsidR="001854A5" w:rsidRPr="001854A5" w:rsidTr="001854A5">
        <w:trPr>
          <w:trHeight w:val="195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1410,2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767,4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54,4</w:t>
            </w:r>
          </w:p>
        </w:tc>
      </w:tr>
      <w:tr w:rsidR="001854A5" w:rsidRPr="001854A5" w:rsidTr="001854A5">
        <w:trPr>
          <w:trHeight w:val="157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170,0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127,7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75,1</w:t>
            </w:r>
          </w:p>
        </w:tc>
      </w:tr>
      <w:tr w:rsidR="001854A5" w:rsidRPr="001854A5" w:rsidTr="001854A5">
        <w:trPr>
          <w:trHeight w:val="39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000 1 12 00000 00 0000 000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24,4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55,7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228,3</w:t>
            </w:r>
          </w:p>
        </w:tc>
      </w:tr>
      <w:tr w:rsidR="001854A5" w:rsidRPr="001854A5" w:rsidTr="001854A5">
        <w:trPr>
          <w:trHeight w:val="43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24,4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55,7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228,3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3920,6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2324,1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59,3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3107,6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1940,6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62,4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813,0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383,5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47,2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110,0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#ДЕЛ/0!</w:t>
            </w:r>
          </w:p>
        </w:tc>
      </w:tr>
      <w:tr w:rsidR="001854A5" w:rsidRPr="001854A5" w:rsidTr="001854A5">
        <w:trPr>
          <w:trHeight w:val="160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110,0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#ДЕЛ/0!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83,3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185,1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222,2</w:t>
            </w:r>
          </w:p>
        </w:tc>
      </w:tr>
      <w:tr w:rsidR="001854A5" w:rsidRPr="001854A5" w:rsidTr="001854A5">
        <w:trPr>
          <w:trHeight w:val="66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000 1 16 01000 01 0000 140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83,3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185,1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222,2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121166,8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80019,7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66,0</w:t>
            </w:r>
          </w:p>
        </w:tc>
      </w:tr>
      <w:tr w:rsidR="001854A5" w:rsidRPr="001854A5" w:rsidTr="001854A5">
        <w:trPr>
          <w:trHeight w:val="94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32042,0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24759,7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77,3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32042,0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24759,7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77,3</w:t>
            </w:r>
          </w:p>
        </w:tc>
      </w:tr>
      <w:tr w:rsidR="001854A5" w:rsidRPr="001854A5" w:rsidTr="001854A5">
        <w:trPr>
          <w:trHeight w:val="46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32042,0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24759,7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77,3</w:t>
            </w:r>
          </w:p>
        </w:tc>
      </w:tr>
      <w:tr w:rsidR="001854A5" w:rsidRPr="001854A5" w:rsidTr="001854A5">
        <w:trPr>
          <w:trHeight w:val="70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912 2 02 15001 05 0000 150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 xml:space="preserve">Дотации бюджетам муниципальных районов на выравнивание бюджетной </w:t>
            </w:r>
            <w:r w:rsidRPr="001854A5">
              <w:rPr>
                <w:sz w:val="24"/>
                <w:szCs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lastRenderedPageBreak/>
              <w:t>32042,0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24759,7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77,3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62615,0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40515,9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64,7</w:t>
            </w:r>
          </w:p>
        </w:tc>
      </w:tr>
      <w:tr w:rsidR="001854A5" w:rsidRPr="001854A5" w:rsidTr="001854A5">
        <w:trPr>
          <w:trHeight w:val="106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000 2 02 20216 00 0000 150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 xml:space="preserve">Субсидии </w:t>
            </w:r>
            <w:proofErr w:type="gramStart"/>
            <w:r w:rsidRPr="001854A5">
              <w:rPr>
                <w:sz w:val="24"/>
                <w:szCs w:val="24"/>
              </w:rPr>
              <w:t>бюджетам  на</w:t>
            </w:r>
            <w:proofErr w:type="gramEnd"/>
            <w:r w:rsidRPr="001854A5">
              <w:rPr>
                <w:sz w:val="24"/>
                <w:szCs w:val="24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19490,9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15193,2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78,0</w:t>
            </w:r>
          </w:p>
        </w:tc>
      </w:tr>
      <w:tr w:rsidR="001854A5" w:rsidRPr="001854A5" w:rsidTr="001854A5">
        <w:trPr>
          <w:trHeight w:val="199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936 2 02 20216 05 0000 150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19490,9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15193,2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78,0</w:t>
            </w:r>
          </w:p>
        </w:tc>
      </w:tr>
      <w:tr w:rsidR="001854A5" w:rsidRPr="001854A5" w:rsidTr="001854A5">
        <w:trPr>
          <w:trHeight w:val="51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Субсидии на поддержку отрасли культуры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41,9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41,9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100,0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907 2 02 25519 05 0000 150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41,9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41,9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100,0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43082,2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25280,8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58,7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906 2 02 29999 05 0000 150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3068,1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2911,8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94,9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912 2 02 29999 05 0000 150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23931,6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17720,8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74,0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936 2 02 29999 05 0000 150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16082,5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4648,2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28,9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19568,1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13097,6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66,9</w:t>
            </w:r>
          </w:p>
        </w:tc>
      </w:tr>
      <w:tr w:rsidR="001854A5" w:rsidRPr="001854A5" w:rsidTr="001854A5">
        <w:trPr>
          <w:trHeight w:val="94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000 2 02 30024 00 0000 150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4361,9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3166,6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72,6</w:t>
            </w:r>
          </w:p>
        </w:tc>
      </w:tr>
      <w:tr w:rsidR="001854A5" w:rsidRPr="001854A5" w:rsidTr="001854A5">
        <w:trPr>
          <w:trHeight w:val="67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906 2 02 30024 05 0000 150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532,0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402,4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75,6</w:t>
            </w:r>
          </w:p>
        </w:tc>
      </w:tr>
      <w:tr w:rsidR="001854A5" w:rsidRPr="001854A5" w:rsidTr="001854A5">
        <w:trPr>
          <w:trHeight w:val="66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907 2 02 30024 05 0000 150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345,0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223,0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64,6</w:t>
            </w:r>
          </w:p>
        </w:tc>
      </w:tr>
      <w:tr w:rsidR="001854A5" w:rsidRPr="001854A5" w:rsidTr="001854A5">
        <w:trPr>
          <w:trHeight w:val="66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912 2 02 30024 05 0000 150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2369,0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1704,2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71,9</w:t>
            </w:r>
          </w:p>
        </w:tc>
      </w:tr>
      <w:tr w:rsidR="001854A5" w:rsidRPr="001854A5" w:rsidTr="001854A5">
        <w:trPr>
          <w:trHeight w:val="66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936 2 02 30024 05 0000 150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1115,9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837,1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75,0</w:t>
            </w:r>
          </w:p>
        </w:tc>
      </w:tr>
      <w:tr w:rsidR="001854A5" w:rsidRPr="001854A5" w:rsidTr="001854A5">
        <w:trPr>
          <w:trHeight w:val="9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000 2 02 30027 00 0000 150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4346,0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2997,0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69,0</w:t>
            </w:r>
          </w:p>
        </w:tc>
      </w:tr>
      <w:tr w:rsidR="001854A5" w:rsidRPr="001854A5" w:rsidTr="001854A5">
        <w:trPr>
          <w:trHeight w:val="99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906 2 02 30027 05 0000 150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4346,0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2997,0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69,0</w:t>
            </w:r>
          </w:p>
        </w:tc>
      </w:tr>
      <w:tr w:rsidR="001854A5" w:rsidRPr="001854A5" w:rsidTr="001854A5">
        <w:trPr>
          <w:trHeight w:val="157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000 2 02 30029 00 0000 150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</w:t>
            </w:r>
            <w:r w:rsidRPr="001854A5">
              <w:rPr>
                <w:bCs/>
                <w:sz w:val="24"/>
                <w:szCs w:val="24"/>
              </w:rPr>
              <w:lastRenderedPageBreak/>
              <w:t xml:space="preserve">образовательные организации, </w:t>
            </w:r>
            <w:proofErr w:type="gramStart"/>
            <w:r w:rsidRPr="001854A5">
              <w:rPr>
                <w:bCs/>
                <w:sz w:val="24"/>
                <w:szCs w:val="24"/>
              </w:rPr>
              <w:t>реализующие  образовательные</w:t>
            </w:r>
            <w:proofErr w:type="gramEnd"/>
            <w:r w:rsidRPr="001854A5">
              <w:rPr>
                <w:bCs/>
                <w:sz w:val="24"/>
                <w:szCs w:val="24"/>
              </w:rPr>
              <w:t xml:space="preserve"> программы дошкольного образования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lastRenderedPageBreak/>
              <w:t>379,5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137,5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36,2</w:t>
            </w:r>
          </w:p>
        </w:tc>
      </w:tr>
      <w:tr w:rsidR="001854A5" w:rsidRPr="001854A5" w:rsidTr="001854A5">
        <w:trPr>
          <w:trHeight w:val="175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906 2 02 30029 05 0000 150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379,5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137,5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36,2</w:t>
            </w:r>
          </w:p>
        </w:tc>
      </w:tr>
      <w:tr w:rsidR="001854A5" w:rsidRPr="001854A5" w:rsidTr="001854A5">
        <w:trPr>
          <w:trHeight w:val="168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000 2 02 35082 00 0000 150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1353,7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94,5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7,0</w:t>
            </w:r>
          </w:p>
        </w:tc>
      </w:tr>
      <w:tr w:rsidR="001854A5" w:rsidRPr="001854A5" w:rsidTr="001854A5">
        <w:trPr>
          <w:trHeight w:val="136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936 2 02 35082 05 0000 150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1353,7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94,5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7,0</w:t>
            </w:r>
          </w:p>
        </w:tc>
      </w:tr>
      <w:tr w:rsidR="001854A5" w:rsidRPr="001854A5" w:rsidTr="001854A5">
        <w:trPr>
          <w:trHeight w:val="141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000 2 02 35120 00 0000 150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proofErr w:type="gramStart"/>
            <w:r w:rsidRPr="001854A5">
              <w:rPr>
                <w:bCs/>
                <w:sz w:val="24"/>
                <w:szCs w:val="24"/>
              </w:rPr>
              <w:t>заседатели  федеральных</w:t>
            </w:r>
            <w:proofErr w:type="gramEnd"/>
            <w:r w:rsidRPr="001854A5">
              <w:rPr>
                <w:bCs/>
                <w:sz w:val="24"/>
                <w:szCs w:val="24"/>
              </w:rPr>
              <w:t xml:space="preserve"> судов общей юрисдикции в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2,9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87,7</w:t>
            </w:r>
          </w:p>
        </w:tc>
      </w:tr>
      <w:tr w:rsidR="001854A5" w:rsidRPr="001854A5" w:rsidTr="001854A5">
        <w:trPr>
          <w:trHeight w:val="133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lastRenderedPageBreak/>
              <w:t>936 2 02 35120 05 0000 150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</w:t>
            </w:r>
            <w:proofErr w:type="gramStart"/>
            <w:r w:rsidRPr="001854A5">
              <w:rPr>
                <w:sz w:val="24"/>
                <w:szCs w:val="24"/>
              </w:rPr>
              <w:t>заседатели  федеральных</w:t>
            </w:r>
            <w:proofErr w:type="gramEnd"/>
            <w:r w:rsidRPr="001854A5">
              <w:rPr>
                <w:sz w:val="24"/>
                <w:szCs w:val="24"/>
              </w:rPr>
              <w:t xml:space="preserve"> судов общей юрисдикции в Российской Федерации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3,3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2,9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87,7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000 2 02 39999 00 0000 150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9123,7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6699,1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73,4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906 2 02 39999 05 0000 150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9123,7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6699,1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73,4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6861,7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1566,4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22,8</w:t>
            </w:r>
          </w:p>
        </w:tc>
      </w:tr>
      <w:tr w:rsidR="001854A5" w:rsidRPr="001854A5" w:rsidTr="001854A5">
        <w:trPr>
          <w:trHeight w:val="126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66,2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31,4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47,4</w:t>
            </w:r>
          </w:p>
        </w:tc>
      </w:tr>
      <w:tr w:rsidR="001854A5" w:rsidRPr="001854A5" w:rsidTr="001854A5">
        <w:trPr>
          <w:trHeight w:val="157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912 2 02 40014 05 0000 150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3,0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1,8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60,0</w:t>
            </w:r>
          </w:p>
        </w:tc>
      </w:tr>
      <w:tr w:rsidR="001854A5" w:rsidRPr="001854A5" w:rsidTr="001854A5">
        <w:trPr>
          <w:trHeight w:val="172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907 2 02 40014 05 0000 150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2,1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0,0</w:t>
            </w:r>
          </w:p>
        </w:tc>
      </w:tr>
      <w:tr w:rsidR="001854A5" w:rsidRPr="001854A5" w:rsidTr="001854A5">
        <w:trPr>
          <w:trHeight w:val="165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lastRenderedPageBreak/>
              <w:t>936 2 02 40014 05 0000 150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61,1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29,6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48,4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000 2 02 49999 00 0000 150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6795,5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1535,0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22,6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906 2 02 49999 05 0000 150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1500,0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1264,5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84,3</w:t>
            </w:r>
          </w:p>
        </w:tc>
      </w:tr>
      <w:tr w:rsidR="001854A5" w:rsidRPr="001854A5" w:rsidTr="001854A5">
        <w:trPr>
          <w:trHeight w:val="63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936 2 02 49999 05 0000 150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5295,5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270,5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5,1</w:t>
            </w:r>
          </w:p>
        </w:tc>
      </w:tr>
      <w:tr w:rsidR="001854A5" w:rsidRPr="001854A5" w:rsidTr="001854A5">
        <w:trPr>
          <w:trHeight w:val="67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907 2 04 05099 05 0000 150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 xml:space="preserve">Прочие безвозмездные </w:t>
            </w:r>
            <w:proofErr w:type="gramStart"/>
            <w:r w:rsidRPr="001854A5">
              <w:rPr>
                <w:bCs/>
                <w:sz w:val="24"/>
                <w:szCs w:val="24"/>
              </w:rPr>
              <w:t>поступления  от</w:t>
            </w:r>
            <w:proofErr w:type="gramEnd"/>
            <w:r w:rsidRPr="001854A5">
              <w:rPr>
                <w:bCs/>
                <w:sz w:val="24"/>
                <w:szCs w:val="24"/>
              </w:rPr>
              <w:t xml:space="preserve"> негосударственных организаций в бюджеты муниципальных районов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100,0</w:t>
            </w:r>
          </w:p>
        </w:tc>
      </w:tr>
      <w:tr w:rsidR="001854A5" w:rsidRPr="001854A5" w:rsidTr="001854A5">
        <w:trPr>
          <w:trHeight w:val="1245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000 2 18 00000 00 0000 150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</w:t>
            </w:r>
            <w:proofErr w:type="spellStart"/>
            <w:proofErr w:type="gramStart"/>
            <w:r w:rsidRPr="001854A5">
              <w:rPr>
                <w:bCs/>
                <w:sz w:val="24"/>
                <w:szCs w:val="24"/>
              </w:rPr>
              <w:t>субсидий,субвенций</w:t>
            </w:r>
            <w:proofErr w:type="spellEnd"/>
            <w:proofErr w:type="gramEnd"/>
            <w:r w:rsidRPr="001854A5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1854A5">
              <w:rPr>
                <w:bCs/>
                <w:sz w:val="24"/>
                <w:szCs w:val="24"/>
              </w:rPr>
              <w:t>ных</w:t>
            </w:r>
            <w:proofErr w:type="spellEnd"/>
            <w:r w:rsidRPr="001854A5">
              <w:rPr>
                <w:bCs/>
                <w:sz w:val="24"/>
                <w:szCs w:val="24"/>
              </w:rPr>
              <w:t xml:space="preserve"> межбюджетных </w:t>
            </w:r>
            <w:proofErr w:type="spellStart"/>
            <w:r w:rsidRPr="001854A5">
              <w:rPr>
                <w:bCs/>
                <w:sz w:val="24"/>
                <w:szCs w:val="24"/>
              </w:rPr>
              <w:t>трансфертов,имеющих</w:t>
            </w:r>
            <w:proofErr w:type="spellEnd"/>
            <w:r w:rsidRPr="001854A5">
              <w:rPr>
                <w:bCs/>
                <w:sz w:val="24"/>
                <w:szCs w:val="24"/>
              </w:rPr>
              <w:t xml:space="preserve"> целевое назначение ,прошлых лет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27,9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#ДЕЛ/0!</w:t>
            </w:r>
          </w:p>
        </w:tc>
      </w:tr>
      <w:tr w:rsidR="001854A5" w:rsidRPr="001854A5" w:rsidTr="001854A5">
        <w:trPr>
          <w:trHeight w:val="660"/>
        </w:trPr>
        <w:tc>
          <w:tcPr>
            <w:tcW w:w="368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907 2 18 05010 05 0000 150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 xml:space="preserve">Доходы бюджетов муниципальных районов от </w:t>
            </w:r>
            <w:proofErr w:type="gramStart"/>
            <w:r w:rsidRPr="001854A5">
              <w:rPr>
                <w:sz w:val="24"/>
                <w:szCs w:val="24"/>
              </w:rPr>
              <w:t>возврата  бюджетными</w:t>
            </w:r>
            <w:proofErr w:type="gramEnd"/>
            <w:r w:rsidRPr="001854A5">
              <w:rPr>
                <w:sz w:val="24"/>
                <w:szCs w:val="24"/>
              </w:rPr>
              <w:t xml:space="preserve"> учреждениями остатков субсидий прошлых лет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0,0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27,9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#ДЕЛ/0!</w:t>
            </w:r>
          </w:p>
        </w:tc>
      </w:tr>
      <w:tr w:rsidR="001854A5" w:rsidRPr="001854A5" w:rsidTr="001854A5">
        <w:trPr>
          <w:trHeight w:val="315"/>
        </w:trPr>
        <w:tc>
          <w:tcPr>
            <w:tcW w:w="3681" w:type="dxa"/>
            <w:noWrap/>
            <w:hideMark/>
          </w:tcPr>
          <w:p w:rsidR="001854A5" w:rsidRPr="001854A5" w:rsidRDefault="001854A5" w:rsidP="001854A5">
            <w:pPr>
              <w:rPr>
                <w:sz w:val="24"/>
                <w:szCs w:val="24"/>
              </w:rPr>
            </w:pPr>
            <w:r w:rsidRPr="001854A5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4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170197,2</w:t>
            </w:r>
          </w:p>
        </w:tc>
        <w:tc>
          <w:tcPr>
            <w:tcW w:w="632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114592,3</w:t>
            </w:r>
          </w:p>
        </w:tc>
        <w:tc>
          <w:tcPr>
            <w:tcW w:w="619" w:type="dxa"/>
            <w:noWrap/>
            <w:hideMark/>
          </w:tcPr>
          <w:p w:rsidR="001854A5" w:rsidRPr="001854A5" w:rsidRDefault="001854A5" w:rsidP="001854A5">
            <w:pPr>
              <w:rPr>
                <w:bCs/>
                <w:sz w:val="24"/>
                <w:szCs w:val="24"/>
              </w:rPr>
            </w:pPr>
            <w:r w:rsidRPr="001854A5">
              <w:rPr>
                <w:bCs/>
                <w:sz w:val="24"/>
                <w:szCs w:val="24"/>
              </w:rPr>
              <w:t>67,3</w:t>
            </w:r>
          </w:p>
        </w:tc>
      </w:tr>
    </w:tbl>
    <w:p w:rsidR="00662E65" w:rsidRPr="001854A5" w:rsidRDefault="00662E65" w:rsidP="00185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BC" w:rsidRPr="001854A5" w:rsidRDefault="00A309BC" w:rsidP="0018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Pr="001854A5" w:rsidRDefault="00A309BC" w:rsidP="0018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Pr="001854A5" w:rsidRDefault="00A309BC" w:rsidP="0018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9BC" w:rsidRDefault="00F9232C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32C">
        <w:lastRenderedPageBreak/>
        <w:drawing>
          <wp:inline distT="0" distB="0" distL="0" distR="0">
            <wp:extent cx="4780100" cy="9815208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03" cy="998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352"/>
        <w:gridCol w:w="1328"/>
        <w:gridCol w:w="885"/>
        <w:gridCol w:w="1814"/>
        <w:gridCol w:w="1480"/>
        <w:gridCol w:w="1780"/>
      </w:tblGrid>
      <w:tr w:rsidR="00136115" w:rsidRPr="00136115" w:rsidTr="00136115">
        <w:trPr>
          <w:trHeight w:val="36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3 к отчету</w:t>
            </w:r>
          </w:p>
        </w:tc>
      </w:tr>
      <w:tr w:rsidR="00136115" w:rsidRPr="00136115" w:rsidTr="00136115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tabs>
                <w:tab w:val="right" w:pos="6204"/>
                <w:tab w:val="right" w:pos="6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136115" w:rsidRPr="00136115" w:rsidTr="00136115">
        <w:trPr>
          <w:trHeight w:val="154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6115" w:rsidRDefault="00136115" w:rsidP="00136115">
            <w:pPr>
              <w:tabs>
                <w:tab w:val="right" w:pos="6204"/>
                <w:tab w:val="right" w:pos="6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бюджетных ассигнований по целевым статьям (муниципальным программам Тужинского</w:t>
            </w:r>
          </w:p>
          <w:p w:rsidR="00136115" w:rsidRDefault="00136115" w:rsidP="00136115">
            <w:pPr>
              <w:tabs>
                <w:tab w:val="right" w:pos="6204"/>
                <w:tab w:val="right" w:pos="6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36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муниципального  района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непрограммным направлениям деятельности), группам, видам расходов,</w:t>
            </w:r>
          </w:p>
          <w:p w:rsidR="00136115" w:rsidRPr="00136115" w:rsidRDefault="00136115" w:rsidP="00136115">
            <w:pPr>
              <w:tabs>
                <w:tab w:val="right" w:pos="3437"/>
                <w:tab w:val="right" w:pos="6204"/>
                <w:tab w:val="right" w:pos="6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 расходов бюджета за 9 месяцев 2023 года</w:t>
            </w:r>
          </w:p>
        </w:tc>
      </w:tr>
      <w:tr w:rsidR="00136115" w:rsidRPr="00136115" w:rsidTr="00136115">
        <w:trPr>
          <w:trHeight w:val="15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 расхода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Утверждено                 </w:t>
            </w: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рублей)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рублей)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исполнения %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181379,8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119013,6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65,6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46931,7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32991,8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70,3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23161,8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16452,4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</w:tr>
      <w:tr w:rsidR="00136115" w:rsidRPr="00136115" w:rsidTr="00136115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6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136115" w:rsidRPr="00136115" w:rsidTr="00136115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6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136115" w:rsidRPr="00136115" w:rsidTr="00136115">
        <w:trPr>
          <w:trHeight w:val="15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0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</w:tr>
      <w:tr w:rsidR="00136115" w:rsidRPr="00136115" w:rsidTr="00136115">
        <w:trPr>
          <w:trHeight w:val="16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0100004144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0100004144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в социальной сфере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</w:tr>
      <w:tr w:rsidR="00136115" w:rsidRPr="00136115" w:rsidTr="00136115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0100004460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года педагога и наставничества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7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0100004610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10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136115" w:rsidRPr="00136115" w:rsidTr="00136115">
        <w:trPr>
          <w:trHeight w:val="12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13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</w:tr>
      <w:tr w:rsidR="00136115" w:rsidRPr="00136115" w:rsidTr="00136115">
        <w:trPr>
          <w:trHeight w:val="6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0100015560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0100015560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136115" w:rsidRPr="00136115" w:rsidTr="00136115">
        <w:trPr>
          <w:trHeight w:val="16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01000S54800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</w:tr>
      <w:tr w:rsidR="00136115" w:rsidRPr="00136115" w:rsidTr="00136115">
        <w:trPr>
          <w:trHeight w:val="7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01000S54800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01000S5560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01000S5560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136115" w:rsidRPr="00136115" w:rsidTr="00136115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начисление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136115" w:rsidRPr="00136115" w:rsidTr="00136115">
        <w:trPr>
          <w:trHeight w:val="18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надлежащего санитарного и технического состояния жилых помещений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другие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администрированию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4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8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01000N0820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01000N0820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3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 1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136115" w:rsidRPr="00136115" w:rsidTr="00136115">
        <w:trPr>
          <w:trHeight w:val="4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</w:tr>
      <w:tr w:rsidR="00136115" w:rsidRPr="00136115" w:rsidTr="00136115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0100027000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0100027000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26152,9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19691,6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23035,2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23035,2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</w:tr>
      <w:tr w:rsidR="00136115" w:rsidRPr="00136115" w:rsidTr="00136115">
        <w:trPr>
          <w:trHeight w:val="16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5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136115" w:rsidRPr="00136115" w:rsidTr="00136115">
        <w:trPr>
          <w:trHeight w:val="16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организации ритуальных услуг по созданию специальной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службыпо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вопросам похоронного дело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0200004090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36115" w:rsidRPr="00136115" w:rsidTr="00136115">
        <w:trPr>
          <w:trHeight w:val="16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136115" w:rsidRPr="00136115" w:rsidTr="00136115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правонарушений  несовершеннолетних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включая административную юрисдикцию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</w:tr>
      <w:tr w:rsidR="00136115" w:rsidRPr="00136115" w:rsidTr="00136115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35653,3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25554,5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71,7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25289,2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</w:tr>
      <w:tr w:rsidR="00136115" w:rsidRPr="00136115" w:rsidTr="00136115">
        <w:trPr>
          <w:trHeight w:val="5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136115" w:rsidRPr="00136115" w:rsidTr="00136115">
        <w:trPr>
          <w:trHeight w:val="4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136115" w:rsidRPr="00136115" w:rsidTr="00136115">
        <w:trPr>
          <w:trHeight w:val="5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136115" w:rsidRPr="00136115" w:rsidTr="00136115">
        <w:trPr>
          <w:trHeight w:val="16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136115" w:rsidRPr="00136115" w:rsidTr="00136115">
        <w:trPr>
          <w:trHeight w:val="16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030000222B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0300004143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0300004143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</w:tr>
      <w:tr w:rsidR="00136115" w:rsidRPr="00136115" w:rsidTr="00136115">
        <w:trPr>
          <w:trHeight w:val="22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коммунальных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в виде ежемесячной денежной выплаты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03000L5190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03000L5190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единой диспетчерской службы Тужинского района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136115" w:rsidRPr="00136115" w:rsidTr="00136115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6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</w:tr>
      <w:tr w:rsidR="00136115" w:rsidRPr="00136115" w:rsidTr="00136115">
        <w:trPr>
          <w:trHeight w:val="16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136115" w:rsidRPr="00136115" w:rsidTr="00136115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</w:tr>
      <w:tr w:rsidR="00136115" w:rsidRPr="00136115" w:rsidTr="00136115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профилактики правонарушений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0400004040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136115" w:rsidRPr="00136115" w:rsidTr="00136115">
        <w:trPr>
          <w:trHeight w:val="7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0400004040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136115" w:rsidRPr="00136115" w:rsidTr="00136115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136115" w:rsidRPr="00136115" w:rsidTr="00136115">
        <w:trPr>
          <w:trHeight w:val="3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0400017000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136115" w:rsidRPr="00136115" w:rsidTr="00136115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и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доставка твердого топлива  для членов семей военнослужащих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0400017070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36115" w:rsidRPr="00136115" w:rsidTr="00136115">
        <w:trPr>
          <w:trHeight w:val="3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0400017070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36115" w:rsidRPr="00136115" w:rsidTr="00136115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мест проживания </w:t>
            </w:r>
            <w:proofErr w:type="spellStart"/>
            <w:proofErr w:type="gram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семей.находящихся</w:t>
            </w:r>
            <w:proofErr w:type="spellEnd"/>
            <w:proofErr w:type="gram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0400017380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0400017380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6012,4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74,9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0500004220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0500004220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0500014000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Дотация на выравнивание бюджетной </w:t>
            </w: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обеспеченности бюджетам 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0500014200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0500014200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федеральными  государственными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36115" w:rsidRPr="00136115" w:rsidTr="00136115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</w:tr>
      <w:tr w:rsidR="00136115" w:rsidRPr="00136115" w:rsidTr="00136115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для сжигания мусора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0700013030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0700013030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4608,9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49,2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136115" w:rsidRPr="00136115" w:rsidTr="00136115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31233,9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24393,8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</w:tr>
      <w:tr w:rsidR="00136115" w:rsidRPr="00136115" w:rsidTr="00136115">
        <w:trPr>
          <w:trHeight w:val="39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19490,9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 дорожной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19490,9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19490,9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136115" w:rsidRPr="00136115" w:rsidTr="00136115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136115" w:rsidRPr="00136115" w:rsidTr="00136115">
        <w:trPr>
          <w:trHeight w:val="19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</w:t>
            </w:r>
            <w:proofErr w:type="spellStart"/>
            <w:proofErr w:type="gram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ремонт,ремонт</w:t>
            </w:r>
            <w:proofErr w:type="spellEnd"/>
            <w:proofErr w:type="gram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покрытий,устройство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1000015210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4620,0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1000015210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ремонта автомобильной дороги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10000S5210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10000S5210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1200004140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</w:tr>
      <w:tr w:rsidR="00136115" w:rsidRPr="00136115" w:rsidTr="00136115">
        <w:trPr>
          <w:trHeight w:val="3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</w:tr>
      <w:tr w:rsidR="00136115" w:rsidRPr="00136115" w:rsidTr="00136115">
        <w:trPr>
          <w:trHeight w:val="6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молодежной политики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136115" w:rsidRPr="00136115" w:rsidTr="00136115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1300004144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1300004144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 1</w:t>
            </w:r>
            <w:proofErr w:type="gram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статьи 15 Закона Кировской области "Об образовании в Кировской области", с учетом положений части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 статьи 17 указанного Закона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детско-юношеского спорта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1300017440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1300017440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1400004200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1400004200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12262,1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136115" w:rsidRPr="00136115" w:rsidTr="00136115">
        <w:trPr>
          <w:trHeight w:val="4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1500004510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1500004510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обследование объектов теплоснабжения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1500004520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1500004520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136115" w:rsidRPr="00136115" w:rsidTr="00136115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11620,1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1500015490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1500015490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7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1500015490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реализации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15000S5490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15000S5490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15000S5490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схем газоснабжения населенных пунктов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1500015610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1500015610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разработке схем газоснабжения населенных пунктов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15000S5610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sz w:val="20"/>
                <w:szCs w:val="20"/>
              </w:rPr>
              <w:t>15000S5610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22,9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136115" w:rsidRPr="00136115" w:rsidTr="00136115">
        <w:trPr>
          <w:trHeight w:val="7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</w:tr>
      <w:tr w:rsidR="00136115" w:rsidRPr="00136115" w:rsidTr="00136115">
        <w:trPr>
          <w:trHeight w:val="7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65,9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</w:tr>
      <w:tr w:rsidR="00136115" w:rsidRPr="00136115" w:rsidTr="00136115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520000101B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520000101B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</w:tr>
      <w:tr w:rsidR="00136115" w:rsidRPr="00136115" w:rsidTr="00136115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</w:tr>
      <w:tr w:rsidR="00136115" w:rsidRPr="00136115" w:rsidTr="00136115">
        <w:trPr>
          <w:trHeight w:val="15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136115" w:rsidRPr="00136115" w:rsidTr="00136115">
        <w:trPr>
          <w:trHeight w:val="126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</w:tr>
      <w:tr w:rsidR="00136115" w:rsidRPr="00136115" w:rsidTr="00136115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</w:tr>
      <w:tr w:rsidR="00136115" w:rsidRPr="00136115" w:rsidTr="00136115">
        <w:trPr>
          <w:trHeight w:val="31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15" w:rsidRPr="00136115" w:rsidRDefault="00136115" w:rsidP="0013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6115" w:rsidRPr="00136115" w:rsidRDefault="00136115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32" w:type="dxa"/>
        <w:tblLayout w:type="fixed"/>
        <w:tblLook w:val="04A0" w:firstRow="1" w:lastRow="0" w:firstColumn="1" w:lastColumn="0" w:noHBand="0" w:noVBand="1"/>
      </w:tblPr>
      <w:tblGrid>
        <w:gridCol w:w="2694"/>
        <w:gridCol w:w="1647"/>
        <w:gridCol w:w="786"/>
        <w:gridCol w:w="830"/>
        <w:gridCol w:w="989"/>
        <w:gridCol w:w="709"/>
        <w:gridCol w:w="966"/>
        <w:gridCol w:w="19"/>
        <w:gridCol w:w="947"/>
        <w:gridCol w:w="19"/>
        <w:gridCol w:w="707"/>
        <w:gridCol w:w="19"/>
      </w:tblGrid>
      <w:tr w:rsidR="001313E6" w:rsidRPr="001313E6" w:rsidTr="001313E6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3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 к отчету</w:t>
            </w:r>
          </w:p>
        </w:tc>
      </w:tr>
      <w:tr w:rsidR="001313E6" w:rsidRPr="001313E6" w:rsidTr="001313E6">
        <w:trPr>
          <w:trHeight w:val="1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E6" w:rsidRPr="001313E6" w:rsidTr="001313E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E6" w:rsidRPr="001313E6" w:rsidTr="001313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E6" w:rsidRPr="001313E6" w:rsidTr="001313E6">
        <w:trPr>
          <w:gridAfter w:val="1"/>
          <w:wAfter w:w="19" w:type="dxa"/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E6" w:rsidRPr="001313E6" w:rsidTr="001313E6">
        <w:trPr>
          <w:trHeight w:val="375"/>
        </w:trPr>
        <w:tc>
          <w:tcPr>
            <w:tcW w:w="10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1313E6" w:rsidRPr="001313E6" w:rsidTr="001313E6">
        <w:trPr>
          <w:trHeight w:val="315"/>
        </w:trPr>
        <w:tc>
          <w:tcPr>
            <w:tcW w:w="10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расходов бюджета муниципального района за 9 месяцев 2023 года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E6" w:rsidRPr="001313E6" w:rsidTr="001313E6">
        <w:trPr>
          <w:gridAfter w:val="1"/>
          <w:wAfter w:w="19" w:type="dxa"/>
          <w:trHeight w:val="23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</w:p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Целевая </w:t>
            </w:r>
          </w:p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</w:t>
            </w:r>
            <w:proofErr w:type="spellEnd"/>
          </w:p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ждено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рублей)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нено</w:t>
            </w:r>
            <w:proofErr w:type="spellEnd"/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рублей)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 %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181379,8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119013,6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65,6</w:t>
            </w:r>
          </w:p>
        </w:tc>
      </w:tr>
      <w:tr w:rsidR="001313E6" w:rsidRPr="001313E6" w:rsidTr="001313E6">
        <w:trPr>
          <w:gridAfter w:val="1"/>
          <w:wAfter w:w="19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47289,5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34282,9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998,7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69,1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998,7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69,1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998,7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998,7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287,6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257,7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257,7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206,2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206,2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402,3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313E6" w:rsidRPr="001313E6" w:rsidTr="001313E6">
        <w:trPr>
          <w:gridAfter w:val="1"/>
          <w:wAfter w:w="19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0200016040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402,3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0200016040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434,1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383,9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0200016040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40668,5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29828,2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29352,5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20298,6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25597,3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16751,2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13220,2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8197,0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13220,2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8197,0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3096,2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2361,5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76,3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2872,1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2194,0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224,1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10093,8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5835,5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57,8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6168,2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3875,5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3847,4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1902,8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3253,4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1857,4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3253,4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1857,4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57,1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2925,6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2769,4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2925,6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2769,4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1313E6" w:rsidRPr="001313E6" w:rsidTr="001313E6">
        <w:trPr>
          <w:gridAfter w:val="1"/>
          <w:wAfter w:w="19" w:type="dxa"/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01000S5480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01000S5480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6696,8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73,4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6696,8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73,4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8962,1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6585,0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161,6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69,2</w:t>
            </w:r>
          </w:p>
        </w:tc>
      </w:tr>
      <w:tr w:rsidR="001313E6" w:rsidRPr="001313E6" w:rsidTr="001313E6">
        <w:trPr>
          <w:gridAfter w:val="1"/>
          <w:wAfter w:w="19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0100027000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0100027000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7193,0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86,5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7478,9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6370,6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7375,8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6303,4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7375,8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6303,4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2539,9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2323,4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2068,5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1858,7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471,4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464,7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4825,8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3979,9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3360,4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2739,9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1322,0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1099,2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Персонифицированное финансирование в социальной сфере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детско-юношеского спорта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1300017440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514,5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514,5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1300017440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514,5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514,5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273,5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273,3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1313E6" w:rsidRPr="001313E6" w:rsidTr="001313E6">
        <w:trPr>
          <w:gridAfter w:val="1"/>
          <w:wAfter w:w="19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2063,4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2565,9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1952,0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2565,9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1952,0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2565,9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1952,0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668,1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668,1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1883,5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1737,6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1201,1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Персонифицированное финансирование в социальной сфере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проведению года педагога и наставничества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профилактики правонарушений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Безопасное колесо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5622,3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3764,8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896,8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896,8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1313E6" w:rsidRPr="001313E6" w:rsidTr="001313E6">
        <w:trPr>
          <w:gridAfter w:val="1"/>
          <w:wAfter w:w="19" w:type="dxa"/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 1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896,8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888,3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626,7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4725,5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4725,5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3134,5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4725,5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3134,5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1313E6" w:rsidRPr="001313E6" w:rsidTr="001313E6">
        <w:trPr>
          <w:gridAfter w:val="1"/>
          <w:wAfter w:w="19" w:type="dxa"/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начисление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выплата ежемесячного вознаграждения,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причитающегося приемным родителям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4346,0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2997,0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4259,1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2997,0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70,4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379,5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36,7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"Отдел культуры, спорта и молодежной политики администрации Тужинского муниципального района"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41708,5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27918,9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66,9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90,2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90,2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1833,1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1653,8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1833,1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1653,8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1833,1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1653,8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501,5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501,5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1326,3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1290,1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1175,8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2554,8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70,3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2449,3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2444,3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2444,3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2444,3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1089,8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777,7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1089,8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777,7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2389,5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1659,6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2389,5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1659,6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в области молодежной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политиики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31845,8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22908,2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71,9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23916,7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17519,9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23848,4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17456,6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23842,4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17456,6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12684,6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9414,8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3146,6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2653,9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3146,6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2653,9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9505,3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6728,2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9505,3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6728,2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2219,5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1536,9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613,9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613,9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1599,9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1013,6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1599,9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1013,6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8938,3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6504,9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2555,6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2192,2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2555,6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2192,2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6355,9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4294,9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6355,9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4294,9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0300004143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0300004143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7929,1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5388,3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7929,1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5388,3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7929,1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5388,3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7929,1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5388,3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2482,6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1199,6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2482,6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1199,6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5418,3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4170,7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5339,3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4133,4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организации ритуальных услуг по созданию специальной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службыпо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вопросам похоронного дело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1313E6" w:rsidRPr="001313E6" w:rsidTr="001313E6">
        <w:trPr>
          <w:gridAfter w:val="1"/>
          <w:wAfter w:w="19" w:type="dxa"/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 1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313E6" w:rsidRPr="001313E6" w:rsidTr="001313E6">
        <w:trPr>
          <w:gridAfter w:val="1"/>
          <w:wAfter w:w="19" w:type="dxa"/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 1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</w:tr>
      <w:tr w:rsidR="001313E6" w:rsidRPr="001313E6" w:rsidTr="001313E6">
        <w:trPr>
          <w:gridAfter w:val="1"/>
          <w:wAfter w:w="19" w:type="dxa"/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  коммунальных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виде ежемесячной денежной выплаты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0300016120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3802,8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313E6" w:rsidRPr="001313E6" w:rsidTr="001313E6">
        <w:trPr>
          <w:gridAfter w:val="1"/>
          <w:wAfter w:w="19" w:type="dxa"/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3702,8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336,5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3702,8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3462,1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927,2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927,2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2515,3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130000219В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2515,3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1300004144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1300004144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детско-юношеского спорта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1300017440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235,5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1300017440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235,5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9082,5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75,5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4010,6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3070,2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3927,6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3070,2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78,2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3927,6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3070,2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3927,6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3070,2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3927,6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3070,2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1026,1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770,3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1026,1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770,3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2890,6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2299,8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2640,7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2167,0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</w:tr>
      <w:tr w:rsidR="001313E6" w:rsidRPr="001313E6" w:rsidTr="001313E6">
        <w:trPr>
          <w:gridAfter w:val="1"/>
          <w:wAfter w:w="19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6012,4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6012,4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4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8016,0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6012,4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5092,6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5092,6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6790,0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5092,6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расходных обязательств публично-правовых обязательств, возникающих при выполнении ими переданных государственных </w:t>
            </w: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919,8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4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919,8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0500016030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919,8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 муниципального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образования Тужинский муниципальный район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47158,9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28684,4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18744,5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65,3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1341,1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1341,1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1341,1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598,1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598,1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17884,8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13224,3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73,9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17314,8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12800,7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16807,8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12415,3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16807,8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12415,3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3966,1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2821,7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3966,1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2821,7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12799,7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9593,6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9471,8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7465,6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3182,4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1998,0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</w:tr>
      <w:tr w:rsidR="001313E6" w:rsidRPr="001313E6" w:rsidTr="001313E6">
        <w:trPr>
          <w:gridAfter w:val="1"/>
          <w:wAfter w:w="19" w:type="dxa"/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правонарушений  несовершеннолетних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включая административную юрисдикцию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0200016060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0200016060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433,7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337,9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1313E6" w:rsidRPr="001313E6" w:rsidTr="001313E6">
        <w:trPr>
          <w:gridAfter w:val="1"/>
          <w:wAfter w:w="19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0200016060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13E6" w:rsidRPr="001313E6" w:rsidTr="001313E6">
        <w:trPr>
          <w:gridAfter w:val="1"/>
          <w:wAfter w:w="19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415,7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415,7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федеральными  государственными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0600016020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415,7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313E6" w:rsidRPr="001313E6" w:rsidTr="001313E6">
        <w:trPr>
          <w:gridAfter w:val="1"/>
          <w:wAfter w:w="19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0600016020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484,6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392,9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</w:tr>
      <w:tr w:rsidR="001313E6" w:rsidRPr="001313E6" w:rsidTr="001313E6">
        <w:trPr>
          <w:gridAfter w:val="1"/>
          <w:wAfter w:w="19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0600016020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</w:tr>
      <w:tr w:rsidR="001313E6" w:rsidRPr="001313E6" w:rsidTr="001313E6">
        <w:trPr>
          <w:gridAfter w:val="1"/>
          <w:wAfter w:w="19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1313E6" w:rsidRPr="001313E6" w:rsidTr="001313E6">
        <w:trPr>
          <w:gridAfter w:val="1"/>
          <w:wAfter w:w="19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1313E6" w:rsidRPr="001313E6" w:rsidTr="001313E6">
        <w:trPr>
          <w:gridAfter w:val="1"/>
          <w:wAfter w:w="19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1313E6" w:rsidRPr="001313E6" w:rsidTr="001313E6">
        <w:trPr>
          <w:gridAfter w:val="1"/>
          <w:wAfter w:w="19" w:type="dxa"/>
          <w:trHeight w:val="3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1313E6" w:rsidRPr="001313E6" w:rsidTr="001313E6">
        <w:trPr>
          <w:gridAfter w:val="1"/>
          <w:wAfter w:w="19" w:type="dxa"/>
          <w:trHeight w:val="3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9455,1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4653,8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0800016010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0800016010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4608,9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4608,9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0900004020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9362,6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4608,2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9362,6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4608,2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1313E6" w:rsidRPr="001313E6" w:rsidTr="001313E6">
        <w:trPr>
          <w:gridAfter w:val="1"/>
          <w:wAfter w:w="19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1563,6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1652,9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Тужинского муниципального района "Обеспечение безопасности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жизнедеятельности населения"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1652,9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1146,8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1552,9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1053,5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единой диспетчерской службы Тужинского района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1552,9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1053,5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453,7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307,9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453,7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307,9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1094,5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745,6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740,7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40,1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416,8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416,8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416,8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31253,9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24402,8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30373,9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23836,5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30373,9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23836,5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5222,0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3219,0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5222,0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3219,0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2744,7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474,2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19490,9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15193,2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 дорожной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19490,9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15193,2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19490,9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15193,2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799,7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799,7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капитальный </w:t>
            </w:r>
            <w:proofErr w:type="spellStart"/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ремонт,ремонт</w:t>
            </w:r>
            <w:proofErr w:type="spellEnd"/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покрытий,устройство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4620,0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4620,0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ремонта автомобильной дороги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10000S5210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10000S5210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1100004350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1100004350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1400004200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1742,0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1742,0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 границах поселения тепло-, водоснабжения населения и водоотведения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</w:tr>
      <w:tr w:rsidR="001313E6" w:rsidRPr="001313E6" w:rsidTr="001313E6">
        <w:trPr>
          <w:gridAfter w:val="1"/>
          <w:wAfter w:w="19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обследование объектов теплоснабжения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11736,6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1500015490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9993,3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1500015490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1743,3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1500015490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8250,0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подготовку систем коммунальной инфраструктуры к работе в осенне-зимний период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15000S5490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15000S5490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15000S5490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схем газоснабжения населенных пунктов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1500015610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1089,0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1500015610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1089,0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разработке схем газоснабжения населенных пунктов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15000S5610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15000S5610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для сжигания мусора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01000S5560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01000S5560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4260,8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1842,0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43,2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71,1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2076,6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1477,0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2076,6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1477,0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2076,6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1477,0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0200008040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2076,6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1477,0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2184,2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Тужинского </w:t>
            </w: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 "Развитие образования"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1353,7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1313E6" w:rsidRPr="001313E6" w:rsidTr="001313E6">
        <w:trPr>
          <w:gridAfter w:val="1"/>
          <w:wAfter w:w="19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</w:tr>
      <w:tr w:rsidR="001313E6" w:rsidRPr="001313E6" w:rsidTr="001313E6">
        <w:trPr>
          <w:gridAfter w:val="1"/>
          <w:wAfter w:w="19" w:type="dxa"/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администрированию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надлежащего санитарного и технического состояния жилых помещений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1313E6" w:rsidRPr="001313E6" w:rsidTr="001313E6">
        <w:trPr>
          <w:gridAfter w:val="1"/>
          <w:wAfter w:w="19" w:type="dxa"/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01000N0820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01000N0820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270,5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1313E6" w:rsidRPr="001313E6" w:rsidTr="001313E6">
        <w:trPr>
          <w:gridAfter w:val="1"/>
          <w:wAfter w:w="19" w:type="dxa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и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доставка твердого топлива  для членов семей военнослужащих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0400017070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313E6" w:rsidRPr="001313E6" w:rsidTr="001313E6">
        <w:trPr>
          <w:gridAfter w:val="1"/>
          <w:wAfter w:w="19" w:type="dxa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0400017070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313E6" w:rsidRPr="001313E6" w:rsidTr="001313E6">
        <w:trPr>
          <w:gridAfter w:val="1"/>
          <w:wAfter w:w="19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мест проживания </w:t>
            </w:r>
            <w:proofErr w:type="spellStart"/>
            <w:proofErr w:type="gram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семей.находящихся</w:t>
            </w:r>
            <w:proofErr w:type="spellEnd"/>
            <w:proofErr w:type="gram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0400017380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68,4</w:t>
            </w:r>
          </w:p>
        </w:tc>
      </w:tr>
      <w:tr w:rsidR="001313E6" w:rsidRPr="001313E6" w:rsidTr="001313E6">
        <w:trPr>
          <w:gridAfter w:val="1"/>
          <w:wAfter w:w="19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225,4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598,5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405,4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</w:tr>
      <w:tr w:rsidR="001313E6" w:rsidRPr="001313E6" w:rsidTr="001313E6">
        <w:trPr>
          <w:gridAfter w:val="1"/>
          <w:wAfter w:w="19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580,2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1313E6" w:rsidRPr="001313E6" w:rsidTr="001313E6">
        <w:trPr>
          <w:gridAfter w:val="1"/>
          <w:wAfter w:w="1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</w:tr>
      <w:tr w:rsidR="001313E6" w:rsidRPr="001313E6" w:rsidTr="001313E6">
        <w:trPr>
          <w:gridAfter w:val="1"/>
          <w:wAfter w:w="19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3"/>
        <w:gridCol w:w="990"/>
        <w:gridCol w:w="978"/>
        <w:gridCol w:w="1027"/>
      </w:tblGrid>
      <w:tr w:rsidR="001313E6" w:rsidRPr="001313E6" w:rsidTr="001313E6">
        <w:trPr>
          <w:trHeight w:val="345"/>
        </w:trPr>
        <w:tc>
          <w:tcPr>
            <w:tcW w:w="15500" w:type="dxa"/>
            <w:gridSpan w:val="4"/>
            <w:hideMark/>
          </w:tcPr>
          <w:p w:rsidR="001313E6" w:rsidRPr="001313E6" w:rsidRDefault="001313E6" w:rsidP="001313E6">
            <w:pPr>
              <w:spacing w:line="360" w:lineRule="auto"/>
              <w:jc w:val="right"/>
            </w:pPr>
            <w:proofErr w:type="gramStart"/>
            <w:r w:rsidRPr="001313E6">
              <w:t>Приложение  №</w:t>
            </w:r>
            <w:proofErr w:type="gramEnd"/>
            <w:r w:rsidRPr="001313E6">
              <w:t xml:space="preserve"> 5 к отчету</w:t>
            </w:r>
          </w:p>
        </w:tc>
      </w:tr>
      <w:tr w:rsidR="001313E6" w:rsidRPr="001313E6" w:rsidTr="001313E6">
        <w:trPr>
          <w:trHeight w:val="315"/>
        </w:trPr>
        <w:tc>
          <w:tcPr>
            <w:tcW w:w="15500" w:type="dxa"/>
            <w:gridSpan w:val="4"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</w:p>
        </w:tc>
      </w:tr>
      <w:tr w:rsidR="001313E6" w:rsidRPr="001313E6" w:rsidTr="001313E6">
        <w:trPr>
          <w:trHeight w:val="885"/>
        </w:trPr>
        <w:tc>
          <w:tcPr>
            <w:tcW w:w="15500" w:type="dxa"/>
            <w:gridSpan w:val="4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  <w:r w:rsidRPr="001313E6">
              <w:rPr>
                <w:b/>
                <w:bCs/>
              </w:rPr>
              <w:t xml:space="preserve">ПЕРЕЧЕНЬ </w:t>
            </w:r>
          </w:p>
        </w:tc>
      </w:tr>
      <w:tr w:rsidR="001313E6" w:rsidRPr="001313E6" w:rsidTr="001313E6">
        <w:trPr>
          <w:trHeight w:val="435"/>
        </w:trPr>
        <w:tc>
          <w:tcPr>
            <w:tcW w:w="15500" w:type="dxa"/>
            <w:gridSpan w:val="4"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  <w:r w:rsidRPr="001313E6">
              <w:rPr>
                <w:b/>
                <w:bCs/>
              </w:rPr>
              <w:t xml:space="preserve">публичных нормативных обязательств, подлежащих исполнению </w:t>
            </w:r>
          </w:p>
        </w:tc>
      </w:tr>
      <w:tr w:rsidR="001313E6" w:rsidRPr="001313E6" w:rsidTr="001313E6">
        <w:trPr>
          <w:trHeight w:val="375"/>
        </w:trPr>
        <w:tc>
          <w:tcPr>
            <w:tcW w:w="15500" w:type="dxa"/>
            <w:gridSpan w:val="4"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  <w:r w:rsidRPr="001313E6">
              <w:rPr>
                <w:b/>
                <w:bCs/>
              </w:rPr>
              <w:t xml:space="preserve">за счет средств бюджета муниципального района </w:t>
            </w:r>
          </w:p>
        </w:tc>
      </w:tr>
      <w:tr w:rsidR="001313E6" w:rsidRPr="001313E6" w:rsidTr="001313E6">
        <w:trPr>
          <w:trHeight w:val="420"/>
        </w:trPr>
        <w:tc>
          <w:tcPr>
            <w:tcW w:w="15500" w:type="dxa"/>
            <w:gridSpan w:val="4"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  <w:r w:rsidRPr="001313E6">
              <w:rPr>
                <w:b/>
                <w:bCs/>
              </w:rPr>
              <w:t>за 9 месяцев 2023 года</w:t>
            </w:r>
          </w:p>
        </w:tc>
      </w:tr>
      <w:tr w:rsidR="001313E6" w:rsidRPr="001313E6" w:rsidTr="001313E6">
        <w:trPr>
          <w:trHeight w:val="510"/>
        </w:trPr>
        <w:tc>
          <w:tcPr>
            <w:tcW w:w="1102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</w:p>
        </w:tc>
        <w:tc>
          <w:tcPr>
            <w:tcW w:w="146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</w:p>
        </w:tc>
        <w:tc>
          <w:tcPr>
            <w:tcW w:w="154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</w:p>
        </w:tc>
      </w:tr>
      <w:tr w:rsidR="001313E6" w:rsidRPr="001313E6" w:rsidTr="001313E6">
        <w:trPr>
          <w:trHeight w:val="945"/>
        </w:trPr>
        <w:tc>
          <w:tcPr>
            <w:tcW w:w="1102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Наименование кодов направления расходов целевых статей расходов бюджета</w:t>
            </w:r>
          </w:p>
        </w:tc>
        <w:tc>
          <w:tcPr>
            <w:tcW w:w="148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proofErr w:type="gramStart"/>
            <w:r w:rsidRPr="001313E6">
              <w:t>Утверждено  (</w:t>
            </w:r>
            <w:proofErr w:type="gramEnd"/>
            <w:r w:rsidRPr="001313E6">
              <w:t xml:space="preserve">тыс. рублей) </w:t>
            </w:r>
          </w:p>
        </w:tc>
        <w:tc>
          <w:tcPr>
            <w:tcW w:w="146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 xml:space="preserve">Исполнено           </w:t>
            </w:r>
            <w:proofErr w:type="gramStart"/>
            <w:r w:rsidRPr="001313E6">
              <w:t xml:space="preserve">   (</w:t>
            </w:r>
            <w:proofErr w:type="gramEnd"/>
            <w:r w:rsidRPr="001313E6">
              <w:t xml:space="preserve">тыс. рублей) </w:t>
            </w:r>
          </w:p>
        </w:tc>
        <w:tc>
          <w:tcPr>
            <w:tcW w:w="154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Процент исполнения (%)</w:t>
            </w:r>
          </w:p>
        </w:tc>
      </w:tr>
      <w:tr w:rsidR="001313E6" w:rsidRPr="001313E6" w:rsidTr="001313E6">
        <w:trPr>
          <w:trHeight w:val="375"/>
        </w:trPr>
        <w:tc>
          <w:tcPr>
            <w:tcW w:w="1102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  <w:r w:rsidRPr="001313E6">
              <w:rPr>
                <w:b/>
                <w:bCs/>
              </w:rPr>
              <w:t>Итого</w:t>
            </w:r>
          </w:p>
        </w:tc>
        <w:tc>
          <w:tcPr>
            <w:tcW w:w="148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  <w:r w:rsidRPr="001313E6">
              <w:rPr>
                <w:b/>
                <w:bCs/>
              </w:rPr>
              <w:t>4629,4</w:t>
            </w:r>
          </w:p>
        </w:tc>
        <w:tc>
          <w:tcPr>
            <w:tcW w:w="146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  <w:r w:rsidRPr="001313E6">
              <w:rPr>
                <w:b/>
                <w:bCs/>
              </w:rPr>
              <w:t>3132,3</w:t>
            </w:r>
          </w:p>
        </w:tc>
        <w:tc>
          <w:tcPr>
            <w:tcW w:w="154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  <w:rPr>
                <w:b/>
                <w:bCs/>
              </w:rPr>
            </w:pPr>
            <w:r w:rsidRPr="001313E6">
              <w:rPr>
                <w:b/>
                <w:bCs/>
              </w:rPr>
              <w:t>67,7</w:t>
            </w:r>
          </w:p>
        </w:tc>
      </w:tr>
      <w:tr w:rsidR="001313E6" w:rsidRPr="001313E6" w:rsidTr="001313E6">
        <w:trPr>
          <w:trHeight w:val="2040"/>
        </w:trPr>
        <w:tc>
          <w:tcPr>
            <w:tcW w:w="1102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8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368,4</w:t>
            </w:r>
          </w:p>
        </w:tc>
        <w:tc>
          <w:tcPr>
            <w:tcW w:w="146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135,3</w:t>
            </w:r>
          </w:p>
        </w:tc>
        <w:tc>
          <w:tcPr>
            <w:tcW w:w="154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36,7</w:t>
            </w:r>
          </w:p>
        </w:tc>
      </w:tr>
      <w:tr w:rsidR="001313E6" w:rsidRPr="001313E6" w:rsidTr="001313E6">
        <w:trPr>
          <w:trHeight w:val="2250"/>
        </w:trPr>
        <w:tc>
          <w:tcPr>
            <w:tcW w:w="11020" w:type="dxa"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lastRenderedPageBreak/>
              <w:t xml:space="preserve">Назначение и выплата ежемесячных денежных выплат на детей-сирот и детей, оставшихся без попечения родителей, </w:t>
            </w:r>
            <w:proofErr w:type="spellStart"/>
            <w:r w:rsidRPr="001313E6">
              <w:t>нахлдящихся</w:t>
            </w:r>
            <w:proofErr w:type="spellEnd"/>
            <w:r w:rsidRPr="001313E6">
              <w:t xml:space="preserve"> под опекой (попечительством), в приемной семье, и начисление ежемесячного </w:t>
            </w:r>
            <w:proofErr w:type="spellStart"/>
            <w:r w:rsidRPr="001313E6">
              <w:t>вознагржадения</w:t>
            </w:r>
            <w:proofErr w:type="spellEnd"/>
            <w:r w:rsidRPr="001313E6">
              <w:t>, причитающегося приемным родителям</w:t>
            </w:r>
          </w:p>
        </w:tc>
        <w:tc>
          <w:tcPr>
            <w:tcW w:w="148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4261,0</w:t>
            </w:r>
          </w:p>
        </w:tc>
        <w:tc>
          <w:tcPr>
            <w:tcW w:w="146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2997,0</w:t>
            </w:r>
          </w:p>
        </w:tc>
        <w:tc>
          <w:tcPr>
            <w:tcW w:w="1540" w:type="dxa"/>
            <w:noWrap/>
            <w:hideMark/>
          </w:tcPr>
          <w:p w:rsidR="001313E6" w:rsidRPr="001313E6" w:rsidRDefault="001313E6" w:rsidP="001313E6">
            <w:pPr>
              <w:spacing w:line="360" w:lineRule="auto"/>
              <w:jc w:val="center"/>
            </w:pPr>
            <w:r w:rsidRPr="001313E6">
              <w:t>70,3</w:t>
            </w:r>
          </w:p>
        </w:tc>
      </w:tr>
    </w:tbl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9BC" w:rsidRPr="00136115" w:rsidRDefault="00A309BC" w:rsidP="002A09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1313E6">
        <w:rPr>
          <w:rFonts w:ascii="Times New Roman" w:eastAsia="Lucida Sans Unicode" w:hAnsi="Times New Roman" w:cs="Times New Roman"/>
          <w:noProof/>
          <w:kern w:val="1"/>
          <w:sz w:val="24"/>
          <w:szCs w:val="24"/>
          <w:lang/>
        </w:rPr>
        <w:drawing>
          <wp:inline distT="0" distB="0" distL="0" distR="0">
            <wp:extent cx="457200" cy="5740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АДМИНИСТРАЦИЯ ТУЖИНСКОГО МУНИЦИПАЛЬНОГО РАЙОНА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КИРОВСКОЙ ОБЛАСТИ</w:t>
      </w:r>
    </w:p>
    <w:p w:rsidR="001313E6" w:rsidRPr="001313E6" w:rsidRDefault="001313E6" w:rsidP="001313E6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313E6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67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2617"/>
        <w:gridCol w:w="3777"/>
        <w:gridCol w:w="1302"/>
      </w:tblGrid>
      <w:tr w:rsidR="001313E6" w:rsidRPr="001313E6" w:rsidTr="001313E6">
        <w:tc>
          <w:tcPr>
            <w:tcW w:w="1418" w:type="dxa"/>
            <w:tcBorders>
              <w:bottom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/>
              </w:rPr>
              <w:t>17.11.2023</w:t>
            </w:r>
          </w:p>
        </w:tc>
        <w:tc>
          <w:tcPr>
            <w:tcW w:w="2670" w:type="dxa"/>
            <w:tcBorders>
              <w:bottom w:val="nil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3850" w:type="dxa"/>
            <w:tcBorders>
              <w:bottom w:val="nil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/>
              </w:rPr>
              <w:t xml:space="preserve">  №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/>
              </w:rPr>
              <w:t>292</w:t>
            </w:r>
          </w:p>
        </w:tc>
      </w:tr>
      <w:tr w:rsidR="001313E6" w:rsidRPr="001313E6" w:rsidTr="001313E6">
        <w:tc>
          <w:tcPr>
            <w:tcW w:w="9255" w:type="dxa"/>
            <w:gridSpan w:val="4"/>
            <w:tcBorders>
              <w:bottom w:val="nil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/>
              </w:rPr>
            </w:pPr>
            <w:proofErr w:type="spellStart"/>
            <w:r w:rsidRPr="001313E6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/>
              </w:rPr>
              <w:t>пгт</w:t>
            </w:r>
            <w:proofErr w:type="spellEnd"/>
            <w:r w:rsidRPr="001313E6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/>
              </w:rPr>
              <w:t xml:space="preserve"> Тужа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</w:tbl>
    <w:p w:rsidR="001313E6" w:rsidRPr="001313E6" w:rsidRDefault="001313E6" w:rsidP="0013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13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1313E6" w:rsidRPr="001313E6" w:rsidRDefault="001313E6" w:rsidP="0013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13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Тужинского муниципального района от 09.10.2017 № 393 «Об утверждении муниципальной программы Тужинского муниципального района «Поддержка и развитие малого и среднего предпринимательства» на 2020-2025 годы»</w:t>
      </w:r>
    </w:p>
    <w:p w:rsidR="001313E6" w:rsidRPr="001313E6" w:rsidRDefault="001313E6" w:rsidP="001313E6">
      <w:pPr>
        <w:spacing w:after="0" w:line="240" w:lineRule="auto"/>
        <w:jc w:val="center"/>
        <w:rPr>
          <w:rFonts w:ascii="Calibri" w:eastAsia="Times New Roman" w:hAnsi="Calibri" w:cs="Times New Roman"/>
          <w:lang w:eastAsia="en-US"/>
        </w:rPr>
      </w:pP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/>
        <w:ind w:right="-22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 соответствии с решением Тужинской  районной Думы от 30.10.2023 № 25/134 «О внесении изменений в решение Тужинской районной Думы      от 19.12.2022 № 15/88 «О бюджете Тужинского муниципального района на 2023 год и на плановый период 2024 и 2025 годов», постановлением администрации Тужинского муниципального района от 19.02.2015 № 89 «О разработке, реализации  и оценке эффективности реализации муниципальных программ Тужинского муниципального района» администрация Тужинского муниципального района  ПОСТАНОВЛЯЕТ:</w:t>
      </w:r>
    </w:p>
    <w:p w:rsidR="001313E6" w:rsidRPr="001313E6" w:rsidRDefault="001313E6" w:rsidP="001313E6">
      <w:pPr>
        <w:widowControl w:val="0"/>
        <w:suppressAutoHyphens/>
        <w:autoSpaceDE w:val="0"/>
        <w:snapToGrid w:val="0"/>
        <w:spacing w:after="0"/>
        <w:ind w:right="-22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1. Внести изменения в постановление администрации Тужинского муниципального района от 09.10.2017 № 393 «Об </w:t>
      </w:r>
      <w:proofErr w:type="gramStart"/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утверждении  муниципальной</w:t>
      </w:r>
      <w:proofErr w:type="gramEnd"/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программы Тужинского муниципального района  «Поддержка и развитие малого и среднего предпринимательства» на 2020 – 2025 годы (далее - муниципальная программа), утвердив изменения в муниципальной программе согласно приложению.  </w:t>
      </w:r>
    </w:p>
    <w:p w:rsidR="001313E6" w:rsidRPr="001313E6" w:rsidRDefault="001313E6" w:rsidP="001313E6">
      <w:pPr>
        <w:spacing w:after="0"/>
        <w:ind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3E6">
        <w:rPr>
          <w:rFonts w:ascii="Times New Roman" w:eastAsia="Times New Roman" w:hAnsi="Times New Roman" w:cs="Times New Roman"/>
          <w:sz w:val="28"/>
          <w:szCs w:val="28"/>
        </w:rPr>
        <w:t xml:space="preserve">          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  <w:r w:rsidRPr="001313E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313E6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313E6" w:rsidRPr="001313E6" w:rsidRDefault="001313E6" w:rsidP="001313E6">
      <w:pPr>
        <w:widowControl w:val="0"/>
        <w:suppressAutoHyphens/>
        <w:spacing w:after="0"/>
        <w:ind w:right="-22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</w:pPr>
    </w:p>
    <w:p w:rsidR="001313E6" w:rsidRPr="001313E6" w:rsidRDefault="001313E6" w:rsidP="001313E6">
      <w:pPr>
        <w:widowControl w:val="0"/>
        <w:suppressAutoHyphens/>
        <w:spacing w:after="0"/>
        <w:ind w:right="-22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</w:pPr>
    </w:p>
    <w:p w:rsidR="001313E6" w:rsidRPr="001313E6" w:rsidRDefault="001313E6" w:rsidP="001313E6">
      <w:pPr>
        <w:widowControl w:val="0"/>
        <w:suppressAutoHyphens/>
        <w:spacing w:after="0"/>
        <w:ind w:right="-22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  <w:t>Глава Тужинского</w:t>
      </w:r>
    </w:p>
    <w:p w:rsidR="001313E6" w:rsidRPr="001313E6" w:rsidRDefault="001313E6" w:rsidP="001313E6">
      <w:pPr>
        <w:widowControl w:val="0"/>
        <w:tabs>
          <w:tab w:val="left" w:pos="7797"/>
        </w:tabs>
        <w:suppressAutoHyphens/>
        <w:spacing w:after="0"/>
        <w:ind w:right="-22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  <w:t xml:space="preserve">муниципального района                                                            </w:t>
      </w:r>
      <w:proofErr w:type="spellStart"/>
      <w:r w:rsidRPr="001313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  <w:t>Л.В.Бледных</w:t>
      </w:r>
      <w:proofErr w:type="spellEnd"/>
    </w:p>
    <w:p w:rsidR="001313E6" w:rsidRPr="001313E6" w:rsidRDefault="001313E6" w:rsidP="001313E6">
      <w:pPr>
        <w:widowControl w:val="0"/>
        <w:tabs>
          <w:tab w:val="left" w:pos="7797"/>
        </w:tabs>
        <w:suppressAutoHyphens/>
        <w:spacing w:after="36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</w:pPr>
    </w:p>
    <w:p w:rsidR="001313E6" w:rsidRPr="001313E6" w:rsidRDefault="001313E6" w:rsidP="001313E6">
      <w:pPr>
        <w:widowControl w:val="0"/>
        <w:tabs>
          <w:tab w:val="left" w:pos="709"/>
          <w:tab w:val="left" w:pos="8364"/>
        </w:tabs>
        <w:suppressAutoHyphens/>
        <w:spacing w:after="48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/>
        </w:rPr>
        <w:t xml:space="preserve">   </w:t>
      </w:r>
    </w:p>
    <w:p w:rsidR="001313E6" w:rsidRPr="001313E6" w:rsidRDefault="001313E6" w:rsidP="001313E6">
      <w:pPr>
        <w:widowControl w:val="0"/>
        <w:tabs>
          <w:tab w:val="left" w:pos="709"/>
          <w:tab w:val="left" w:pos="8364"/>
        </w:tabs>
        <w:suppressAutoHyphens/>
        <w:spacing w:after="48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                      </w:t>
      </w:r>
    </w:p>
    <w:p w:rsidR="001313E6" w:rsidRPr="001313E6" w:rsidRDefault="001313E6" w:rsidP="001313E6">
      <w:pPr>
        <w:widowControl w:val="0"/>
        <w:tabs>
          <w:tab w:val="left" w:pos="5245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                       Приложение</w:t>
      </w:r>
    </w:p>
    <w:p w:rsidR="001313E6" w:rsidRPr="001313E6" w:rsidRDefault="001313E6" w:rsidP="001313E6">
      <w:pPr>
        <w:widowControl w:val="0"/>
        <w:tabs>
          <w:tab w:val="left" w:pos="5835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1313E6" w:rsidRPr="001313E6" w:rsidRDefault="001313E6" w:rsidP="001313E6">
      <w:pPr>
        <w:widowControl w:val="0"/>
        <w:tabs>
          <w:tab w:val="left" w:pos="5835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                             УТВЕРЖДЕНЫ</w:t>
      </w:r>
    </w:p>
    <w:p w:rsidR="001313E6" w:rsidRPr="001313E6" w:rsidRDefault="001313E6" w:rsidP="001313E6">
      <w:pPr>
        <w:widowControl w:val="0"/>
        <w:tabs>
          <w:tab w:val="left" w:pos="5835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77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                                                    постановлением администрации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77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                                                           Тужинского муниципального района</w:t>
      </w:r>
    </w:p>
    <w:p w:rsidR="001313E6" w:rsidRPr="001313E6" w:rsidRDefault="001313E6" w:rsidP="001313E6">
      <w:pPr>
        <w:widowControl w:val="0"/>
        <w:tabs>
          <w:tab w:val="left" w:pos="5245"/>
          <w:tab w:val="left" w:pos="5387"/>
          <w:tab w:val="left" w:pos="6663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                                    от 17.11.2023 № 292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ИЗМЕНЕНИЯ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в муниципальной программе Тужинского муниципального района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«Поддержка и развитие малого и среднего предпринимательства» 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на 2020-2025 годы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4"/>
          <w:szCs w:val="24"/>
          <w:lang/>
        </w:rPr>
      </w:pP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4"/>
          <w:szCs w:val="24"/>
          <w:lang/>
        </w:rPr>
      </w:pP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6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313E6">
        <w:rPr>
          <w:rFonts w:ascii="Times New Roman" w:eastAsia="Times New Roman" w:hAnsi="Times New Roman" w:cs="Arial"/>
          <w:sz w:val="28"/>
          <w:szCs w:val="28"/>
        </w:rPr>
        <w:t>1</w:t>
      </w:r>
      <w:r w:rsidRPr="001313E6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gramStart"/>
      <w:r w:rsidRPr="001313E6">
        <w:rPr>
          <w:rFonts w:ascii="Times New Roman" w:eastAsia="Times New Roman" w:hAnsi="Times New Roman" w:cs="Arial"/>
          <w:sz w:val="28"/>
          <w:szCs w:val="28"/>
        </w:rPr>
        <w:t>Строку  «</w:t>
      </w:r>
      <w:proofErr w:type="gramEnd"/>
      <w:r w:rsidRPr="001313E6">
        <w:rPr>
          <w:rFonts w:ascii="Times New Roman" w:eastAsia="Times New Roman" w:hAnsi="Times New Roman" w:cs="Arial"/>
          <w:sz w:val="28"/>
          <w:szCs w:val="28"/>
        </w:rPr>
        <w:t xml:space="preserve">Объем финансового обеспечения муниципальной программы» </w:t>
      </w:r>
      <w:r w:rsidRPr="001313E6">
        <w:rPr>
          <w:rFonts w:ascii="Times New Roman" w:eastAsia="Times New Roman" w:hAnsi="Times New Roman" w:cs="Times New Roman"/>
          <w:sz w:val="28"/>
          <w:szCs w:val="28"/>
        </w:rPr>
        <w:t>паспорта муниципальной программы изложить в новой редакции следующего содержания: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36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908"/>
        <w:gridCol w:w="5677"/>
        <w:gridCol w:w="250"/>
      </w:tblGrid>
      <w:tr w:rsidR="001313E6" w:rsidRPr="001313E6" w:rsidTr="001313E6">
        <w:trPr>
          <w:trHeight w:val="1692"/>
        </w:trPr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908" w:type="dxa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5677" w:type="dxa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59,00 тыс. рублей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gramStart"/>
            <w:r w:rsidRPr="001313E6">
              <w:rPr>
                <w:rFonts w:ascii="Times New Roman" w:eastAsia="Times New Roman" w:hAnsi="Times New Roman" w:cs="Arial"/>
                <w:sz w:val="24"/>
                <w:szCs w:val="24"/>
              </w:rPr>
              <w:t>средства  федерального</w:t>
            </w:r>
            <w:proofErr w:type="gramEnd"/>
            <w:r w:rsidRPr="001313E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бюджета- 0,00 тыс. рублей;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Arial"/>
                <w:sz w:val="24"/>
                <w:szCs w:val="24"/>
              </w:rPr>
              <w:t>средства областного бюджета – 0,00 тыс. рублей;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средства районного бюджета </w:t>
            </w:r>
            <w:proofErr w:type="gramStart"/>
            <w:r w:rsidRPr="001313E6">
              <w:rPr>
                <w:rFonts w:ascii="Times New Roman" w:eastAsia="Times New Roman" w:hAnsi="Times New Roman" w:cs="Arial"/>
                <w:sz w:val="24"/>
                <w:szCs w:val="24"/>
              </w:rPr>
              <w:t>-  59</w:t>
            </w:r>
            <w:proofErr w:type="gramEnd"/>
            <w:r w:rsidRPr="001313E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,00 тыс. рублей                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313E6" w:rsidRPr="001313E6" w:rsidRDefault="001313E6" w:rsidP="001313E6">
      <w:pPr>
        <w:suppressAutoHyphens/>
        <w:spacing w:after="0" w:line="360" w:lineRule="exact"/>
        <w:rPr>
          <w:rFonts w:ascii="Calibri" w:eastAsia="Times New Roman" w:hAnsi="Calibri" w:cs="Times New Roman"/>
          <w:lang w:eastAsia="en-US"/>
        </w:rPr>
      </w:pPr>
      <w:r w:rsidRPr="001313E6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1313E6">
        <w:rPr>
          <w:rFonts w:ascii="Calibri" w:eastAsia="Times New Roman" w:hAnsi="Calibri" w:cs="Times New Roman"/>
          <w:lang w:eastAsia="en-US"/>
        </w:rPr>
        <w:t xml:space="preserve">                          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6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313E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313E6">
        <w:rPr>
          <w:rFonts w:ascii="Times New Roman" w:eastAsia="Times New Roman" w:hAnsi="Times New Roman" w:cs="Times New Roman"/>
          <w:sz w:val="28"/>
          <w:szCs w:val="28"/>
        </w:rPr>
        <w:t xml:space="preserve">Абзац второй и таблицу </w:t>
      </w:r>
      <w:proofErr w:type="gramStart"/>
      <w:r w:rsidRPr="001313E6">
        <w:rPr>
          <w:rFonts w:ascii="Times New Roman" w:eastAsia="Times New Roman" w:hAnsi="Times New Roman" w:cs="Times New Roman"/>
          <w:sz w:val="28"/>
          <w:szCs w:val="28"/>
        </w:rPr>
        <w:t>раздела  5</w:t>
      </w:r>
      <w:proofErr w:type="gramEnd"/>
      <w:r w:rsidRPr="001313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«Ресурсное обеспечение муниципальной программы»  изложить в новой редакции следующего содержания: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6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«Общий объем финансирования муниципальной программы составит 59,0 тыс. рублей. Направлением финансирования муниципальной программы являются прочие расходы.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Таблица</w:t>
      </w:r>
    </w:p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1313E6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(тыс. рублей)</w:t>
      </w:r>
    </w:p>
    <w:tbl>
      <w:tblPr>
        <w:tblW w:w="1051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"/>
        <w:gridCol w:w="2205"/>
        <w:gridCol w:w="890"/>
        <w:gridCol w:w="992"/>
        <w:gridCol w:w="992"/>
        <w:gridCol w:w="993"/>
        <w:gridCol w:w="992"/>
        <w:gridCol w:w="850"/>
        <w:gridCol w:w="1760"/>
        <w:gridCol w:w="176"/>
      </w:tblGrid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813"/>
          <w:tblCellSpacing w:w="5" w:type="nil"/>
        </w:trPr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lastRenderedPageBreak/>
              <w:t>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>Источник финансирования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>2025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 xml:space="preserve">Всего за </w:t>
            </w:r>
            <w:proofErr w:type="gramStart"/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>период  реализации</w:t>
            </w:r>
            <w:proofErr w:type="gramEnd"/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t xml:space="preserve">   </w:t>
            </w:r>
            <w:r w:rsidRPr="001313E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  <w:br/>
              <w:t>Муниципальной   программы</w:t>
            </w:r>
          </w:p>
        </w:tc>
        <w:tc>
          <w:tcPr>
            <w:tcW w:w="176" w:type="dxa"/>
            <w:tcBorders>
              <w:lef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/>
              </w:rPr>
            </w:pP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564"/>
          <w:tblCellSpacing w:w="5" w:type="nil"/>
        </w:trPr>
        <w:tc>
          <w:tcPr>
            <w:tcW w:w="666" w:type="dxa"/>
            <w:tcBorders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Федеральный бюджет            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tabs>
                <w:tab w:val="left" w:pos="1725"/>
                <w:tab w:val="left" w:pos="18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176" w:type="dxa"/>
            <w:tcBorders>
              <w:lef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tabs>
                <w:tab w:val="left" w:pos="1725"/>
                <w:tab w:val="left" w:pos="18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666" w:type="dxa"/>
            <w:tcBorders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Областной бюджет              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176" w:type="dxa"/>
            <w:tcBorders>
              <w:lef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666" w:type="dxa"/>
            <w:tcBorders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Районный бюджет               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15,00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15,00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15,00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59,00</w:t>
            </w:r>
          </w:p>
        </w:tc>
        <w:tc>
          <w:tcPr>
            <w:tcW w:w="176" w:type="dxa"/>
            <w:tcBorders>
              <w:lef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290"/>
          <w:tblCellSpacing w:w="5" w:type="nil"/>
        </w:trPr>
        <w:tc>
          <w:tcPr>
            <w:tcW w:w="666" w:type="dxa"/>
            <w:tcBorders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Итого                         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15,00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15,00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15,00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59,00</w:t>
            </w:r>
          </w:p>
        </w:tc>
        <w:tc>
          <w:tcPr>
            <w:tcW w:w="176" w:type="dxa"/>
            <w:tcBorders>
              <w:left w:val="single" w:sz="4" w:space="0" w:color="auto"/>
            </w:tcBorders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»</w:t>
            </w:r>
          </w:p>
        </w:tc>
      </w:tr>
    </w:tbl>
    <w:p w:rsidR="001313E6" w:rsidRPr="001313E6" w:rsidRDefault="001313E6" w:rsidP="001313E6">
      <w:pPr>
        <w:widowControl w:val="0"/>
        <w:suppressAutoHyphens/>
        <w:autoSpaceDE w:val="0"/>
        <w:autoSpaceDN w:val="0"/>
        <w:adjustRightInd w:val="0"/>
        <w:spacing w:after="0" w:line="360" w:lineRule="exac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313E6" w:rsidRPr="001313E6" w:rsidRDefault="001313E6" w:rsidP="001313E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1313E6" w:rsidRPr="001313E6" w:rsidSect="001313E6">
          <w:pgSz w:w="11906" w:h="16838"/>
          <w:pgMar w:top="360" w:right="991" w:bottom="720" w:left="1077" w:header="709" w:footer="709" w:gutter="0"/>
          <w:cols w:space="708"/>
          <w:docGrid w:linePitch="360"/>
        </w:sect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31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3E6">
        <w:rPr>
          <w:rFonts w:ascii="Times New Roman" w:eastAsia="Times New Roman" w:hAnsi="Times New Roman" w:cs="Times New Roman"/>
          <w:sz w:val="28"/>
          <w:szCs w:val="28"/>
        </w:rP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содержания: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sz w:val="24"/>
          <w:szCs w:val="24"/>
        </w:rPr>
        <w:t>«Приложение N 2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МУНИЦИПАЛЬНОЙ ПРОГРАММЫ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СЧЕТ </w:t>
      </w:r>
      <w:proofErr w:type="gramStart"/>
      <w:r w:rsidRPr="001313E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  РАЙОННОГО</w:t>
      </w:r>
      <w:proofErr w:type="gramEnd"/>
      <w:r w:rsidRPr="00131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"/>
        <w:gridCol w:w="1063"/>
        <w:gridCol w:w="2126"/>
        <w:gridCol w:w="1843"/>
        <w:gridCol w:w="1134"/>
        <w:gridCol w:w="1134"/>
        <w:gridCol w:w="1276"/>
        <w:gridCol w:w="1134"/>
        <w:gridCol w:w="1276"/>
        <w:gridCol w:w="1275"/>
        <w:gridCol w:w="1276"/>
      </w:tblGrid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21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Статус   </w:t>
            </w:r>
          </w:p>
        </w:tc>
        <w:tc>
          <w:tcPr>
            <w:tcW w:w="2126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Муниципальной    </w:t>
            </w: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7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(тыс. рублей)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21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1932"/>
          <w:tblCellSpacing w:w="5" w:type="nil"/>
        </w:trPr>
        <w:tc>
          <w:tcPr>
            <w:tcW w:w="921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212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 и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развитие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малого и среднего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предпринимательства" на 2020 – 2025 годы   </w:t>
            </w:r>
          </w:p>
        </w:tc>
        <w:tc>
          <w:tcPr>
            <w:tcW w:w="184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Тужинского муниципального района              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5,00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21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12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законодательства в сфере регулирования деятельности субъектов малого и среднего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84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Тужинского муниципального района              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21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12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объектов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Тужинского муниципального района              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21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12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Финансово-имущественная поддержка субъектов малого и среднего предпринимательства </w:t>
            </w:r>
          </w:p>
        </w:tc>
        <w:tc>
          <w:tcPr>
            <w:tcW w:w="184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Тужинского муниципального района              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921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12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средствами массовой информации по вопросам поддержки и развития субъектов малого и среднего предпринимательства, формирования положительного имиджа малого бизнеса</w:t>
            </w:r>
          </w:p>
        </w:tc>
        <w:tc>
          <w:tcPr>
            <w:tcW w:w="184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Тужинского муниципального района              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21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12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Информационно-консультационная поддержка субъектов малого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  <w:tc>
          <w:tcPr>
            <w:tcW w:w="184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Тужинского муниципальног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района              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21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12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Развитие сферы народных художественных промыслов и ремесел Тужинского района</w:t>
            </w:r>
          </w:p>
        </w:tc>
        <w:tc>
          <w:tcPr>
            <w:tcW w:w="1843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313E6" w:rsidRPr="001313E6" w:rsidRDefault="001313E6" w:rsidP="001313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Тужинского муниципального района              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</w:tbl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13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13E6">
        <w:rPr>
          <w:rFonts w:ascii="Times New Roman" w:eastAsia="Times New Roman" w:hAnsi="Times New Roman" w:cs="Times New Roman"/>
          <w:sz w:val="28"/>
          <w:szCs w:val="28"/>
        </w:rPr>
        <w:t>Приложение № 3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следующего содержания</w:t>
      </w:r>
      <w:r w:rsidRPr="001313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sz w:val="24"/>
          <w:szCs w:val="24"/>
        </w:rPr>
        <w:t>«Приложение N 3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МУНИЦИПАЛЬНОЙ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3E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ЗА СЧЕТ ВСЕХ ИСТОЧНИКОВ ФИНАНСИРОВАНИЯ</w:t>
      </w:r>
    </w:p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32"/>
        <w:gridCol w:w="1836"/>
        <w:gridCol w:w="1110"/>
        <w:gridCol w:w="1134"/>
        <w:gridCol w:w="1275"/>
        <w:gridCol w:w="1276"/>
        <w:gridCol w:w="1276"/>
        <w:gridCol w:w="1276"/>
        <w:gridCol w:w="1275"/>
      </w:tblGrid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Статус   </w:t>
            </w:r>
          </w:p>
        </w:tc>
        <w:tc>
          <w:tcPr>
            <w:tcW w:w="1732" w:type="dxa"/>
            <w:vMerge w:val="restart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    Муниципальной   </w:t>
            </w: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программы,   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отдельного</w:t>
            </w: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36" w:type="dxa"/>
            <w:vMerge w:val="restart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  </w:t>
            </w: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</w:t>
            </w:r>
            <w:proofErr w:type="spellEnd"/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622" w:type="dxa"/>
            <w:gridSpan w:val="7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расходов      </w:t>
            </w: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 </w:t>
            </w:r>
            <w:proofErr w:type="gramStart"/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рублей)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1732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"Поддержка и развитие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малого и среднего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предпринимательства" на 2020 – 2025 годы</w:t>
            </w: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 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1732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законодательства в сфере регулирования деятельности субъектов малого и среднего предпринимательства</w:t>
            </w: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 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1732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объектов инфраструктуры поддержки субъектов малого и среднего предпринимательства</w:t>
            </w: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 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709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1732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Финансово-имущественная поддержка </w:t>
            </w: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субъектов малого и среднего предпринимательства </w:t>
            </w: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 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709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1732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средствами массовой информации по вопросам поддержки и развития субъектов малого и среднего предпринимательства, формирования положительного имиджа малого бизнеса</w:t>
            </w: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 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709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1732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 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709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1732" w:type="dxa"/>
            <w:vMerge w:val="restart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Развитие сферы народных </w:t>
            </w:r>
            <w:r w:rsidRPr="001313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lastRenderedPageBreak/>
              <w:t>художественных промыслов и ремесел Тужинского района</w:t>
            </w: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13E6" w:rsidRPr="001313E6" w:rsidTr="001313E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9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    </w:t>
            </w: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vAlign w:val="center"/>
          </w:tcPr>
          <w:p w:rsidR="001313E6" w:rsidRPr="001313E6" w:rsidRDefault="001313E6" w:rsidP="001313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vAlign w:val="center"/>
          </w:tcPr>
          <w:p w:rsidR="001313E6" w:rsidRPr="001313E6" w:rsidRDefault="001313E6" w:rsidP="0013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E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</w:tbl>
    <w:p w:rsidR="001313E6" w:rsidRPr="001313E6" w:rsidRDefault="001313E6" w:rsidP="001313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C83D68" w:rsidRDefault="00C83D68" w:rsidP="007C3C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3D68" w:rsidRDefault="00C83D68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D68" w:rsidRDefault="00C83D68" w:rsidP="002A09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D68" w:rsidRDefault="00C83D68" w:rsidP="007C3C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7C3C8A" w:rsidRPr="007C3C8A" w:rsidTr="00187D9B">
        <w:trPr>
          <w:trHeight w:hRule="exact" w:val="1882"/>
        </w:trPr>
        <w:tc>
          <w:tcPr>
            <w:tcW w:w="9540" w:type="dxa"/>
            <w:gridSpan w:val="4"/>
          </w:tcPr>
          <w:p w:rsidR="007C3C8A" w:rsidRDefault="00C83D68" w:rsidP="007C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C3C8A" w:rsidRPr="007C3C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-342900</wp:posOffset>
                  </wp:positionV>
                  <wp:extent cx="457200" cy="5715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3C8A" w:rsidRPr="007C3C8A" w:rsidRDefault="007C3C8A" w:rsidP="007C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3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:rsidR="007C3C8A" w:rsidRPr="007C3C8A" w:rsidRDefault="007C3C8A" w:rsidP="007C3C8A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3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7C3C8A" w:rsidRPr="007C3C8A" w:rsidRDefault="007C3C8A" w:rsidP="007C3C8A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C3C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C3C8A" w:rsidRPr="007C3C8A" w:rsidTr="00187D9B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7C3C8A" w:rsidRPr="007C3C8A" w:rsidRDefault="007C3C8A" w:rsidP="007C3C8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C8A">
              <w:rPr>
                <w:rFonts w:ascii="Times New Roman" w:eastAsia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873" w:type="dxa"/>
          </w:tcPr>
          <w:p w:rsidR="007C3C8A" w:rsidRPr="007C3C8A" w:rsidRDefault="007C3C8A" w:rsidP="007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7C3C8A" w:rsidRPr="007C3C8A" w:rsidRDefault="007C3C8A" w:rsidP="007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C8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7C3C8A" w:rsidRPr="007C3C8A" w:rsidRDefault="007C3C8A" w:rsidP="007C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C8A"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7C3C8A" w:rsidRPr="007C3C8A" w:rsidTr="00187D9B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7C3C8A" w:rsidRPr="007C3C8A" w:rsidRDefault="007C3C8A" w:rsidP="007C3C8A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C8A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C3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Тужа</w:t>
            </w:r>
          </w:p>
        </w:tc>
      </w:tr>
    </w:tbl>
    <w:p w:rsidR="007C3C8A" w:rsidRPr="007C3C8A" w:rsidRDefault="007C3C8A" w:rsidP="007C3C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C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:rsidR="007C3C8A" w:rsidRPr="007C3C8A" w:rsidRDefault="007C3C8A" w:rsidP="007C3C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C8A" w:rsidRPr="007C3C8A" w:rsidRDefault="007C3C8A" w:rsidP="00730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8A"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изменениями, администрация Тужинского муниципального района ПОСТАНОВЛЯЕТ:</w:t>
      </w:r>
    </w:p>
    <w:p w:rsidR="007C3C8A" w:rsidRPr="007C3C8A" w:rsidRDefault="007C3C8A" w:rsidP="00730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8A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состав межведомственной комиссии, утвержденный постановлением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 w:rsidRPr="007C3C8A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родителей, детей, попавших в сложную жизненную ситуацию» (далее – межведомственная комиссия), утвердив состав межведомственной комиссии в новой редакции согласно приложению.</w:t>
      </w:r>
    </w:p>
    <w:p w:rsidR="007C3C8A" w:rsidRPr="007C3C8A" w:rsidRDefault="007C3C8A" w:rsidP="00730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8A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</w:t>
      </w:r>
      <w:proofErr w:type="gramStart"/>
      <w:r w:rsidRPr="007C3C8A">
        <w:rPr>
          <w:rFonts w:ascii="Times New Roman" w:eastAsia="Times New Roman" w:hAnsi="Times New Roman" w:cs="Times New Roman"/>
          <w:sz w:val="28"/>
          <w:szCs w:val="28"/>
        </w:rPr>
        <w:t>самоуправления  Тужинского</w:t>
      </w:r>
      <w:proofErr w:type="gramEnd"/>
      <w:r w:rsidRPr="007C3C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7C3C8A" w:rsidRPr="007C3C8A" w:rsidRDefault="007C3C8A" w:rsidP="0073090D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Тужинского </w:t>
      </w:r>
    </w:p>
    <w:p w:rsidR="007C3C8A" w:rsidRPr="007C3C8A" w:rsidRDefault="007C3C8A" w:rsidP="0073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C8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     Л.В. Бледных</w:t>
      </w:r>
    </w:p>
    <w:p w:rsidR="0073090D" w:rsidRDefault="0073090D" w:rsidP="00C83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090D" w:rsidRDefault="0073090D" w:rsidP="00C83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090D" w:rsidRPr="0073090D" w:rsidRDefault="0073090D" w:rsidP="0073090D">
      <w:pPr>
        <w:tabs>
          <w:tab w:val="left" w:pos="142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90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090D" w:rsidRPr="0073090D" w:rsidRDefault="0073090D" w:rsidP="0073090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90D" w:rsidRPr="0073090D" w:rsidRDefault="0073090D" w:rsidP="0073090D">
      <w:pPr>
        <w:tabs>
          <w:tab w:val="left" w:pos="142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</w:t>
      </w:r>
    </w:p>
    <w:p w:rsidR="0073090D" w:rsidRPr="0073090D" w:rsidRDefault="0073090D" w:rsidP="0073090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0D" w:rsidRDefault="0073090D" w:rsidP="0073090D">
      <w:pPr>
        <w:tabs>
          <w:tab w:val="left" w:pos="142"/>
          <w:tab w:val="left" w:pos="1276"/>
        </w:tabs>
        <w:spacing w:after="0" w:line="240" w:lineRule="auto"/>
        <w:ind w:left="6521" w:right="-567"/>
        <w:jc w:val="right"/>
        <w:rPr>
          <w:rFonts w:ascii="Times New Roman" w:hAnsi="Times New Roman" w:cs="Times New Roman"/>
          <w:sz w:val="24"/>
          <w:szCs w:val="24"/>
        </w:rPr>
      </w:pPr>
      <w:r w:rsidRPr="0073090D">
        <w:rPr>
          <w:rFonts w:ascii="Times New Roman" w:hAnsi="Times New Roman" w:cs="Times New Roman"/>
          <w:sz w:val="24"/>
          <w:szCs w:val="24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Тужинского         </w:t>
      </w:r>
    </w:p>
    <w:p w:rsidR="0073090D" w:rsidRPr="0073090D" w:rsidRDefault="0073090D" w:rsidP="0073090D">
      <w:pPr>
        <w:tabs>
          <w:tab w:val="left" w:pos="142"/>
          <w:tab w:val="left" w:pos="1276"/>
        </w:tabs>
        <w:spacing w:after="0" w:line="240" w:lineRule="auto"/>
        <w:ind w:left="6521" w:right="-567"/>
        <w:jc w:val="right"/>
        <w:rPr>
          <w:rFonts w:ascii="Times New Roman" w:hAnsi="Times New Roman" w:cs="Times New Roman"/>
          <w:sz w:val="24"/>
          <w:szCs w:val="24"/>
        </w:rPr>
      </w:pPr>
      <w:r w:rsidRPr="0073090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3090D" w:rsidRPr="0073090D" w:rsidRDefault="0073090D" w:rsidP="0073090D">
      <w:pPr>
        <w:tabs>
          <w:tab w:val="left" w:pos="142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73090D">
        <w:rPr>
          <w:rFonts w:ascii="Times New Roman" w:hAnsi="Times New Roman" w:cs="Times New Roman"/>
          <w:sz w:val="24"/>
          <w:szCs w:val="24"/>
        </w:rPr>
        <w:t xml:space="preserve">                        от    </w:t>
      </w:r>
      <w:r>
        <w:rPr>
          <w:rFonts w:ascii="Times New Roman" w:hAnsi="Times New Roman" w:cs="Times New Roman"/>
          <w:sz w:val="24"/>
          <w:szCs w:val="24"/>
        </w:rPr>
        <w:t>17.11.2023</w:t>
      </w:r>
      <w:r w:rsidRPr="0073090D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293</w:t>
      </w:r>
    </w:p>
    <w:p w:rsidR="0073090D" w:rsidRPr="0073090D" w:rsidRDefault="0073090D" w:rsidP="0073090D">
      <w:pPr>
        <w:spacing w:after="0" w:line="24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</w:p>
    <w:p w:rsidR="0073090D" w:rsidRPr="0073090D" w:rsidRDefault="0073090D" w:rsidP="0073090D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90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3090D" w:rsidRDefault="0073090D" w:rsidP="0073090D">
      <w:pPr>
        <w:pStyle w:val="ConsPlusNormal"/>
        <w:ind w:left="993" w:right="-992"/>
        <w:jc w:val="center"/>
        <w:rPr>
          <w:b/>
        </w:rPr>
      </w:pPr>
      <w:r w:rsidRPr="0073090D">
        <w:rPr>
          <w:b/>
        </w:rPr>
        <w:t xml:space="preserve">межведомственной комиссии по вопросам обеспечения жилыми помещениями детей-сирот и детей, оставшихся </w:t>
      </w:r>
    </w:p>
    <w:p w:rsidR="0073090D" w:rsidRDefault="0073090D" w:rsidP="0073090D">
      <w:pPr>
        <w:pStyle w:val="ConsPlusNormal"/>
        <w:ind w:left="993" w:right="-992"/>
        <w:jc w:val="center"/>
        <w:rPr>
          <w:b/>
        </w:rPr>
      </w:pPr>
      <w:r w:rsidRPr="0073090D">
        <w:rPr>
          <w:b/>
        </w:rPr>
        <w:t xml:space="preserve">без попечения родителей, лиц из числа детей-сирот и детей, оставшихся без попечения родителей, детей, </w:t>
      </w:r>
    </w:p>
    <w:p w:rsidR="0073090D" w:rsidRPr="0073090D" w:rsidRDefault="0073090D" w:rsidP="0073090D">
      <w:pPr>
        <w:pStyle w:val="ConsPlusNormal"/>
        <w:ind w:left="993" w:right="-992"/>
        <w:jc w:val="center"/>
        <w:rPr>
          <w:b/>
        </w:rPr>
      </w:pPr>
      <w:r w:rsidRPr="0073090D">
        <w:rPr>
          <w:b/>
        </w:rPr>
        <w:t>попавших в сложную жизненную ситуацию</w:t>
      </w:r>
    </w:p>
    <w:p w:rsidR="0073090D" w:rsidRPr="0073090D" w:rsidRDefault="0073090D" w:rsidP="00730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5"/>
        <w:gridCol w:w="466"/>
        <w:gridCol w:w="441"/>
        <w:gridCol w:w="283"/>
        <w:gridCol w:w="57"/>
        <w:gridCol w:w="6237"/>
      </w:tblGrid>
      <w:tr w:rsidR="0073090D" w:rsidRPr="0073090D" w:rsidTr="00187D9B">
        <w:trPr>
          <w:trHeight w:val="1309"/>
        </w:trPr>
        <w:tc>
          <w:tcPr>
            <w:tcW w:w="3402" w:type="dxa"/>
            <w:gridSpan w:val="3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ШУШКАНОВА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администрации Тужинского муниципального района по социальным вопросам- начальника управления образования, председатель межведомственной комиссии</w:t>
            </w:r>
          </w:p>
        </w:tc>
      </w:tr>
      <w:tr w:rsidR="0073090D" w:rsidRPr="0073090D" w:rsidTr="00187D9B">
        <w:trPr>
          <w:trHeight w:val="2618"/>
        </w:trPr>
        <w:tc>
          <w:tcPr>
            <w:tcW w:w="3402" w:type="dxa"/>
            <w:gridSpan w:val="3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ЛОБАНОВА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КРЯЖЕВСКИХ 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340" w:type="dxa"/>
            <w:gridSpan w:val="2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администрации Тужинского муниципального района по экономике и финансам- начальник финансового управления, заместитель председателя межведомственной комиссии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управления образования администрации Тужинского муниципального района, секретарь межведомственной комиссии</w:t>
            </w:r>
          </w:p>
        </w:tc>
      </w:tr>
      <w:tr w:rsidR="0073090D" w:rsidRPr="0073090D" w:rsidTr="00187D9B">
        <w:trPr>
          <w:trHeight w:val="344"/>
        </w:trPr>
        <w:tc>
          <w:tcPr>
            <w:tcW w:w="9979" w:type="dxa"/>
            <w:gridSpan w:val="6"/>
          </w:tcPr>
          <w:p w:rsidR="0073090D" w:rsidRPr="0073090D" w:rsidRDefault="0073090D" w:rsidP="0073090D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73090D" w:rsidRPr="0073090D" w:rsidTr="00187D9B">
        <w:trPr>
          <w:trHeight w:val="1577"/>
        </w:trPr>
        <w:tc>
          <w:tcPr>
            <w:tcW w:w="3402" w:type="dxa"/>
            <w:gridSpan w:val="3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МИЛЬЧАКОВА 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Яна Анатольевна 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НОГИНА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83" w:type="dxa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gridSpan w:val="2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-188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отделом по экономике </w:t>
            </w:r>
            <w:proofErr w:type="gramStart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прогнозированию  </w:t>
            </w:r>
            <w:proofErr w:type="spellStart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аадминистрации</w:t>
            </w:r>
            <w:proofErr w:type="spellEnd"/>
            <w:proofErr w:type="gramEnd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муниципального района 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-188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-188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отделом жизнеобеспечения </w:t>
            </w:r>
            <w:proofErr w:type="spellStart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аадминистрации</w:t>
            </w:r>
            <w:proofErr w:type="spellEnd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муниципального района</w:t>
            </w:r>
          </w:p>
        </w:tc>
      </w:tr>
      <w:tr w:rsidR="0073090D" w:rsidRPr="0073090D" w:rsidTr="00187D9B">
        <w:trPr>
          <w:trHeight w:val="671"/>
        </w:trPr>
        <w:tc>
          <w:tcPr>
            <w:tcW w:w="3402" w:type="dxa"/>
            <w:gridSpan w:val="3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ПОЛУБОЯРЦЕВ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283" w:type="dxa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gridSpan w:val="2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-188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– главный архитектор      </w:t>
            </w:r>
            <w:proofErr w:type="spellStart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ТТужинского</w:t>
            </w:r>
            <w:proofErr w:type="spellEnd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3090D" w:rsidRPr="0073090D" w:rsidTr="00187D9B">
        <w:trPr>
          <w:trHeight w:val="1325"/>
        </w:trPr>
        <w:tc>
          <w:tcPr>
            <w:tcW w:w="2495" w:type="dxa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СЕНТЕМОВ                        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ТОКМЯНИНА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18" w:type="dxa"/>
            <w:gridSpan w:val="4"/>
          </w:tcPr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Тужинского городского поселения (по согласованию)</w:t>
            </w: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0D" w:rsidRPr="0073090D" w:rsidRDefault="0073090D" w:rsidP="0073090D">
            <w:pPr>
              <w:autoSpaceDE w:val="0"/>
              <w:autoSpaceDN w:val="0"/>
              <w:adjustRightInd w:val="0"/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специалист-юрист отдела организационно-правовой и кадровой </w:t>
            </w:r>
            <w:proofErr w:type="gramStart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>работы  администрации</w:t>
            </w:r>
            <w:proofErr w:type="gramEnd"/>
            <w:r w:rsidRPr="0073090D"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муниципального района</w:t>
            </w:r>
          </w:p>
        </w:tc>
      </w:tr>
    </w:tbl>
    <w:p w:rsidR="007C3C8A" w:rsidRPr="0073090D" w:rsidRDefault="007C3C8A" w:rsidP="0073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C8A" w:rsidRPr="0073090D" w:rsidSect="007C3C8A">
      <w:type w:val="evenPage"/>
      <w:pgSz w:w="16840" w:h="11907" w:orient="landscape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F55" w:rsidRDefault="00045F55" w:rsidP="00B34466">
      <w:pPr>
        <w:spacing w:after="0" w:line="240" w:lineRule="auto"/>
      </w:pPr>
      <w:r>
        <w:separator/>
      </w:r>
    </w:p>
  </w:endnote>
  <w:endnote w:type="continuationSeparator" w:id="0">
    <w:p w:rsidR="00045F55" w:rsidRDefault="00045F55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1">
    <w:altName w:val="Times New Roman"/>
    <w:charset w:val="00"/>
    <w:family w:val="auto"/>
    <w:pitch w:val="variable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E6" w:rsidRDefault="001313E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313E6" w:rsidRDefault="00131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F55" w:rsidRDefault="00045F55" w:rsidP="00B34466">
      <w:pPr>
        <w:spacing w:after="0" w:line="240" w:lineRule="auto"/>
      </w:pPr>
      <w:r>
        <w:separator/>
      </w:r>
    </w:p>
  </w:footnote>
  <w:footnote w:type="continuationSeparator" w:id="0">
    <w:p w:rsidR="00045F55" w:rsidRDefault="00045F55" w:rsidP="00B3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E6" w:rsidRDefault="001313E6" w:rsidP="00457CA1">
    <w:pPr>
      <w:pStyle w:val="af0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1313E6" w:rsidRDefault="001313E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E6" w:rsidRDefault="001313E6" w:rsidP="00457CA1">
    <w:pPr>
      <w:pStyle w:val="af0"/>
      <w:framePr w:wrap="around" w:vAnchor="text" w:hAnchor="margin" w:xAlign="center" w:y="1"/>
      <w:rPr>
        <w:rStyle w:val="aff6"/>
      </w:rPr>
    </w:pPr>
  </w:p>
  <w:p w:rsidR="001313E6" w:rsidRDefault="001313E6" w:rsidP="00457CA1">
    <w:pPr>
      <w:pStyle w:val="af0"/>
      <w:tabs>
        <w:tab w:val="clear" w:pos="9355"/>
        <w:tab w:val="left" w:pos="4677"/>
      </w:tabs>
    </w:pPr>
    <w: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E6" w:rsidRPr="00B630BE" w:rsidRDefault="001313E6" w:rsidP="00457CA1">
    <w:pPr>
      <w:pStyle w:val="af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E6" w:rsidRDefault="001313E6" w:rsidP="00457CA1">
    <w:pPr>
      <w:pStyle w:val="af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E6" w:rsidRPr="00883094" w:rsidRDefault="001313E6" w:rsidP="00457CA1">
    <w:pPr>
      <w:pStyle w:val="af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E6" w:rsidRPr="001F6B10" w:rsidRDefault="001313E6" w:rsidP="00A7224F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E6" w:rsidRDefault="001313E6">
    <w:pPr>
      <w:pStyle w:val="af2"/>
      <w:spacing w:line="14" w:lineRule="auto"/>
      <w:rPr>
        <w:sz w:val="20"/>
      </w:rPr>
    </w:pPr>
    <w:r>
      <w:rPr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296545</wp:posOffset>
              </wp:positionV>
              <wp:extent cx="66040" cy="198120"/>
              <wp:effectExtent l="1270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3E6" w:rsidRDefault="001313E6">
                          <w:pPr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6pt;margin-top:23.35pt;width:5.2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iBqwIAAKc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" filled="f" stroked="f">
              <v:textbox inset="0,0,0,0">
                <w:txbxContent>
                  <w:p w:rsidR="001313E6" w:rsidRDefault="001313E6">
                    <w:pPr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308610</wp:posOffset>
              </wp:positionV>
              <wp:extent cx="216535" cy="1657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3E6" w:rsidRDefault="001313E6">
                          <w:pPr>
                            <w:spacing w:line="236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15.3pt;margin-top:24.3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Js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" filled="f" stroked="f">
              <v:textbox inset="0,0,0,0">
                <w:txbxContent>
                  <w:p w:rsidR="001313E6" w:rsidRDefault="001313E6">
                    <w:pPr>
                      <w:spacing w:line="236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sub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decimal"/>
        <w:pStyle w:val="sub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7"/>
  </w:num>
  <w:num w:numId="3">
    <w:abstractNumId w:val="11"/>
    <w:lvlOverride w:ilvl="0">
      <w:startOverride w:val="1"/>
    </w:lvlOverride>
  </w:num>
  <w:num w:numId="4">
    <w:abstractNumId w:val="10"/>
  </w:num>
  <w:num w:numId="5">
    <w:abstractNumId w:val="4"/>
  </w:num>
  <w:num w:numId="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13"/>
  </w:num>
  <w:num w:numId="14">
    <w:abstractNumId w:val="8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43"/>
    <w:rsid w:val="0000156F"/>
    <w:rsid w:val="00003A2D"/>
    <w:rsid w:val="00003C0B"/>
    <w:rsid w:val="00007DA6"/>
    <w:rsid w:val="000113EA"/>
    <w:rsid w:val="0001387C"/>
    <w:rsid w:val="000145C5"/>
    <w:rsid w:val="0001495C"/>
    <w:rsid w:val="00015731"/>
    <w:rsid w:val="000201AB"/>
    <w:rsid w:val="000206E1"/>
    <w:rsid w:val="00020FEF"/>
    <w:rsid w:val="00021199"/>
    <w:rsid w:val="00021831"/>
    <w:rsid w:val="00023655"/>
    <w:rsid w:val="00023A6A"/>
    <w:rsid w:val="000247F2"/>
    <w:rsid w:val="00025EC3"/>
    <w:rsid w:val="0002785E"/>
    <w:rsid w:val="000316F0"/>
    <w:rsid w:val="00031B7B"/>
    <w:rsid w:val="0003558C"/>
    <w:rsid w:val="00044065"/>
    <w:rsid w:val="0004479A"/>
    <w:rsid w:val="00045F55"/>
    <w:rsid w:val="000617BC"/>
    <w:rsid w:val="00061C0F"/>
    <w:rsid w:val="000631D0"/>
    <w:rsid w:val="00063664"/>
    <w:rsid w:val="000643FE"/>
    <w:rsid w:val="00064652"/>
    <w:rsid w:val="0006504E"/>
    <w:rsid w:val="000674E3"/>
    <w:rsid w:val="00067BEF"/>
    <w:rsid w:val="0007469C"/>
    <w:rsid w:val="000777BF"/>
    <w:rsid w:val="000779E4"/>
    <w:rsid w:val="00082303"/>
    <w:rsid w:val="000854D5"/>
    <w:rsid w:val="00085D32"/>
    <w:rsid w:val="00086A0C"/>
    <w:rsid w:val="00086E77"/>
    <w:rsid w:val="00095104"/>
    <w:rsid w:val="000A10D8"/>
    <w:rsid w:val="000A205F"/>
    <w:rsid w:val="000A5736"/>
    <w:rsid w:val="000A597E"/>
    <w:rsid w:val="000B2493"/>
    <w:rsid w:val="000B4322"/>
    <w:rsid w:val="000B491C"/>
    <w:rsid w:val="000B6B05"/>
    <w:rsid w:val="000C148A"/>
    <w:rsid w:val="000C17D9"/>
    <w:rsid w:val="000C2737"/>
    <w:rsid w:val="000C4344"/>
    <w:rsid w:val="000C43E7"/>
    <w:rsid w:val="000C4589"/>
    <w:rsid w:val="000C498A"/>
    <w:rsid w:val="000C5CA3"/>
    <w:rsid w:val="000D16D1"/>
    <w:rsid w:val="000D2E4A"/>
    <w:rsid w:val="000D37B4"/>
    <w:rsid w:val="000D7A47"/>
    <w:rsid w:val="000E3310"/>
    <w:rsid w:val="000E54A1"/>
    <w:rsid w:val="000E5DA5"/>
    <w:rsid w:val="000F2E0C"/>
    <w:rsid w:val="000F4616"/>
    <w:rsid w:val="000F5617"/>
    <w:rsid w:val="001033E1"/>
    <w:rsid w:val="001034D4"/>
    <w:rsid w:val="001046D4"/>
    <w:rsid w:val="00104874"/>
    <w:rsid w:val="00107564"/>
    <w:rsid w:val="00110388"/>
    <w:rsid w:val="00110C35"/>
    <w:rsid w:val="001140FA"/>
    <w:rsid w:val="00116D3A"/>
    <w:rsid w:val="001176A7"/>
    <w:rsid w:val="00117AF9"/>
    <w:rsid w:val="00121935"/>
    <w:rsid w:val="00121D41"/>
    <w:rsid w:val="00122184"/>
    <w:rsid w:val="00123352"/>
    <w:rsid w:val="00123BD1"/>
    <w:rsid w:val="00126A4F"/>
    <w:rsid w:val="00127045"/>
    <w:rsid w:val="00127D5E"/>
    <w:rsid w:val="00130671"/>
    <w:rsid w:val="001313E6"/>
    <w:rsid w:val="00131EB0"/>
    <w:rsid w:val="0013321C"/>
    <w:rsid w:val="00136115"/>
    <w:rsid w:val="00141144"/>
    <w:rsid w:val="001412BC"/>
    <w:rsid w:val="0014239D"/>
    <w:rsid w:val="00142C83"/>
    <w:rsid w:val="00147893"/>
    <w:rsid w:val="001503C2"/>
    <w:rsid w:val="001524F9"/>
    <w:rsid w:val="00156E25"/>
    <w:rsid w:val="00157A20"/>
    <w:rsid w:val="00157D44"/>
    <w:rsid w:val="001621CE"/>
    <w:rsid w:val="0016255A"/>
    <w:rsid w:val="001627C0"/>
    <w:rsid w:val="001646D6"/>
    <w:rsid w:val="00165AA7"/>
    <w:rsid w:val="00166FF2"/>
    <w:rsid w:val="00167E59"/>
    <w:rsid w:val="001712FC"/>
    <w:rsid w:val="0017280D"/>
    <w:rsid w:val="00180285"/>
    <w:rsid w:val="00180EA4"/>
    <w:rsid w:val="001813A7"/>
    <w:rsid w:val="001854A5"/>
    <w:rsid w:val="00187CDE"/>
    <w:rsid w:val="00193542"/>
    <w:rsid w:val="0019615C"/>
    <w:rsid w:val="0019616B"/>
    <w:rsid w:val="001A0FB4"/>
    <w:rsid w:val="001A30DC"/>
    <w:rsid w:val="001A5C1F"/>
    <w:rsid w:val="001A65FF"/>
    <w:rsid w:val="001A7C96"/>
    <w:rsid w:val="001B6C6F"/>
    <w:rsid w:val="001C6464"/>
    <w:rsid w:val="001D206D"/>
    <w:rsid w:val="001D3BCC"/>
    <w:rsid w:val="001D51D2"/>
    <w:rsid w:val="001D5919"/>
    <w:rsid w:val="001D6542"/>
    <w:rsid w:val="001D7B37"/>
    <w:rsid w:val="001E01C0"/>
    <w:rsid w:val="001E04FB"/>
    <w:rsid w:val="001E13B0"/>
    <w:rsid w:val="001E406B"/>
    <w:rsid w:val="001E45BD"/>
    <w:rsid w:val="001E50F0"/>
    <w:rsid w:val="001E6153"/>
    <w:rsid w:val="001E6239"/>
    <w:rsid w:val="001E72C3"/>
    <w:rsid w:val="001E7723"/>
    <w:rsid w:val="001F3AE6"/>
    <w:rsid w:val="001F3F9E"/>
    <w:rsid w:val="00202AF9"/>
    <w:rsid w:val="0020507F"/>
    <w:rsid w:val="002067ED"/>
    <w:rsid w:val="00206E99"/>
    <w:rsid w:val="0021090F"/>
    <w:rsid w:val="0021497F"/>
    <w:rsid w:val="00223CFD"/>
    <w:rsid w:val="00223DAD"/>
    <w:rsid w:val="002257A7"/>
    <w:rsid w:val="0022637A"/>
    <w:rsid w:val="00231442"/>
    <w:rsid w:val="00231B09"/>
    <w:rsid w:val="0023340C"/>
    <w:rsid w:val="0023462B"/>
    <w:rsid w:val="00235C7C"/>
    <w:rsid w:val="00241879"/>
    <w:rsid w:val="002438BF"/>
    <w:rsid w:val="00247F15"/>
    <w:rsid w:val="00252A07"/>
    <w:rsid w:val="00253BF0"/>
    <w:rsid w:val="002546FD"/>
    <w:rsid w:val="002569D6"/>
    <w:rsid w:val="00264935"/>
    <w:rsid w:val="00266A33"/>
    <w:rsid w:val="0027168F"/>
    <w:rsid w:val="00273916"/>
    <w:rsid w:val="002757EF"/>
    <w:rsid w:val="00276F5D"/>
    <w:rsid w:val="002779E7"/>
    <w:rsid w:val="00280B45"/>
    <w:rsid w:val="00281C09"/>
    <w:rsid w:val="002820D2"/>
    <w:rsid w:val="00282675"/>
    <w:rsid w:val="00283398"/>
    <w:rsid w:val="00283C53"/>
    <w:rsid w:val="00286831"/>
    <w:rsid w:val="002879E0"/>
    <w:rsid w:val="00287D66"/>
    <w:rsid w:val="00292693"/>
    <w:rsid w:val="00293203"/>
    <w:rsid w:val="002965E4"/>
    <w:rsid w:val="002A0934"/>
    <w:rsid w:val="002A3CBB"/>
    <w:rsid w:val="002B255F"/>
    <w:rsid w:val="002B35C9"/>
    <w:rsid w:val="002B37EA"/>
    <w:rsid w:val="002B51D8"/>
    <w:rsid w:val="002B5CC7"/>
    <w:rsid w:val="002B7B2A"/>
    <w:rsid w:val="002C191C"/>
    <w:rsid w:val="002D0BE8"/>
    <w:rsid w:val="002D2243"/>
    <w:rsid w:val="002D274D"/>
    <w:rsid w:val="002D307F"/>
    <w:rsid w:val="002D41FC"/>
    <w:rsid w:val="002D5051"/>
    <w:rsid w:val="002D53E7"/>
    <w:rsid w:val="002D7900"/>
    <w:rsid w:val="002E3A5F"/>
    <w:rsid w:val="002E4059"/>
    <w:rsid w:val="002E757B"/>
    <w:rsid w:val="002F0A5B"/>
    <w:rsid w:val="002F20A7"/>
    <w:rsid w:val="002F4E95"/>
    <w:rsid w:val="002F7099"/>
    <w:rsid w:val="002F7D8C"/>
    <w:rsid w:val="00301110"/>
    <w:rsid w:val="00301D3A"/>
    <w:rsid w:val="003068B2"/>
    <w:rsid w:val="00313F67"/>
    <w:rsid w:val="00314191"/>
    <w:rsid w:val="00316D3B"/>
    <w:rsid w:val="00322383"/>
    <w:rsid w:val="00325000"/>
    <w:rsid w:val="00325665"/>
    <w:rsid w:val="00330B1B"/>
    <w:rsid w:val="00335434"/>
    <w:rsid w:val="00335682"/>
    <w:rsid w:val="0034029A"/>
    <w:rsid w:val="00341CB7"/>
    <w:rsid w:val="0034202A"/>
    <w:rsid w:val="00345623"/>
    <w:rsid w:val="0035164C"/>
    <w:rsid w:val="0035345C"/>
    <w:rsid w:val="00360320"/>
    <w:rsid w:val="00365852"/>
    <w:rsid w:val="00366144"/>
    <w:rsid w:val="00366ECE"/>
    <w:rsid w:val="00367000"/>
    <w:rsid w:val="00376047"/>
    <w:rsid w:val="00384522"/>
    <w:rsid w:val="003860C4"/>
    <w:rsid w:val="00386620"/>
    <w:rsid w:val="00387589"/>
    <w:rsid w:val="00395982"/>
    <w:rsid w:val="0039770D"/>
    <w:rsid w:val="003A1EA8"/>
    <w:rsid w:val="003A2B98"/>
    <w:rsid w:val="003B07BA"/>
    <w:rsid w:val="003B2553"/>
    <w:rsid w:val="003B2842"/>
    <w:rsid w:val="003B2EC5"/>
    <w:rsid w:val="003B429C"/>
    <w:rsid w:val="003C2658"/>
    <w:rsid w:val="003C5029"/>
    <w:rsid w:val="003D0B0F"/>
    <w:rsid w:val="003D0EC1"/>
    <w:rsid w:val="003D7279"/>
    <w:rsid w:val="003D7AD1"/>
    <w:rsid w:val="003E2DBA"/>
    <w:rsid w:val="003E326C"/>
    <w:rsid w:val="003E710D"/>
    <w:rsid w:val="003F1B00"/>
    <w:rsid w:val="003F270C"/>
    <w:rsid w:val="003F4962"/>
    <w:rsid w:val="003F560E"/>
    <w:rsid w:val="003F6BFC"/>
    <w:rsid w:val="0040459A"/>
    <w:rsid w:val="004058DA"/>
    <w:rsid w:val="00406934"/>
    <w:rsid w:val="00407CD2"/>
    <w:rsid w:val="00407DF9"/>
    <w:rsid w:val="004104F2"/>
    <w:rsid w:val="0041180C"/>
    <w:rsid w:val="00412AF3"/>
    <w:rsid w:val="00414E54"/>
    <w:rsid w:val="00420877"/>
    <w:rsid w:val="00421293"/>
    <w:rsid w:val="004235AB"/>
    <w:rsid w:val="004249C6"/>
    <w:rsid w:val="00425BEA"/>
    <w:rsid w:val="00430113"/>
    <w:rsid w:val="00434594"/>
    <w:rsid w:val="0043594D"/>
    <w:rsid w:val="004366D0"/>
    <w:rsid w:val="0043700A"/>
    <w:rsid w:val="004374EE"/>
    <w:rsid w:val="00442DAF"/>
    <w:rsid w:val="00443804"/>
    <w:rsid w:val="00444678"/>
    <w:rsid w:val="004466F7"/>
    <w:rsid w:val="0045164B"/>
    <w:rsid w:val="00451C80"/>
    <w:rsid w:val="00452C61"/>
    <w:rsid w:val="00457CA1"/>
    <w:rsid w:val="00460263"/>
    <w:rsid w:val="00462A68"/>
    <w:rsid w:val="0046417E"/>
    <w:rsid w:val="00465F9A"/>
    <w:rsid w:val="00467741"/>
    <w:rsid w:val="00473292"/>
    <w:rsid w:val="00473541"/>
    <w:rsid w:val="00475F2E"/>
    <w:rsid w:val="00477233"/>
    <w:rsid w:val="00477B70"/>
    <w:rsid w:val="0048357C"/>
    <w:rsid w:val="004848AF"/>
    <w:rsid w:val="004855BB"/>
    <w:rsid w:val="004872A1"/>
    <w:rsid w:val="00490043"/>
    <w:rsid w:val="004930BC"/>
    <w:rsid w:val="0049665C"/>
    <w:rsid w:val="00497088"/>
    <w:rsid w:val="00497FE6"/>
    <w:rsid w:val="004A116B"/>
    <w:rsid w:val="004A1BEC"/>
    <w:rsid w:val="004A1E6A"/>
    <w:rsid w:val="004A41BB"/>
    <w:rsid w:val="004A5FED"/>
    <w:rsid w:val="004A6AD2"/>
    <w:rsid w:val="004A7486"/>
    <w:rsid w:val="004B0D30"/>
    <w:rsid w:val="004B0DE0"/>
    <w:rsid w:val="004B650B"/>
    <w:rsid w:val="004B79AA"/>
    <w:rsid w:val="004C1073"/>
    <w:rsid w:val="004C3D65"/>
    <w:rsid w:val="004C407B"/>
    <w:rsid w:val="004D063D"/>
    <w:rsid w:val="004D1661"/>
    <w:rsid w:val="004D456A"/>
    <w:rsid w:val="004D62F4"/>
    <w:rsid w:val="004D7C4C"/>
    <w:rsid w:val="004E2A85"/>
    <w:rsid w:val="004E2D1D"/>
    <w:rsid w:val="004E3C0F"/>
    <w:rsid w:val="004E60FB"/>
    <w:rsid w:val="004F42B9"/>
    <w:rsid w:val="004F58A8"/>
    <w:rsid w:val="004F645B"/>
    <w:rsid w:val="004F67B9"/>
    <w:rsid w:val="00500043"/>
    <w:rsid w:val="00501338"/>
    <w:rsid w:val="005026D6"/>
    <w:rsid w:val="005030C4"/>
    <w:rsid w:val="00507E6B"/>
    <w:rsid w:val="005107E4"/>
    <w:rsid w:val="00513722"/>
    <w:rsid w:val="0051509C"/>
    <w:rsid w:val="00520268"/>
    <w:rsid w:val="00520696"/>
    <w:rsid w:val="005259A8"/>
    <w:rsid w:val="00532688"/>
    <w:rsid w:val="005348D6"/>
    <w:rsid w:val="005361AF"/>
    <w:rsid w:val="00537843"/>
    <w:rsid w:val="00540446"/>
    <w:rsid w:val="00540D0F"/>
    <w:rsid w:val="00541464"/>
    <w:rsid w:val="005418E2"/>
    <w:rsid w:val="005419B8"/>
    <w:rsid w:val="00543E96"/>
    <w:rsid w:val="00544D48"/>
    <w:rsid w:val="005451D2"/>
    <w:rsid w:val="00551503"/>
    <w:rsid w:val="005577E7"/>
    <w:rsid w:val="00562796"/>
    <w:rsid w:val="005664D4"/>
    <w:rsid w:val="00566915"/>
    <w:rsid w:val="00570C8E"/>
    <w:rsid w:val="00571269"/>
    <w:rsid w:val="005741D2"/>
    <w:rsid w:val="00582157"/>
    <w:rsid w:val="005837F9"/>
    <w:rsid w:val="00585192"/>
    <w:rsid w:val="00585B35"/>
    <w:rsid w:val="00590936"/>
    <w:rsid w:val="005A275B"/>
    <w:rsid w:val="005A74A3"/>
    <w:rsid w:val="005A7653"/>
    <w:rsid w:val="005B2E15"/>
    <w:rsid w:val="005B6EB5"/>
    <w:rsid w:val="005C237D"/>
    <w:rsid w:val="005C2572"/>
    <w:rsid w:val="005C3AA4"/>
    <w:rsid w:val="005C6893"/>
    <w:rsid w:val="005C6C13"/>
    <w:rsid w:val="005C79A1"/>
    <w:rsid w:val="005D2696"/>
    <w:rsid w:val="005D5561"/>
    <w:rsid w:val="005D6B56"/>
    <w:rsid w:val="005E0E41"/>
    <w:rsid w:val="005F12CA"/>
    <w:rsid w:val="005F16D7"/>
    <w:rsid w:val="005F63C1"/>
    <w:rsid w:val="005F63F2"/>
    <w:rsid w:val="005F68B8"/>
    <w:rsid w:val="005F6B71"/>
    <w:rsid w:val="005F7EB4"/>
    <w:rsid w:val="006006B6"/>
    <w:rsid w:val="00602389"/>
    <w:rsid w:val="00603A17"/>
    <w:rsid w:val="00603A8A"/>
    <w:rsid w:val="00604D51"/>
    <w:rsid w:val="00605835"/>
    <w:rsid w:val="0060643A"/>
    <w:rsid w:val="00606B18"/>
    <w:rsid w:val="0060775D"/>
    <w:rsid w:val="00607DD5"/>
    <w:rsid w:val="006131F6"/>
    <w:rsid w:val="00614C21"/>
    <w:rsid w:val="00615543"/>
    <w:rsid w:val="006156C2"/>
    <w:rsid w:val="00624343"/>
    <w:rsid w:val="006324B5"/>
    <w:rsid w:val="0063315B"/>
    <w:rsid w:val="006333BD"/>
    <w:rsid w:val="0063491D"/>
    <w:rsid w:val="00636E2B"/>
    <w:rsid w:val="006370EC"/>
    <w:rsid w:val="006405FB"/>
    <w:rsid w:val="00642A55"/>
    <w:rsid w:val="006454B3"/>
    <w:rsid w:val="00650D97"/>
    <w:rsid w:val="00651236"/>
    <w:rsid w:val="00662E65"/>
    <w:rsid w:val="006715EA"/>
    <w:rsid w:val="00672AB6"/>
    <w:rsid w:val="00675313"/>
    <w:rsid w:val="006774F6"/>
    <w:rsid w:val="00677F5F"/>
    <w:rsid w:val="00680E4D"/>
    <w:rsid w:val="006823E1"/>
    <w:rsid w:val="006864F3"/>
    <w:rsid w:val="00690884"/>
    <w:rsid w:val="0069239A"/>
    <w:rsid w:val="006929A1"/>
    <w:rsid w:val="006940AB"/>
    <w:rsid w:val="006954E4"/>
    <w:rsid w:val="00695C8E"/>
    <w:rsid w:val="00697C6A"/>
    <w:rsid w:val="006A0C23"/>
    <w:rsid w:val="006A227F"/>
    <w:rsid w:val="006A2DE2"/>
    <w:rsid w:val="006A3212"/>
    <w:rsid w:val="006A58B7"/>
    <w:rsid w:val="006A58C6"/>
    <w:rsid w:val="006B13BC"/>
    <w:rsid w:val="006B1A43"/>
    <w:rsid w:val="006B3A95"/>
    <w:rsid w:val="006B4337"/>
    <w:rsid w:val="006B4DA4"/>
    <w:rsid w:val="006B51DE"/>
    <w:rsid w:val="006B7E70"/>
    <w:rsid w:val="006C0F58"/>
    <w:rsid w:val="006C1EB7"/>
    <w:rsid w:val="006C74B2"/>
    <w:rsid w:val="006D04A2"/>
    <w:rsid w:val="006D3044"/>
    <w:rsid w:val="006D32D3"/>
    <w:rsid w:val="006D33FF"/>
    <w:rsid w:val="006D4F23"/>
    <w:rsid w:val="006E17F9"/>
    <w:rsid w:val="006E49F8"/>
    <w:rsid w:val="006E5D3B"/>
    <w:rsid w:val="006E70B9"/>
    <w:rsid w:val="006F1188"/>
    <w:rsid w:val="006F2533"/>
    <w:rsid w:val="006F5335"/>
    <w:rsid w:val="006F7857"/>
    <w:rsid w:val="00700182"/>
    <w:rsid w:val="0070153B"/>
    <w:rsid w:val="00701EA0"/>
    <w:rsid w:val="00703E95"/>
    <w:rsid w:val="0070547C"/>
    <w:rsid w:val="00705E25"/>
    <w:rsid w:val="00706589"/>
    <w:rsid w:val="0071444A"/>
    <w:rsid w:val="007212A5"/>
    <w:rsid w:val="007252E7"/>
    <w:rsid w:val="00727A7A"/>
    <w:rsid w:val="0073056C"/>
    <w:rsid w:val="0073090D"/>
    <w:rsid w:val="00730DE0"/>
    <w:rsid w:val="00731AC3"/>
    <w:rsid w:val="00731DFA"/>
    <w:rsid w:val="00733583"/>
    <w:rsid w:val="007339E4"/>
    <w:rsid w:val="00733CA2"/>
    <w:rsid w:val="0073698A"/>
    <w:rsid w:val="00736B6D"/>
    <w:rsid w:val="00736BBA"/>
    <w:rsid w:val="00740320"/>
    <w:rsid w:val="007407CB"/>
    <w:rsid w:val="00741E27"/>
    <w:rsid w:val="00747480"/>
    <w:rsid w:val="00751140"/>
    <w:rsid w:val="007546EA"/>
    <w:rsid w:val="00755684"/>
    <w:rsid w:val="00761D1B"/>
    <w:rsid w:val="0076495E"/>
    <w:rsid w:val="00765F96"/>
    <w:rsid w:val="00766B4D"/>
    <w:rsid w:val="00770496"/>
    <w:rsid w:val="00772406"/>
    <w:rsid w:val="00772435"/>
    <w:rsid w:val="00774857"/>
    <w:rsid w:val="00783A29"/>
    <w:rsid w:val="00786075"/>
    <w:rsid w:val="00790073"/>
    <w:rsid w:val="0079030C"/>
    <w:rsid w:val="00790C53"/>
    <w:rsid w:val="007913B7"/>
    <w:rsid w:val="00795D4F"/>
    <w:rsid w:val="007A12FB"/>
    <w:rsid w:val="007A1F70"/>
    <w:rsid w:val="007A28B0"/>
    <w:rsid w:val="007A62D8"/>
    <w:rsid w:val="007B21D8"/>
    <w:rsid w:val="007B2C90"/>
    <w:rsid w:val="007B3C97"/>
    <w:rsid w:val="007B490B"/>
    <w:rsid w:val="007B5B35"/>
    <w:rsid w:val="007B5CEC"/>
    <w:rsid w:val="007B7354"/>
    <w:rsid w:val="007B79CF"/>
    <w:rsid w:val="007B7FAD"/>
    <w:rsid w:val="007C385C"/>
    <w:rsid w:val="007C3C8A"/>
    <w:rsid w:val="007D1260"/>
    <w:rsid w:val="007D3C2E"/>
    <w:rsid w:val="007D4A96"/>
    <w:rsid w:val="007D4E5C"/>
    <w:rsid w:val="007D55EB"/>
    <w:rsid w:val="007D69E7"/>
    <w:rsid w:val="007E1067"/>
    <w:rsid w:val="007E114F"/>
    <w:rsid w:val="007E3FBE"/>
    <w:rsid w:val="007F227A"/>
    <w:rsid w:val="007F29DC"/>
    <w:rsid w:val="007F2CDA"/>
    <w:rsid w:val="007F47BF"/>
    <w:rsid w:val="007F4A4D"/>
    <w:rsid w:val="007F6408"/>
    <w:rsid w:val="007F7C9B"/>
    <w:rsid w:val="00800BA8"/>
    <w:rsid w:val="0080395E"/>
    <w:rsid w:val="00805FA4"/>
    <w:rsid w:val="0081144A"/>
    <w:rsid w:val="00813A58"/>
    <w:rsid w:val="00814CC9"/>
    <w:rsid w:val="00817980"/>
    <w:rsid w:val="008214F3"/>
    <w:rsid w:val="0082675C"/>
    <w:rsid w:val="00827188"/>
    <w:rsid w:val="008316F4"/>
    <w:rsid w:val="00833C3C"/>
    <w:rsid w:val="00834F56"/>
    <w:rsid w:val="00835027"/>
    <w:rsid w:val="00835D51"/>
    <w:rsid w:val="00836763"/>
    <w:rsid w:val="0084017A"/>
    <w:rsid w:val="0084355E"/>
    <w:rsid w:val="00850760"/>
    <w:rsid w:val="008523A7"/>
    <w:rsid w:val="0085350E"/>
    <w:rsid w:val="0085533A"/>
    <w:rsid w:val="00855E50"/>
    <w:rsid w:val="00861036"/>
    <w:rsid w:val="0086113A"/>
    <w:rsid w:val="0086248E"/>
    <w:rsid w:val="008629C8"/>
    <w:rsid w:val="008642DA"/>
    <w:rsid w:val="00864D26"/>
    <w:rsid w:val="0086543F"/>
    <w:rsid w:val="008742FB"/>
    <w:rsid w:val="0087584F"/>
    <w:rsid w:val="0088096D"/>
    <w:rsid w:val="00881382"/>
    <w:rsid w:val="00884446"/>
    <w:rsid w:val="00886DA3"/>
    <w:rsid w:val="0088748D"/>
    <w:rsid w:val="00887E2A"/>
    <w:rsid w:val="00890932"/>
    <w:rsid w:val="0089467F"/>
    <w:rsid w:val="008A0A56"/>
    <w:rsid w:val="008A3E9D"/>
    <w:rsid w:val="008B0AF8"/>
    <w:rsid w:val="008B1071"/>
    <w:rsid w:val="008B1191"/>
    <w:rsid w:val="008B3A57"/>
    <w:rsid w:val="008B4DDD"/>
    <w:rsid w:val="008C0DC6"/>
    <w:rsid w:val="008C0FC6"/>
    <w:rsid w:val="008C1DAB"/>
    <w:rsid w:val="008C2D27"/>
    <w:rsid w:val="008C2DF7"/>
    <w:rsid w:val="008C3EBD"/>
    <w:rsid w:val="008C63EB"/>
    <w:rsid w:val="008D27CA"/>
    <w:rsid w:val="008D3366"/>
    <w:rsid w:val="008D4631"/>
    <w:rsid w:val="008D48B8"/>
    <w:rsid w:val="008D5804"/>
    <w:rsid w:val="008D5D4D"/>
    <w:rsid w:val="008D6927"/>
    <w:rsid w:val="008D695E"/>
    <w:rsid w:val="008D6ED2"/>
    <w:rsid w:val="008D7330"/>
    <w:rsid w:val="008E1950"/>
    <w:rsid w:val="008E331E"/>
    <w:rsid w:val="008E4820"/>
    <w:rsid w:val="008F14AC"/>
    <w:rsid w:val="008F15D0"/>
    <w:rsid w:val="008F160C"/>
    <w:rsid w:val="008F2882"/>
    <w:rsid w:val="008F3B08"/>
    <w:rsid w:val="008F49B0"/>
    <w:rsid w:val="008F6DF2"/>
    <w:rsid w:val="008F6E8F"/>
    <w:rsid w:val="00901118"/>
    <w:rsid w:val="00902656"/>
    <w:rsid w:val="00902F2C"/>
    <w:rsid w:val="0090337E"/>
    <w:rsid w:val="0091050A"/>
    <w:rsid w:val="00917F6C"/>
    <w:rsid w:val="00921448"/>
    <w:rsid w:val="00924A54"/>
    <w:rsid w:val="00924CCF"/>
    <w:rsid w:val="009264C9"/>
    <w:rsid w:val="00930D30"/>
    <w:rsid w:val="0093119F"/>
    <w:rsid w:val="009333C3"/>
    <w:rsid w:val="00934585"/>
    <w:rsid w:val="00935B9A"/>
    <w:rsid w:val="00935E0C"/>
    <w:rsid w:val="00943E99"/>
    <w:rsid w:val="00945FE7"/>
    <w:rsid w:val="00953441"/>
    <w:rsid w:val="00954FFB"/>
    <w:rsid w:val="00956CDD"/>
    <w:rsid w:val="00960612"/>
    <w:rsid w:val="00961C94"/>
    <w:rsid w:val="0096240C"/>
    <w:rsid w:val="00962618"/>
    <w:rsid w:val="00967741"/>
    <w:rsid w:val="0097202F"/>
    <w:rsid w:val="0097230E"/>
    <w:rsid w:val="00976DDA"/>
    <w:rsid w:val="00976E66"/>
    <w:rsid w:val="009809BF"/>
    <w:rsid w:val="009820EF"/>
    <w:rsid w:val="00992459"/>
    <w:rsid w:val="0099288E"/>
    <w:rsid w:val="00995A36"/>
    <w:rsid w:val="009977A1"/>
    <w:rsid w:val="009A608B"/>
    <w:rsid w:val="009B7568"/>
    <w:rsid w:val="009C0F8D"/>
    <w:rsid w:val="009C35D0"/>
    <w:rsid w:val="009C7A88"/>
    <w:rsid w:val="009C7B86"/>
    <w:rsid w:val="009D00D3"/>
    <w:rsid w:val="009D1187"/>
    <w:rsid w:val="009D278B"/>
    <w:rsid w:val="009D28E4"/>
    <w:rsid w:val="009D2B46"/>
    <w:rsid w:val="009D3E38"/>
    <w:rsid w:val="009D6ED9"/>
    <w:rsid w:val="009E4151"/>
    <w:rsid w:val="009E585C"/>
    <w:rsid w:val="009E74E5"/>
    <w:rsid w:val="009E7BE8"/>
    <w:rsid w:val="009F0314"/>
    <w:rsid w:val="009F4A9A"/>
    <w:rsid w:val="00A002E6"/>
    <w:rsid w:val="00A02DD2"/>
    <w:rsid w:val="00A0602F"/>
    <w:rsid w:val="00A06186"/>
    <w:rsid w:val="00A0690A"/>
    <w:rsid w:val="00A072AC"/>
    <w:rsid w:val="00A07E4F"/>
    <w:rsid w:val="00A1107F"/>
    <w:rsid w:val="00A12676"/>
    <w:rsid w:val="00A126C9"/>
    <w:rsid w:val="00A201E8"/>
    <w:rsid w:val="00A2132C"/>
    <w:rsid w:val="00A23287"/>
    <w:rsid w:val="00A24E9D"/>
    <w:rsid w:val="00A25049"/>
    <w:rsid w:val="00A27A48"/>
    <w:rsid w:val="00A27C51"/>
    <w:rsid w:val="00A30650"/>
    <w:rsid w:val="00A309BC"/>
    <w:rsid w:val="00A349B8"/>
    <w:rsid w:val="00A36375"/>
    <w:rsid w:val="00A37C00"/>
    <w:rsid w:val="00A420BB"/>
    <w:rsid w:val="00A47505"/>
    <w:rsid w:val="00A50C11"/>
    <w:rsid w:val="00A5272C"/>
    <w:rsid w:val="00A540BF"/>
    <w:rsid w:val="00A556BD"/>
    <w:rsid w:val="00A560F4"/>
    <w:rsid w:val="00A56D85"/>
    <w:rsid w:val="00A60CB6"/>
    <w:rsid w:val="00A61DE8"/>
    <w:rsid w:val="00A64257"/>
    <w:rsid w:val="00A67217"/>
    <w:rsid w:val="00A67229"/>
    <w:rsid w:val="00A67AA3"/>
    <w:rsid w:val="00A67BB7"/>
    <w:rsid w:val="00A67F6D"/>
    <w:rsid w:val="00A70444"/>
    <w:rsid w:val="00A70632"/>
    <w:rsid w:val="00A7224F"/>
    <w:rsid w:val="00A73CF1"/>
    <w:rsid w:val="00A74125"/>
    <w:rsid w:val="00A77F5E"/>
    <w:rsid w:val="00A82B9D"/>
    <w:rsid w:val="00A839FD"/>
    <w:rsid w:val="00A841AA"/>
    <w:rsid w:val="00A862CA"/>
    <w:rsid w:val="00A93CA5"/>
    <w:rsid w:val="00A95203"/>
    <w:rsid w:val="00A956ED"/>
    <w:rsid w:val="00A976D0"/>
    <w:rsid w:val="00AA0DED"/>
    <w:rsid w:val="00AA373D"/>
    <w:rsid w:val="00AA3EA9"/>
    <w:rsid w:val="00AA7E9F"/>
    <w:rsid w:val="00AB0E43"/>
    <w:rsid w:val="00AB44DA"/>
    <w:rsid w:val="00AB6640"/>
    <w:rsid w:val="00AB7364"/>
    <w:rsid w:val="00AC38C7"/>
    <w:rsid w:val="00AD0874"/>
    <w:rsid w:val="00AD19F7"/>
    <w:rsid w:val="00AD4BE5"/>
    <w:rsid w:val="00AD5181"/>
    <w:rsid w:val="00AD5A52"/>
    <w:rsid w:val="00AE1BE4"/>
    <w:rsid w:val="00AE22AD"/>
    <w:rsid w:val="00AE2B1E"/>
    <w:rsid w:val="00AE4931"/>
    <w:rsid w:val="00AE62E2"/>
    <w:rsid w:val="00AE7416"/>
    <w:rsid w:val="00AF016D"/>
    <w:rsid w:val="00AF1561"/>
    <w:rsid w:val="00AF16BC"/>
    <w:rsid w:val="00AF46FA"/>
    <w:rsid w:val="00AF46FD"/>
    <w:rsid w:val="00B01BED"/>
    <w:rsid w:val="00B03048"/>
    <w:rsid w:val="00B07C65"/>
    <w:rsid w:val="00B14E3B"/>
    <w:rsid w:val="00B1560C"/>
    <w:rsid w:val="00B1778F"/>
    <w:rsid w:val="00B2242B"/>
    <w:rsid w:val="00B27044"/>
    <w:rsid w:val="00B2772B"/>
    <w:rsid w:val="00B30664"/>
    <w:rsid w:val="00B30F6B"/>
    <w:rsid w:val="00B33A06"/>
    <w:rsid w:val="00B34466"/>
    <w:rsid w:val="00B35876"/>
    <w:rsid w:val="00B365E3"/>
    <w:rsid w:val="00B40644"/>
    <w:rsid w:val="00B413AA"/>
    <w:rsid w:val="00B431CD"/>
    <w:rsid w:val="00B47844"/>
    <w:rsid w:val="00B571D6"/>
    <w:rsid w:val="00B60913"/>
    <w:rsid w:val="00B611B9"/>
    <w:rsid w:val="00B61A76"/>
    <w:rsid w:val="00B63DF6"/>
    <w:rsid w:val="00B6494D"/>
    <w:rsid w:val="00B65479"/>
    <w:rsid w:val="00B70DCE"/>
    <w:rsid w:val="00B70E23"/>
    <w:rsid w:val="00B729C7"/>
    <w:rsid w:val="00B73609"/>
    <w:rsid w:val="00B73A76"/>
    <w:rsid w:val="00B7411A"/>
    <w:rsid w:val="00B74147"/>
    <w:rsid w:val="00B7429E"/>
    <w:rsid w:val="00B81755"/>
    <w:rsid w:val="00B81AE9"/>
    <w:rsid w:val="00B8351D"/>
    <w:rsid w:val="00B84349"/>
    <w:rsid w:val="00B862A6"/>
    <w:rsid w:val="00B86A7E"/>
    <w:rsid w:val="00B91225"/>
    <w:rsid w:val="00B947CE"/>
    <w:rsid w:val="00B9736F"/>
    <w:rsid w:val="00BA1149"/>
    <w:rsid w:val="00BA1B1A"/>
    <w:rsid w:val="00BA2AB9"/>
    <w:rsid w:val="00BA3008"/>
    <w:rsid w:val="00BA7898"/>
    <w:rsid w:val="00BB0125"/>
    <w:rsid w:val="00BB025D"/>
    <w:rsid w:val="00BB113D"/>
    <w:rsid w:val="00BB38DB"/>
    <w:rsid w:val="00BB61F1"/>
    <w:rsid w:val="00BC1F9E"/>
    <w:rsid w:val="00BC2F45"/>
    <w:rsid w:val="00BC3AC4"/>
    <w:rsid w:val="00BC402D"/>
    <w:rsid w:val="00BC4C0C"/>
    <w:rsid w:val="00BD0C63"/>
    <w:rsid w:val="00BD1FCB"/>
    <w:rsid w:val="00BD6591"/>
    <w:rsid w:val="00BD7767"/>
    <w:rsid w:val="00BE0794"/>
    <w:rsid w:val="00BE13B0"/>
    <w:rsid w:val="00BE3CFF"/>
    <w:rsid w:val="00BF1DA4"/>
    <w:rsid w:val="00BF3D7B"/>
    <w:rsid w:val="00BF4AA3"/>
    <w:rsid w:val="00BF4B48"/>
    <w:rsid w:val="00BF52EA"/>
    <w:rsid w:val="00BF58FA"/>
    <w:rsid w:val="00BF6287"/>
    <w:rsid w:val="00BF6855"/>
    <w:rsid w:val="00BF6879"/>
    <w:rsid w:val="00C0273D"/>
    <w:rsid w:val="00C02AC7"/>
    <w:rsid w:val="00C05218"/>
    <w:rsid w:val="00C103D0"/>
    <w:rsid w:val="00C113AB"/>
    <w:rsid w:val="00C12D0A"/>
    <w:rsid w:val="00C131DC"/>
    <w:rsid w:val="00C1355D"/>
    <w:rsid w:val="00C13A03"/>
    <w:rsid w:val="00C21DC0"/>
    <w:rsid w:val="00C248E7"/>
    <w:rsid w:val="00C24EC5"/>
    <w:rsid w:val="00C26131"/>
    <w:rsid w:val="00C30E71"/>
    <w:rsid w:val="00C31F06"/>
    <w:rsid w:val="00C32A57"/>
    <w:rsid w:val="00C335EE"/>
    <w:rsid w:val="00C3419B"/>
    <w:rsid w:val="00C34349"/>
    <w:rsid w:val="00C379CF"/>
    <w:rsid w:val="00C37C18"/>
    <w:rsid w:val="00C4489A"/>
    <w:rsid w:val="00C44F1D"/>
    <w:rsid w:val="00C56E59"/>
    <w:rsid w:val="00C57ACD"/>
    <w:rsid w:val="00C62F01"/>
    <w:rsid w:val="00C67FDE"/>
    <w:rsid w:val="00C70BC2"/>
    <w:rsid w:val="00C721DB"/>
    <w:rsid w:val="00C73080"/>
    <w:rsid w:val="00C76DE6"/>
    <w:rsid w:val="00C76F75"/>
    <w:rsid w:val="00C772FB"/>
    <w:rsid w:val="00C80D10"/>
    <w:rsid w:val="00C81577"/>
    <w:rsid w:val="00C81D37"/>
    <w:rsid w:val="00C82EE8"/>
    <w:rsid w:val="00C83D68"/>
    <w:rsid w:val="00C841E6"/>
    <w:rsid w:val="00C85989"/>
    <w:rsid w:val="00C874BF"/>
    <w:rsid w:val="00C87AB2"/>
    <w:rsid w:val="00C87CAD"/>
    <w:rsid w:val="00C92F6E"/>
    <w:rsid w:val="00C96E6B"/>
    <w:rsid w:val="00CA066C"/>
    <w:rsid w:val="00CA22C0"/>
    <w:rsid w:val="00CA38CD"/>
    <w:rsid w:val="00CA48AE"/>
    <w:rsid w:val="00CB24FE"/>
    <w:rsid w:val="00CB7D20"/>
    <w:rsid w:val="00CC1D51"/>
    <w:rsid w:val="00CC1EAA"/>
    <w:rsid w:val="00CC43D1"/>
    <w:rsid w:val="00CC442E"/>
    <w:rsid w:val="00CC5474"/>
    <w:rsid w:val="00CC67DE"/>
    <w:rsid w:val="00CD176E"/>
    <w:rsid w:val="00CD2E1E"/>
    <w:rsid w:val="00CD48D1"/>
    <w:rsid w:val="00CD569A"/>
    <w:rsid w:val="00CD63C0"/>
    <w:rsid w:val="00CE261C"/>
    <w:rsid w:val="00CE3BA0"/>
    <w:rsid w:val="00CE4579"/>
    <w:rsid w:val="00CE4C3F"/>
    <w:rsid w:val="00CF27B7"/>
    <w:rsid w:val="00CF441E"/>
    <w:rsid w:val="00D020D4"/>
    <w:rsid w:val="00D02E56"/>
    <w:rsid w:val="00D033E8"/>
    <w:rsid w:val="00D11672"/>
    <w:rsid w:val="00D11C02"/>
    <w:rsid w:val="00D1210B"/>
    <w:rsid w:val="00D13A5C"/>
    <w:rsid w:val="00D13BDB"/>
    <w:rsid w:val="00D13DB5"/>
    <w:rsid w:val="00D15153"/>
    <w:rsid w:val="00D17A37"/>
    <w:rsid w:val="00D17C2F"/>
    <w:rsid w:val="00D2129C"/>
    <w:rsid w:val="00D21E83"/>
    <w:rsid w:val="00D23354"/>
    <w:rsid w:val="00D23AE8"/>
    <w:rsid w:val="00D242F8"/>
    <w:rsid w:val="00D24327"/>
    <w:rsid w:val="00D24C8E"/>
    <w:rsid w:val="00D308A6"/>
    <w:rsid w:val="00D31657"/>
    <w:rsid w:val="00D32AE6"/>
    <w:rsid w:val="00D33F88"/>
    <w:rsid w:val="00D353FC"/>
    <w:rsid w:val="00D42AA0"/>
    <w:rsid w:val="00D43C29"/>
    <w:rsid w:val="00D442F1"/>
    <w:rsid w:val="00D4750F"/>
    <w:rsid w:val="00D51D72"/>
    <w:rsid w:val="00D605AA"/>
    <w:rsid w:val="00D666F4"/>
    <w:rsid w:val="00D74FA2"/>
    <w:rsid w:val="00D76642"/>
    <w:rsid w:val="00D803DB"/>
    <w:rsid w:val="00D811B3"/>
    <w:rsid w:val="00D81717"/>
    <w:rsid w:val="00D82EF8"/>
    <w:rsid w:val="00D83BFC"/>
    <w:rsid w:val="00D863C1"/>
    <w:rsid w:val="00D8687A"/>
    <w:rsid w:val="00D86969"/>
    <w:rsid w:val="00D874DC"/>
    <w:rsid w:val="00D87FD7"/>
    <w:rsid w:val="00D92C84"/>
    <w:rsid w:val="00D9323B"/>
    <w:rsid w:val="00D941A0"/>
    <w:rsid w:val="00D942CD"/>
    <w:rsid w:val="00D96166"/>
    <w:rsid w:val="00D96530"/>
    <w:rsid w:val="00D973AD"/>
    <w:rsid w:val="00DA6EE1"/>
    <w:rsid w:val="00DB50FF"/>
    <w:rsid w:val="00DB5483"/>
    <w:rsid w:val="00DC2E26"/>
    <w:rsid w:val="00DC3B69"/>
    <w:rsid w:val="00DC40E4"/>
    <w:rsid w:val="00DC5351"/>
    <w:rsid w:val="00DC55F6"/>
    <w:rsid w:val="00DC5A8B"/>
    <w:rsid w:val="00DC7893"/>
    <w:rsid w:val="00DD022A"/>
    <w:rsid w:val="00DD5C0F"/>
    <w:rsid w:val="00DD5DD5"/>
    <w:rsid w:val="00DE0525"/>
    <w:rsid w:val="00DE1840"/>
    <w:rsid w:val="00DE57E9"/>
    <w:rsid w:val="00DE5890"/>
    <w:rsid w:val="00DF0C4A"/>
    <w:rsid w:val="00DF1194"/>
    <w:rsid w:val="00DF4A3E"/>
    <w:rsid w:val="00DF530A"/>
    <w:rsid w:val="00DF67B4"/>
    <w:rsid w:val="00DF6C4F"/>
    <w:rsid w:val="00E02802"/>
    <w:rsid w:val="00E03567"/>
    <w:rsid w:val="00E03DEE"/>
    <w:rsid w:val="00E05F7D"/>
    <w:rsid w:val="00E07210"/>
    <w:rsid w:val="00E13650"/>
    <w:rsid w:val="00E147AA"/>
    <w:rsid w:val="00E14E43"/>
    <w:rsid w:val="00E14EEE"/>
    <w:rsid w:val="00E154E9"/>
    <w:rsid w:val="00E17658"/>
    <w:rsid w:val="00E21F47"/>
    <w:rsid w:val="00E274BA"/>
    <w:rsid w:val="00E30DD1"/>
    <w:rsid w:val="00E333D3"/>
    <w:rsid w:val="00E37A98"/>
    <w:rsid w:val="00E42504"/>
    <w:rsid w:val="00E435B6"/>
    <w:rsid w:val="00E4560D"/>
    <w:rsid w:val="00E469D7"/>
    <w:rsid w:val="00E5043B"/>
    <w:rsid w:val="00E53234"/>
    <w:rsid w:val="00E60560"/>
    <w:rsid w:val="00E6096E"/>
    <w:rsid w:val="00E6156A"/>
    <w:rsid w:val="00E65004"/>
    <w:rsid w:val="00E6556D"/>
    <w:rsid w:val="00E679AE"/>
    <w:rsid w:val="00E70B8F"/>
    <w:rsid w:val="00E7385F"/>
    <w:rsid w:val="00E73CB0"/>
    <w:rsid w:val="00E80296"/>
    <w:rsid w:val="00E805B4"/>
    <w:rsid w:val="00E83FBC"/>
    <w:rsid w:val="00E84BB5"/>
    <w:rsid w:val="00E86F06"/>
    <w:rsid w:val="00E87A1D"/>
    <w:rsid w:val="00E87D71"/>
    <w:rsid w:val="00E90AD2"/>
    <w:rsid w:val="00E925A6"/>
    <w:rsid w:val="00E938BA"/>
    <w:rsid w:val="00EA0454"/>
    <w:rsid w:val="00EA0DD8"/>
    <w:rsid w:val="00EA3AF7"/>
    <w:rsid w:val="00EA3F64"/>
    <w:rsid w:val="00EB5478"/>
    <w:rsid w:val="00EC1FAF"/>
    <w:rsid w:val="00EC57A7"/>
    <w:rsid w:val="00ED08FF"/>
    <w:rsid w:val="00ED0EA4"/>
    <w:rsid w:val="00ED299A"/>
    <w:rsid w:val="00ED2E54"/>
    <w:rsid w:val="00ED2F28"/>
    <w:rsid w:val="00ED4E4B"/>
    <w:rsid w:val="00ED57FA"/>
    <w:rsid w:val="00EE16F5"/>
    <w:rsid w:val="00EE1E0F"/>
    <w:rsid w:val="00EE3992"/>
    <w:rsid w:val="00EE5025"/>
    <w:rsid w:val="00EF7BBF"/>
    <w:rsid w:val="00F017BC"/>
    <w:rsid w:val="00F01BA9"/>
    <w:rsid w:val="00F02431"/>
    <w:rsid w:val="00F02D9D"/>
    <w:rsid w:val="00F03456"/>
    <w:rsid w:val="00F1134F"/>
    <w:rsid w:val="00F156F6"/>
    <w:rsid w:val="00F1781B"/>
    <w:rsid w:val="00F20A65"/>
    <w:rsid w:val="00F20E1A"/>
    <w:rsid w:val="00F21336"/>
    <w:rsid w:val="00F240A7"/>
    <w:rsid w:val="00F2490B"/>
    <w:rsid w:val="00F24F5E"/>
    <w:rsid w:val="00F253DF"/>
    <w:rsid w:val="00F268CF"/>
    <w:rsid w:val="00F312B3"/>
    <w:rsid w:val="00F3276D"/>
    <w:rsid w:val="00F34930"/>
    <w:rsid w:val="00F430EE"/>
    <w:rsid w:val="00F47FB3"/>
    <w:rsid w:val="00F50999"/>
    <w:rsid w:val="00F52B93"/>
    <w:rsid w:val="00F53E1B"/>
    <w:rsid w:val="00F54460"/>
    <w:rsid w:val="00F547A1"/>
    <w:rsid w:val="00F5504F"/>
    <w:rsid w:val="00F55444"/>
    <w:rsid w:val="00F6053F"/>
    <w:rsid w:val="00F62DA8"/>
    <w:rsid w:val="00F64BD4"/>
    <w:rsid w:val="00F66AD7"/>
    <w:rsid w:val="00F67574"/>
    <w:rsid w:val="00F72A31"/>
    <w:rsid w:val="00F73D2A"/>
    <w:rsid w:val="00F75184"/>
    <w:rsid w:val="00F75372"/>
    <w:rsid w:val="00F774AD"/>
    <w:rsid w:val="00F81EA3"/>
    <w:rsid w:val="00F87964"/>
    <w:rsid w:val="00F9232C"/>
    <w:rsid w:val="00F93588"/>
    <w:rsid w:val="00F94561"/>
    <w:rsid w:val="00F96913"/>
    <w:rsid w:val="00F978A4"/>
    <w:rsid w:val="00FA1A37"/>
    <w:rsid w:val="00FA2202"/>
    <w:rsid w:val="00FA4E5D"/>
    <w:rsid w:val="00FA6800"/>
    <w:rsid w:val="00FB27FA"/>
    <w:rsid w:val="00FB3917"/>
    <w:rsid w:val="00FB44FD"/>
    <w:rsid w:val="00FB4C5C"/>
    <w:rsid w:val="00FB574F"/>
    <w:rsid w:val="00FB6FAD"/>
    <w:rsid w:val="00FB7CF8"/>
    <w:rsid w:val="00FC2AF3"/>
    <w:rsid w:val="00FC3A6C"/>
    <w:rsid w:val="00FD37A4"/>
    <w:rsid w:val="00FD4C6D"/>
    <w:rsid w:val="00FE0B5E"/>
    <w:rsid w:val="00FE40CF"/>
    <w:rsid w:val="00FF216F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AF299"/>
  <w15:docId w15:val="{5C794469-682C-414D-95F5-9027B7B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229"/>
  </w:style>
  <w:style w:type="paragraph" w:styleId="10">
    <w:name w:val="heading 1"/>
    <w:basedOn w:val="a"/>
    <w:next w:val="a"/>
    <w:link w:val="11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BF52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738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nhideWhenUsed/>
    <w:qFormat/>
    <w:rsid w:val="00C26131"/>
    <w:pPr>
      <w:keepNext/>
      <w:keepLine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color w:val="244061"/>
      <w:sz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26131"/>
    <w:pPr>
      <w:keepNext/>
      <w:keepLines/>
      <w:spacing w:before="40" w:after="0" w:line="36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C26131"/>
    <w:pPr>
      <w:keepNext/>
      <w:keepLines/>
      <w:spacing w:before="40" w:after="0" w:line="360" w:lineRule="auto"/>
      <w:ind w:firstLine="709"/>
      <w:jc w:val="both"/>
      <w:outlineLvl w:val="7"/>
    </w:pPr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26131"/>
    <w:pPr>
      <w:keepNext/>
      <w:keepLines/>
      <w:spacing w:before="40" w:after="0" w:line="360" w:lineRule="auto"/>
      <w:ind w:firstLine="709"/>
      <w:jc w:val="both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52E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E7385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C26131"/>
    <w:rPr>
      <w:rFonts w:ascii="Cambria" w:eastAsia="Times New Roman" w:hAnsi="Cambria" w:cs="Times New Roman"/>
      <w:color w:val="244061"/>
      <w:sz w:val="28"/>
      <w:lang w:eastAsia="en-US"/>
    </w:rPr>
  </w:style>
  <w:style w:type="character" w:customStyle="1" w:styleId="70">
    <w:name w:val="Заголовок 7 Знак"/>
    <w:basedOn w:val="a0"/>
    <w:link w:val="7"/>
    <w:rsid w:val="00C26131"/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character" w:customStyle="1" w:styleId="80">
    <w:name w:val="Заголовок 8 Знак"/>
    <w:basedOn w:val="a0"/>
    <w:link w:val="8"/>
    <w:rsid w:val="00C26131"/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rsid w:val="00C26131"/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2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uiPriority w:val="99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70153B"/>
    <w:rPr>
      <w:b/>
      <w:bCs/>
    </w:rPr>
  </w:style>
  <w:style w:type="paragraph" w:styleId="af0">
    <w:name w:val="header"/>
    <w:basedOn w:val="a"/>
    <w:link w:val="af1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aliases w:val="Основной текст Знак Знак,bt"/>
    <w:basedOn w:val="a"/>
    <w:link w:val="af3"/>
    <w:qFormat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Основной текст Знак Знак Знак3,bt Знак2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uiPriority w:val="99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02656"/>
  </w:style>
  <w:style w:type="paragraph" w:styleId="af7">
    <w:name w:val="Body Text Indent"/>
    <w:aliases w:val="Основной текст 1,Нумерованный список !!,Надин стиль,Body Text Indent,Iniiaiie oaeno 1"/>
    <w:basedOn w:val="a"/>
    <w:link w:val="af8"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aliases w:val="Знак"/>
    <w:basedOn w:val="a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3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4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35">
    <w:name w:val="Основной текст (3)_"/>
    <w:link w:val="36"/>
    <w:rsid w:val="00B61A76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61A76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</w:rPr>
  </w:style>
  <w:style w:type="character" w:styleId="afd">
    <w:name w:val="Subtle Emphasis"/>
    <w:uiPriority w:val="19"/>
    <w:qFormat/>
    <w:rsid w:val="00C32A57"/>
    <w:rPr>
      <w:i/>
      <w:iCs/>
      <w:color w:val="808080"/>
    </w:rPr>
  </w:style>
  <w:style w:type="paragraph" w:customStyle="1" w:styleId="formattext">
    <w:name w:val="formattext"/>
    <w:basedOn w:val="a"/>
    <w:qFormat/>
    <w:rsid w:val="00F8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33C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733C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370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styleId="afe">
    <w:name w:val="FollowedHyperlink"/>
    <w:basedOn w:val="a0"/>
    <w:uiPriority w:val="99"/>
    <w:unhideWhenUsed/>
    <w:rsid w:val="00751140"/>
    <w:rPr>
      <w:color w:val="800080"/>
      <w:u w:val="single"/>
    </w:rPr>
  </w:style>
  <w:style w:type="paragraph" w:customStyle="1" w:styleId="msonormal0">
    <w:name w:val="msonormal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11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7511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511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7511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511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7">
    <w:name w:val="xl77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7511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7511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7511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7511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7511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7511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75114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7511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2">
    <w:name w:val="xl122"/>
    <w:basedOn w:val="a"/>
    <w:rsid w:val="00751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"/>
    <w:rsid w:val="00751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qFormat/>
    <w:rsid w:val="00DC40E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136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3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f0">
    <w:name w:val="Гипертекстовая ссылка"/>
    <w:uiPriority w:val="99"/>
    <w:rsid w:val="00E7385F"/>
    <w:rPr>
      <w:color w:val="008000"/>
    </w:rPr>
  </w:style>
  <w:style w:type="character" w:customStyle="1" w:styleId="aff1">
    <w:name w:val="Цветовое выделение"/>
    <w:rsid w:val="00E7385F"/>
    <w:rPr>
      <w:b/>
      <w:bCs/>
      <w:color w:val="000080"/>
    </w:rPr>
  </w:style>
  <w:style w:type="paragraph" w:customStyle="1" w:styleId="aff2">
    <w:name w:val="Таблицы (моноширинный)"/>
    <w:basedOn w:val="a"/>
    <w:next w:val="a"/>
    <w:rsid w:val="00E738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f4"/>
    <w:rsid w:val="00E7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f3"/>
    <w:rsid w:val="00E7385F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rsid w:val="00E7385F"/>
    <w:rPr>
      <w:vertAlign w:val="superscript"/>
    </w:rPr>
  </w:style>
  <w:style w:type="character" w:styleId="aff6">
    <w:name w:val="page number"/>
    <w:basedOn w:val="a0"/>
    <w:rsid w:val="00E7385F"/>
  </w:style>
  <w:style w:type="paragraph" w:styleId="aff7">
    <w:name w:val="Body Text First Indent"/>
    <w:basedOn w:val="af2"/>
    <w:link w:val="aff8"/>
    <w:rsid w:val="00BF52EA"/>
    <w:pPr>
      <w:autoSpaceDE/>
      <w:autoSpaceDN/>
      <w:spacing w:after="120"/>
      <w:ind w:firstLine="210"/>
      <w:jc w:val="left"/>
    </w:pPr>
    <w:rPr>
      <w:szCs w:val="20"/>
    </w:rPr>
  </w:style>
  <w:style w:type="character" w:customStyle="1" w:styleId="aff8">
    <w:name w:val="Красная строка Знак"/>
    <w:basedOn w:val="af3"/>
    <w:link w:val="aff7"/>
    <w:rsid w:val="00BF52EA"/>
    <w:rPr>
      <w:rFonts w:ascii="Times New Roman" w:eastAsia="Times New Roman" w:hAnsi="Times New Roman" w:cs="Times New Roman"/>
      <w:sz w:val="24"/>
      <w:szCs w:val="20"/>
    </w:rPr>
  </w:style>
  <w:style w:type="table" w:customStyle="1" w:styleId="15">
    <w:name w:val="Стиль таблицы1"/>
    <w:basedOn w:val="16"/>
    <w:rsid w:val="00BF52EA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1"/>
    <w:rsid w:val="00BF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">
    <w:name w:val="Стиль таблицы2"/>
    <w:basedOn w:val="41"/>
    <w:rsid w:val="00BF52EA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BF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9">
    <w:name w:val="Заголовок Знак"/>
    <w:basedOn w:val="a0"/>
    <w:link w:val="affa"/>
    <w:rsid w:val="00BF52EA"/>
    <w:rPr>
      <w:b/>
      <w:bCs/>
      <w:sz w:val="27"/>
      <w:szCs w:val="27"/>
      <w:lang w:eastAsia="en-US"/>
    </w:rPr>
  </w:style>
  <w:style w:type="paragraph" w:styleId="affa">
    <w:name w:val="Title"/>
    <w:basedOn w:val="a"/>
    <w:link w:val="aff9"/>
    <w:qFormat/>
    <w:rsid w:val="00BF52EA"/>
    <w:pPr>
      <w:widowControl w:val="0"/>
      <w:autoSpaceDE w:val="0"/>
      <w:autoSpaceDN w:val="0"/>
      <w:spacing w:before="49" w:after="6" w:line="240" w:lineRule="auto"/>
      <w:ind w:left="614" w:right="593"/>
      <w:jc w:val="center"/>
    </w:pPr>
    <w:rPr>
      <w:b/>
      <w:bCs/>
      <w:sz w:val="27"/>
      <w:szCs w:val="27"/>
      <w:lang w:eastAsia="en-US"/>
    </w:rPr>
  </w:style>
  <w:style w:type="character" w:customStyle="1" w:styleId="17">
    <w:name w:val="Заголовок Знак1"/>
    <w:basedOn w:val="a0"/>
    <w:uiPriority w:val="10"/>
    <w:rsid w:val="00BF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l65">
    <w:name w:val="xl65"/>
    <w:basedOn w:val="a"/>
    <w:rsid w:val="00BF5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BF5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BF5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BF5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BF52E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BF5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BF52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BF5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5">
    <w:name w:val="xl135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42">
    <w:name w:val="xl142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BF5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BF52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BF5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BF52E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8">
    <w:name w:val="xl158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BF52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BF52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5">
    <w:name w:val="xl165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BF5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BF5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BF5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BF5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2">
    <w:name w:val="xl172"/>
    <w:basedOn w:val="a"/>
    <w:rsid w:val="00BF5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BF5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a"/>
    <w:rsid w:val="00BF52E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6">
    <w:name w:val="xl176"/>
    <w:basedOn w:val="a"/>
    <w:rsid w:val="00BF52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77">
    <w:name w:val="xl177"/>
    <w:basedOn w:val="a"/>
    <w:rsid w:val="00BF5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79">
    <w:name w:val="xl179"/>
    <w:basedOn w:val="a"/>
    <w:rsid w:val="00BF5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80">
    <w:name w:val="xl180"/>
    <w:basedOn w:val="a"/>
    <w:rsid w:val="00BF52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a"/>
    <w:rsid w:val="00BF5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2">
    <w:name w:val="xl182"/>
    <w:basedOn w:val="a"/>
    <w:rsid w:val="00BF52E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83">
    <w:name w:val="xl183"/>
    <w:basedOn w:val="a"/>
    <w:rsid w:val="00BF52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affb">
    <w:name w:val="Символ нумерации"/>
    <w:rsid w:val="00C26131"/>
  </w:style>
  <w:style w:type="character" w:customStyle="1" w:styleId="affc">
    <w:name w:val="Маркеры списка"/>
    <w:rsid w:val="00C26131"/>
    <w:rPr>
      <w:rFonts w:ascii="OpenSymbol" w:eastAsia="OpenSymbol" w:hAnsi="OpenSymbol" w:cs="OpenSymbol"/>
    </w:rPr>
  </w:style>
  <w:style w:type="paragraph" w:customStyle="1" w:styleId="18">
    <w:name w:val="Название1"/>
    <w:basedOn w:val="a"/>
    <w:rsid w:val="00C2613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9">
    <w:name w:val="Указатель1"/>
    <w:basedOn w:val="a"/>
    <w:rsid w:val="00C261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affd">
    <w:name w:val="Plain Text"/>
    <w:basedOn w:val="a"/>
    <w:link w:val="affe"/>
    <w:unhideWhenUsed/>
    <w:rsid w:val="00C261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uiPriority w:val="99"/>
    <w:rsid w:val="00C26131"/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Знак Знак Знак Знак Знак Знак Знак"/>
    <w:basedOn w:val="a"/>
    <w:rsid w:val="00C2613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абзац"/>
    <w:basedOn w:val="a"/>
    <w:rsid w:val="00C26131"/>
    <w:pPr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1">
    <w:name w:val="Знак Знак Знак Знак Знак Знак Знак Знак Знак Знак"/>
    <w:basedOn w:val="a"/>
    <w:rsid w:val="00C2613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unct">
    <w:name w:val="punct"/>
    <w:basedOn w:val="a"/>
    <w:rsid w:val="00C26131"/>
    <w:pPr>
      <w:autoSpaceDE w:val="0"/>
      <w:autoSpaceDN w:val="0"/>
      <w:adjustRightInd w:val="0"/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C26131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a">
    <w:name w:val="Без интервала1"/>
    <w:rsid w:val="00C26131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2">
    <w:basedOn w:val="a"/>
    <w:next w:val="a"/>
    <w:link w:val="afff3"/>
    <w:uiPriority w:val="10"/>
    <w:qFormat/>
    <w:rsid w:val="00C26131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ff3">
    <w:name w:val="Название Знак"/>
    <w:link w:val="afff2"/>
    <w:rsid w:val="00C26131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C26131"/>
    <w:pPr>
      <w:spacing w:before="200" w:after="160" w:line="360" w:lineRule="auto"/>
      <w:ind w:left="864" w:right="864" w:firstLine="709"/>
      <w:jc w:val="both"/>
    </w:pPr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character" w:customStyle="1" w:styleId="28">
    <w:name w:val="Цитата 2 Знак"/>
    <w:basedOn w:val="a0"/>
    <w:link w:val="27"/>
    <w:uiPriority w:val="29"/>
    <w:rsid w:val="00C26131"/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paragraph" w:styleId="afff4">
    <w:name w:val="Intense Quote"/>
    <w:basedOn w:val="a"/>
    <w:next w:val="a"/>
    <w:link w:val="afff5"/>
    <w:uiPriority w:val="30"/>
    <w:qFormat/>
    <w:rsid w:val="00C26131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customStyle="1" w:styleId="afff5">
    <w:name w:val="Выделенная цитата Знак"/>
    <w:basedOn w:val="a0"/>
    <w:link w:val="afff4"/>
    <w:uiPriority w:val="30"/>
    <w:rsid w:val="00C26131"/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styleId="afff6">
    <w:name w:val="Intense Emphasis"/>
    <w:uiPriority w:val="21"/>
    <w:qFormat/>
    <w:rsid w:val="00C26131"/>
    <w:rPr>
      <w:i/>
      <w:iCs/>
      <w:color w:val="4F81BD"/>
    </w:rPr>
  </w:style>
  <w:style w:type="character" w:styleId="afff7">
    <w:name w:val="Subtle Reference"/>
    <w:uiPriority w:val="31"/>
    <w:qFormat/>
    <w:rsid w:val="00C26131"/>
    <w:rPr>
      <w:smallCaps/>
      <w:color w:val="404040"/>
    </w:rPr>
  </w:style>
  <w:style w:type="character" w:styleId="afff8">
    <w:name w:val="Intense Reference"/>
    <w:uiPriority w:val="32"/>
    <w:qFormat/>
    <w:rsid w:val="00C26131"/>
    <w:rPr>
      <w:b/>
      <w:bCs/>
      <w:smallCaps/>
      <w:color w:val="4F81BD"/>
      <w:spacing w:val="5"/>
    </w:rPr>
  </w:style>
  <w:style w:type="character" w:styleId="afff9">
    <w:name w:val="Book Title"/>
    <w:uiPriority w:val="33"/>
    <w:qFormat/>
    <w:rsid w:val="00C26131"/>
    <w:rPr>
      <w:b/>
      <w:bCs/>
      <w:i/>
      <w:iCs/>
      <w:spacing w:val="5"/>
    </w:rPr>
  </w:style>
  <w:style w:type="character" w:customStyle="1" w:styleId="71">
    <w:name w:val="Основной текст7"/>
    <w:rsid w:val="00C2613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C26131"/>
    <w:pPr>
      <w:widowControl w:val="0"/>
      <w:autoSpaceDE w:val="0"/>
      <w:autoSpaceDN w:val="0"/>
      <w:spacing w:after="0" w:line="240" w:lineRule="auto"/>
      <w:ind w:left="7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0">
    <w:name w:val="Заголовок 12"/>
    <w:basedOn w:val="a"/>
    <w:uiPriority w:val="1"/>
    <w:qFormat/>
    <w:rsid w:val="00384522"/>
    <w:pPr>
      <w:widowControl w:val="0"/>
      <w:autoSpaceDE w:val="0"/>
      <w:autoSpaceDN w:val="0"/>
      <w:spacing w:after="0" w:line="240" w:lineRule="auto"/>
      <w:ind w:left="7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a">
    <w:name w:val="List"/>
    <w:basedOn w:val="af2"/>
    <w:semiHidden/>
    <w:rsid w:val="00B27044"/>
    <w:pPr>
      <w:widowControl w:val="0"/>
      <w:suppressAutoHyphens/>
      <w:autoSpaceDE/>
      <w:autoSpaceDN/>
      <w:spacing w:after="120"/>
      <w:jc w:val="left"/>
    </w:pPr>
    <w:rPr>
      <w:rFonts w:eastAsia="Lucida Sans Unicode" w:cs="Tahoma"/>
      <w:kern w:val="1"/>
    </w:rPr>
  </w:style>
  <w:style w:type="paragraph" w:customStyle="1" w:styleId="afffb">
    <w:name w:val="Знак Знак Знак Знак Знак Знак Знак"/>
    <w:basedOn w:val="a"/>
    <w:rsid w:val="00B270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c">
    <w:basedOn w:val="a"/>
    <w:next w:val="a"/>
    <w:uiPriority w:val="10"/>
    <w:qFormat/>
    <w:rsid w:val="00B27044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afffd">
    <w:name w:val="TOC Heading"/>
    <w:basedOn w:val="10"/>
    <w:next w:val="a"/>
    <w:uiPriority w:val="39"/>
    <w:semiHidden/>
    <w:unhideWhenUsed/>
    <w:qFormat/>
    <w:rsid w:val="00B27044"/>
    <w:pPr>
      <w:spacing w:before="0" w:after="160" w:line="360" w:lineRule="auto"/>
      <w:jc w:val="center"/>
      <w:outlineLvl w:val="9"/>
    </w:pPr>
    <w:rPr>
      <w:rFonts w:ascii="Times New Roman" w:eastAsia="Times New Roman" w:hAnsi="Times New Roman" w:cs="Times New Roman"/>
      <w:bCs w:val="0"/>
      <w:color w:val="auto"/>
      <w:szCs w:val="32"/>
      <w:lang w:eastAsia="en-US"/>
    </w:rPr>
  </w:style>
  <w:style w:type="paragraph" w:customStyle="1" w:styleId="msonormalcxspmiddle">
    <w:name w:val="msonormalcxspmiddle"/>
    <w:basedOn w:val="a"/>
    <w:rsid w:val="00C87C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4">
    <w:name w:val="s4"/>
    <w:basedOn w:val="a0"/>
    <w:rsid w:val="00110C35"/>
  </w:style>
  <w:style w:type="paragraph" w:customStyle="1" w:styleId="consplustitle0">
    <w:name w:val="consplustitle"/>
    <w:basedOn w:val="a"/>
    <w:rsid w:val="001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Indent 3"/>
    <w:basedOn w:val="a"/>
    <w:link w:val="38"/>
    <w:unhideWhenUsed/>
    <w:rsid w:val="00110C3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110C35"/>
    <w:rPr>
      <w:sz w:val="16"/>
      <w:szCs w:val="16"/>
    </w:rPr>
  </w:style>
  <w:style w:type="character" w:customStyle="1" w:styleId="0pt">
    <w:name w:val="Основной текст + Курсив;Интервал 0 pt"/>
    <w:rsid w:val="00110C3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rsid w:val="00731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9">
    <w:name w:val="Без интервала2"/>
    <w:rsid w:val="00AD5181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e">
    <w:name w:val="Document Map"/>
    <w:basedOn w:val="a"/>
    <w:link w:val="affff"/>
    <w:uiPriority w:val="99"/>
    <w:rsid w:val="00AD5181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f">
    <w:name w:val="Схема документа Знак"/>
    <w:basedOn w:val="a0"/>
    <w:link w:val="afffe"/>
    <w:uiPriority w:val="99"/>
    <w:rsid w:val="00AD5181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character" w:customStyle="1" w:styleId="blk">
    <w:name w:val="blk"/>
    <w:rsid w:val="00AD5181"/>
  </w:style>
  <w:style w:type="paragraph" w:customStyle="1" w:styleId="Standard">
    <w:name w:val="Standard"/>
    <w:basedOn w:val="a"/>
    <w:rsid w:val="00AD5181"/>
    <w:pPr>
      <w:adjustRightInd w:val="0"/>
      <w:spacing w:after="0" w:line="240" w:lineRule="auto"/>
    </w:pPr>
    <w:rPr>
      <w:rFonts w:ascii="Times New Roman" w:eastAsia="SimSun1" w:hAnsi="Times New Roman" w:cs="Times New Roman"/>
      <w:sz w:val="24"/>
      <w:szCs w:val="20"/>
    </w:rPr>
  </w:style>
  <w:style w:type="paragraph" w:styleId="affff0">
    <w:name w:val="annotation text"/>
    <w:basedOn w:val="a"/>
    <w:link w:val="affff1"/>
    <w:uiPriority w:val="99"/>
    <w:unhideWhenUsed/>
    <w:rsid w:val="00AD5181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f1">
    <w:name w:val="Текст примечания Знак"/>
    <w:basedOn w:val="a0"/>
    <w:link w:val="affff0"/>
    <w:uiPriority w:val="99"/>
    <w:rsid w:val="00AD5181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fff2">
    <w:name w:val="annotation subject"/>
    <w:basedOn w:val="affff0"/>
    <w:next w:val="affff0"/>
    <w:link w:val="affff3"/>
    <w:unhideWhenUsed/>
    <w:rsid w:val="00AD5181"/>
    <w:rPr>
      <w:b/>
      <w:bCs/>
    </w:rPr>
  </w:style>
  <w:style w:type="character" w:customStyle="1" w:styleId="affff3">
    <w:name w:val="Тема примечания Знак"/>
    <w:basedOn w:val="affff1"/>
    <w:link w:val="affff2"/>
    <w:rsid w:val="00AD5181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customStyle="1" w:styleId="Textbody">
    <w:name w:val="Text body"/>
    <w:basedOn w:val="Standard"/>
    <w:rsid w:val="00AD5181"/>
    <w:pPr>
      <w:widowControl w:val="0"/>
      <w:suppressAutoHyphens/>
      <w:autoSpaceDN w:val="0"/>
      <w:adjustRightInd/>
      <w:spacing w:after="12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1b">
    <w:name w:val="Заголовок1"/>
    <w:rsid w:val="00AD5181"/>
    <w:rPr>
      <w:rFonts w:ascii="Verdana" w:hAnsi="Verdana"/>
      <w:lang w:val="en-US" w:eastAsia="en-US" w:bidi="ar-SA"/>
    </w:rPr>
  </w:style>
  <w:style w:type="paragraph" w:customStyle="1" w:styleId="1c">
    <w:name w:val="Знак1"/>
    <w:basedOn w:val="a"/>
    <w:rsid w:val="00AD51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">
    <w:name w:val="Char Знак"/>
    <w:basedOn w:val="a"/>
    <w:autoRedefine/>
    <w:rsid w:val="00AD51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d">
    <w:name w:val="Обычный1"/>
    <w:rsid w:val="00AD518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ff4">
    <w:name w:val="endnote text"/>
    <w:basedOn w:val="a"/>
    <w:link w:val="affff5"/>
    <w:rsid w:val="00AD51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5">
    <w:name w:val="Текст концевой сноски Знак"/>
    <w:basedOn w:val="a0"/>
    <w:link w:val="affff4"/>
    <w:rsid w:val="00AD51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6">
    <w:name w:val="endnote reference"/>
    <w:rsid w:val="00AD5181"/>
    <w:rPr>
      <w:vertAlign w:val="superscript"/>
    </w:rPr>
  </w:style>
  <w:style w:type="paragraph" w:customStyle="1" w:styleId="1">
    <w:name w:val="марк список 1"/>
    <w:basedOn w:val="a"/>
    <w:rsid w:val="0003558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11">
    <w:name w:val="Заголовок 1 Знак1"/>
    <w:rsid w:val="0003558C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1">
    <w:name w:val="Заголовок 2 Знак1"/>
    <w:uiPriority w:val="99"/>
    <w:rsid w:val="0003558C"/>
    <w:rPr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03558C"/>
    <w:rPr>
      <w:sz w:val="24"/>
      <w:szCs w:val="24"/>
    </w:rPr>
  </w:style>
  <w:style w:type="character" w:customStyle="1" w:styleId="212">
    <w:name w:val="Основной текст с отступом 2 Знак1"/>
    <w:rsid w:val="0003558C"/>
    <w:rPr>
      <w:sz w:val="28"/>
      <w:szCs w:val="24"/>
    </w:rPr>
  </w:style>
  <w:style w:type="character" w:customStyle="1" w:styleId="1f">
    <w:name w:val="Верхний колонтитул Знак1"/>
    <w:uiPriority w:val="99"/>
    <w:rsid w:val="0003558C"/>
    <w:rPr>
      <w:sz w:val="24"/>
      <w:szCs w:val="24"/>
    </w:rPr>
  </w:style>
  <w:style w:type="character" w:customStyle="1" w:styleId="1f0">
    <w:name w:val="Нижний колонтитул Знак1"/>
    <w:rsid w:val="0003558C"/>
    <w:rPr>
      <w:sz w:val="24"/>
      <w:szCs w:val="24"/>
    </w:rPr>
  </w:style>
  <w:style w:type="paragraph" w:customStyle="1" w:styleId="1f1">
    <w:name w:val="1 Заголовок"/>
    <w:basedOn w:val="10"/>
    <w:link w:val="1f2"/>
    <w:uiPriority w:val="99"/>
    <w:qFormat/>
    <w:rsid w:val="0003558C"/>
    <w:pPr>
      <w:keepLines w:val="0"/>
      <w:pageBreakBefore/>
      <w:suppressAutoHyphens/>
      <w:spacing w:before="0" w:after="240" w:line="288" w:lineRule="auto"/>
      <w:ind w:left="284"/>
      <w:jc w:val="center"/>
    </w:pPr>
    <w:rPr>
      <w:rFonts w:ascii="Times New Roman" w:eastAsia="Times New Roman" w:hAnsi="Times New Roman" w:cs="Times New Roman"/>
      <w:caps/>
      <w:color w:val="auto"/>
      <w:kern w:val="24"/>
      <w:szCs w:val="32"/>
      <w:lang w:val="en-US" w:eastAsia="x-none"/>
    </w:rPr>
  </w:style>
  <w:style w:type="character" w:customStyle="1" w:styleId="1f2">
    <w:name w:val="1 Заголовок Знак"/>
    <w:link w:val="1f1"/>
    <w:uiPriority w:val="99"/>
    <w:locked/>
    <w:rsid w:val="0003558C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03558C"/>
    <w:rPr>
      <w:rFonts w:ascii="Times New Roman" w:hAnsi="Times New Roman"/>
    </w:rPr>
  </w:style>
  <w:style w:type="paragraph" w:styleId="HTML">
    <w:name w:val="HTML Preformatted"/>
    <w:basedOn w:val="a"/>
    <w:link w:val="HTML1"/>
    <w:rsid w:val="0003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03558C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rsid w:val="000355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f3">
    <w:name w:val="Текст Знак1"/>
    <w:rsid w:val="0003558C"/>
    <w:rPr>
      <w:rFonts w:ascii="Courier New" w:hAnsi="Courier New"/>
      <w:lang w:val="x-none" w:eastAsia="x-none"/>
    </w:rPr>
  </w:style>
  <w:style w:type="paragraph" w:customStyle="1" w:styleId="1f4">
    <w:name w:val="Стиль1"/>
    <w:rsid w:val="00035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03558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f5">
    <w:name w:val="Основной текст Знак1"/>
    <w:aliases w:val="Основной текст1 Знак1,Основной текст Знак Знак Знак1,bt Знак,bt Знак1"/>
    <w:uiPriority w:val="99"/>
    <w:rsid w:val="0003558C"/>
    <w:rPr>
      <w:sz w:val="28"/>
      <w:szCs w:val="24"/>
    </w:rPr>
  </w:style>
  <w:style w:type="character" w:customStyle="1" w:styleId="1f6">
    <w:name w:val="Текст выноски Знак1"/>
    <w:uiPriority w:val="99"/>
    <w:semiHidden/>
    <w:rsid w:val="0003558C"/>
    <w:rPr>
      <w:rFonts w:ascii="Tahoma" w:eastAsia="Times New Roman" w:hAnsi="Tahoma" w:cs="Tahoma"/>
      <w:sz w:val="16"/>
      <w:szCs w:val="16"/>
    </w:rPr>
  </w:style>
  <w:style w:type="paragraph" w:customStyle="1" w:styleId="2a">
    <w:name w:val="Обычный2"/>
    <w:rsid w:val="0003558C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7">
    <w:name w:val="Таблица"/>
    <w:basedOn w:val="a"/>
    <w:qFormat/>
    <w:rsid w:val="0003558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213">
    <w:name w:val="Основной текст 2 Знак1"/>
    <w:rsid w:val="0003558C"/>
    <w:rPr>
      <w:sz w:val="24"/>
      <w:szCs w:val="24"/>
      <w:lang w:val="x-none" w:eastAsia="x-none"/>
    </w:rPr>
  </w:style>
  <w:style w:type="character" w:styleId="affff8">
    <w:name w:val="annotation reference"/>
    <w:rsid w:val="0003558C"/>
    <w:rPr>
      <w:sz w:val="16"/>
      <w:szCs w:val="16"/>
    </w:rPr>
  </w:style>
  <w:style w:type="character" w:customStyle="1" w:styleId="1f7">
    <w:name w:val="Текст примечания Знак1"/>
    <w:basedOn w:val="a0"/>
    <w:uiPriority w:val="99"/>
    <w:rsid w:val="0003558C"/>
  </w:style>
  <w:style w:type="paragraph" w:customStyle="1" w:styleId="affff9">
    <w:name w:val="Стандарт"/>
    <w:basedOn w:val="a"/>
    <w:link w:val="affffa"/>
    <w:qFormat/>
    <w:rsid w:val="0003558C"/>
    <w:pPr>
      <w:spacing w:after="0" w:line="360" w:lineRule="auto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fffa">
    <w:name w:val="Стандарт Знак"/>
    <w:link w:val="affff9"/>
    <w:rsid w:val="0003558C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03558C"/>
    <w:rPr>
      <w:rFonts w:ascii="Times New Roman" w:eastAsia="Times New Roman" w:hAnsi="Times New Roman"/>
      <w:sz w:val="16"/>
      <w:szCs w:val="16"/>
    </w:rPr>
  </w:style>
  <w:style w:type="character" w:customStyle="1" w:styleId="121">
    <w:name w:val="Знак Знак12"/>
    <w:rsid w:val="0003558C"/>
    <w:rPr>
      <w:b/>
      <w:bCs/>
      <w:caps/>
      <w:sz w:val="28"/>
      <w:szCs w:val="28"/>
      <w:lang w:val="en-US" w:eastAsia="x-none" w:bidi="ar-SA"/>
    </w:rPr>
  </w:style>
  <w:style w:type="character" w:customStyle="1" w:styleId="1f8">
    <w:name w:val="Подзаголовок Знак1"/>
    <w:rsid w:val="0003558C"/>
    <w:rPr>
      <w:rFonts w:ascii="Calibri Light" w:eastAsia="Times New Roman" w:hAnsi="Calibri Light" w:cs="Times New Roman"/>
      <w:sz w:val="24"/>
      <w:szCs w:val="24"/>
    </w:rPr>
  </w:style>
  <w:style w:type="character" w:customStyle="1" w:styleId="311">
    <w:name w:val="Основной текст с отступом 3 Знак1"/>
    <w:uiPriority w:val="99"/>
    <w:semiHidden/>
    <w:rsid w:val="0003558C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03558C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b">
    <w:name w:val="Ст. без интервала"/>
    <w:basedOn w:val="a4"/>
    <w:qFormat/>
    <w:rsid w:val="0003558C"/>
    <w:pPr>
      <w:ind w:firstLine="709"/>
      <w:jc w:val="both"/>
    </w:pPr>
    <w:rPr>
      <w:rFonts w:ascii="Times New Roman" w:eastAsia="Calibri" w:hAnsi="Times New Roman"/>
      <w:sz w:val="28"/>
      <w:szCs w:val="28"/>
      <w:lang w:val="x-none" w:eastAsia="en-US" w:bidi="ar-SA"/>
    </w:rPr>
  </w:style>
  <w:style w:type="character" w:customStyle="1" w:styleId="affffc">
    <w:name w:val="Ст. без интервала Знак"/>
    <w:rsid w:val="0003558C"/>
    <w:rPr>
      <w:rFonts w:ascii="Times New Roman" w:hAnsi="Times New Roman"/>
      <w:sz w:val="28"/>
      <w:szCs w:val="28"/>
      <w:lang w:eastAsia="en-US"/>
    </w:rPr>
  </w:style>
  <w:style w:type="character" w:customStyle="1" w:styleId="130">
    <w:name w:val="Знак Знак13"/>
    <w:rsid w:val="0003558C"/>
    <w:rPr>
      <w:rFonts w:eastAsia="Times New Roman"/>
      <w:sz w:val="24"/>
      <w:szCs w:val="24"/>
    </w:rPr>
  </w:style>
  <w:style w:type="character" w:customStyle="1" w:styleId="FontStyle52">
    <w:name w:val="Font Style52"/>
    <w:rsid w:val="0003558C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03558C"/>
    <w:rPr>
      <w:rFonts w:eastAsia="Times New Roman"/>
      <w:sz w:val="28"/>
      <w:szCs w:val="24"/>
    </w:rPr>
  </w:style>
  <w:style w:type="character" w:customStyle="1" w:styleId="180">
    <w:name w:val="Знак Знак18"/>
    <w:rsid w:val="0003558C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03558C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03558C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f9">
    <w:name w:val="Основной текст1 Знак"/>
    <w:aliases w:val="Основной текст Знак Знак Знак,bt Знак Знак,Основной текст1 Знак2,Основной текст Знак Знак Знак2"/>
    <w:rsid w:val="0003558C"/>
    <w:rPr>
      <w:rFonts w:eastAsia="Times New Roman"/>
      <w:sz w:val="28"/>
    </w:rPr>
  </w:style>
  <w:style w:type="paragraph" w:customStyle="1" w:styleId="affffd">
    <w:name w:val="Заголовок текста"/>
    <w:rsid w:val="0003558C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ffe">
    <w:name w:val="Нумерованный абзац"/>
    <w:rsid w:val="0003558C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1fa">
    <w:name w:val="Текст концевой сноски Знак1"/>
    <w:basedOn w:val="a0"/>
    <w:uiPriority w:val="99"/>
    <w:rsid w:val="0003558C"/>
  </w:style>
  <w:style w:type="character" w:customStyle="1" w:styleId="1fb">
    <w:name w:val="Схема документа Знак1"/>
    <w:uiPriority w:val="99"/>
    <w:rsid w:val="0003558C"/>
    <w:rPr>
      <w:rFonts w:ascii="Segoe UI" w:hAnsi="Segoe UI" w:cs="Segoe UI"/>
      <w:sz w:val="16"/>
      <w:szCs w:val="16"/>
    </w:rPr>
  </w:style>
  <w:style w:type="character" w:customStyle="1" w:styleId="1fc">
    <w:name w:val="Тема примечания Знак1"/>
    <w:uiPriority w:val="99"/>
    <w:rsid w:val="0003558C"/>
    <w:rPr>
      <w:b/>
      <w:bCs/>
    </w:rPr>
  </w:style>
  <w:style w:type="character" w:customStyle="1" w:styleId="afffff">
    <w:name w:val="Знак Знак"/>
    <w:locked/>
    <w:rsid w:val="0003558C"/>
    <w:rPr>
      <w:sz w:val="24"/>
      <w:szCs w:val="24"/>
      <w:lang w:val="ru-RU" w:eastAsia="ru-RU" w:bidi="ar-SA"/>
    </w:rPr>
  </w:style>
  <w:style w:type="paragraph" w:customStyle="1" w:styleId="312">
    <w:name w:val="Основной текст (3)1"/>
    <w:basedOn w:val="a"/>
    <w:rsid w:val="0003558C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DocList">
    <w:name w:val="ConsPlusDocList"/>
    <w:uiPriority w:val="99"/>
    <w:rsid w:val="00035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b">
    <w:name w:val="Знак2"/>
    <w:basedOn w:val="a"/>
    <w:rsid w:val="000355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d">
    <w:name w:val="ВК1"/>
    <w:basedOn w:val="af0"/>
    <w:rsid w:val="0003558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RTFNum47">
    <w:name w:val="RTF_Num 4 7"/>
    <w:uiPriority w:val="99"/>
    <w:rsid w:val="0003558C"/>
    <w:rPr>
      <w:rFonts w:eastAsia="Times New Roman"/>
    </w:rPr>
  </w:style>
  <w:style w:type="character" w:customStyle="1" w:styleId="RTFNum46">
    <w:name w:val="RTF_Num 4 6"/>
    <w:uiPriority w:val="99"/>
    <w:rsid w:val="0003558C"/>
    <w:rPr>
      <w:rFonts w:eastAsia="Times New Roman"/>
    </w:rPr>
  </w:style>
  <w:style w:type="character" w:customStyle="1" w:styleId="RTFNum45">
    <w:name w:val="RTF_Num 4 5"/>
    <w:uiPriority w:val="99"/>
    <w:rsid w:val="0003558C"/>
    <w:rPr>
      <w:rFonts w:eastAsia="Times New Roman"/>
    </w:rPr>
  </w:style>
  <w:style w:type="character" w:customStyle="1" w:styleId="RTFNum44">
    <w:name w:val="RTF_Num 4 4"/>
    <w:uiPriority w:val="99"/>
    <w:rsid w:val="0003558C"/>
    <w:rPr>
      <w:rFonts w:eastAsia="Times New Roman"/>
    </w:rPr>
  </w:style>
  <w:style w:type="character" w:customStyle="1" w:styleId="RTFNum43">
    <w:name w:val="RTF_Num 4 3"/>
    <w:uiPriority w:val="99"/>
    <w:rsid w:val="0003558C"/>
    <w:rPr>
      <w:rFonts w:eastAsia="Times New Roman"/>
    </w:rPr>
  </w:style>
  <w:style w:type="character" w:customStyle="1" w:styleId="RTFNum42">
    <w:name w:val="RTF_Num 4 2"/>
    <w:uiPriority w:val="99"/>
    <w:rsid w:val="0003558C"/>
    <w:rPr>
      <w:rFonts w:eastAsia="Times New Roman"/>
    </w:rPr>
  </w:style>
  <w:style w:type="character" w:customStyle="1" w:styleId="RTFNum41">
    <w:name w:val="RTF_Num 4 1"/>
    <w:uiPriority w:val="99"/>
    <w:rsid w:val="0003558C"/>
    <w:rPr>
      <w:rFonts w:eastAsia="Times New Roman"/>
    </w:rPr>
  </w:style>
  <w:style w:type="character" w:customStyle="1" w:styleId="RTFNum39">
    <w:name w:val="RTF_Num 3 9"/>
    <w:uiPriority w:val="99"/>
    <w:rsid w:val="0003558C"/>
    <w:rPr>
      <w:rFonts w:ascii="Wingdings" w:hAnsi="Wingdings"/>
    </w:rPr>
  </w:style>
  <w:style w:type="character" w:customStyle="1" w:styleId="RTFNum38">
    <w:name w:val="RTF_Num 3 8"/>
    <w:uiPriority w:val="99"/>
    <w:rsid w:val="0003558C"/>
    <w:rPr>
      <w:rFonts w:ascii="Courier New" w:hAnsi="Courier New"/>
    </w:rPr>
  </w:style>
  <w:style w:type="character" w:customStyle="1" w:styleId="RTFNum37">
    <w:name w:val="RTF_Num 3 7"/>
    <w:uiPriority w:val="99"/>
    <w:rsid w:val="0003558C"/>
    <w:rPr>
      <w:rFonts w:ascii="Symbol" w:hAnsi="Symbol"/>
    </w:rPr>
  </w:style>
  <w:style w:type="character" w:customStyle="1" w:styleId="RTFNum36">
    <w:name w:val="RTF_Num 3 6"/>
    <w:uiPriority w:val="99"/>
    <w:rsid w:val="0003558C"/>
    <w:rPr>
      <w:rFonts w:ascii="Wingdings" w:hAnsi="Wingdings"/>
    </w:rPr>
  </w:style>
  <w:style w:type="character" w:customStyle="1" w:styleId="RTFNum35">
    <w:name w:val="RTF_Num 3 5"/>
    <w:uiPriority w:val="99"/>
    <w:rsid w:val="0003558C"/>
    <w:rPr>
      <w:rFonts w:ascii="Courier New" w:hAnsi="Courier New"/>
    </w:rPr>
  </w:style>
  <w:style w:type="character" w:customStyle="1" w:styleId="RTFNum34">
    <w:name w:val="RTF_Num 3 4"/>
    <w:uiPriority w:val="99"/>
    <w:rsid w:val="0003558C"/>
    <w:rPr>
      <w:rFonts w:ascii="Symbol" w:hAnsi="Symbol"/>
    </w:rPr>
  </w:style>
  <w:style w:type="character" w:customStyle="1" w:styleId="RTFNum33">
    <w:name w:val="RTF_Num 3 3"/>
    <w:uiPriority w:val="99"/>
    <w:rsid w:val="0003558C"/>
    <w:rPr>
      <w:rFonts w:ascii="Wingdings" w:hAnsi="Wingdings"/>
    </w:rPr>
  </w:style>
  <w:style w:type="character" w:customStyle="1" w:styleId="RTFNum32">
    <w:name w:val="RTF_Num 3 2"/>
    <w:uiPriority w:val="99"/>
    <w:rsid w:val="0003558C"/>
    <w:rPr>
      <w:rFonts w:ascii="Courier New" w:hAnsi="Courier New"/>
    </w:rPr>
  </w:style>
  <w:style w:type="character" w:customStyle="1" w:styleId="RTFNum31">
    <w:name w:val="RTF_Num 3 1"/>
    <w:uiPriority w:val="99"/>
    <w:rsid w:val="0003558C"/>
    <w:rPr>
      <w:rFonts w:ascii="Wingdings" w:hAnsi="Wingdings"/>
    </w:rPr>
  </w:style>
  <w:style w:type="character" w:customStyle="1" w:styleId="RTFNum29">
    <w:name w:val="RTF_Num 2 9"/>
    <w:uiPriority w:val="99"/>
    <w:rsid w:val="0003558C"/>
    <w:rPr>
      <w:rFonts w:eastAsia="Times New Roman"/>
    </w:rPr>
  </w:style>
  <w:style w:type="character" w:customStyle="1" w:styleId="RTFNum28">
    <w:name w:val="RTF_Num 2 8"/>
    <w:uiPriority w:val="99"/>
    <w:rsid w:val="0003558C"/>
    <w:rPr>
      <w:rFonts w:eastAsia="Times New Roman"/>
    </w:rPr>
  </w:style>
  <w:style w:type="character" w:customStyle="1" w:styleId="RTFNum27">
    <w:name w:val="RTF_Num 2 7"/>
    <w:uiPriority w:val="99"/>
    <w:rsid w:val="0003558C"/>
    <w:rPr>
      <w:rFonts w:eastAsia="Times New Roman"/>
    </w:rPr>
  </w:style>
  <w:style w:type="character" w:customStyle="1" w:styleId="RTFNum26">
    <w:name w:val="RTF_Num 2 6"/>
    <w:uiPriority w:val="99"/>
    <w:rsid w:val="0003558C"/>
    <w:rPr>
      <w:rFonts w:eastAsia="Times New Roman"/>
    </w:rPr>
  </w:style>
  <w:style w:type="character" w:customStyle="1" w:styleId="RTFNum25">
    <w:name w:val="RTF_Num 2 5"/>
    <w:uiPriority w:val="99"/>
    <w:rsid w:val="0003558C"/>
    <w:rPr>
      <w:rFonts w:eastAsia="Times New Roman"/>
    </w:rPr>
  </w:style>
  <w:style w:type="character" w:customStyle="1" w:styleId="RTFNum24">
    <w:name w:val="RTF_Num 2 4"/>
    <w:uiPriority w:val="99"/>
    <w:rsid w:val="0003558C"/>
    <w:rPr>
      <w:rFonts w:eastAsia="Times New Roman"/>
    </w:rPr>
  </w:style>
  <w:style w:type="character" w:customStyle="1" w:styleId="RTFNum23">
    <w:name w:val="RTF_Num 2 3"/>
    <w:uiPriority w:val="99"/>
    <w:rsid w:val="0003558C"/>
    <w:rPr>
      <w:rFonts w:eastAsia="Times New Roman"/>
    </w:rPr>
  </w:style>
  <w:style w:type="character" w:customStyle="1" w:styleId="RTFNum22">
    <w:name w:val="RTF_Num 2 2"/>
    <w:uiPriority w:val="99"/>
    <w:rsid w:val="0003558C"/>
    <w:rPr>
      <w:rFonts w:eastAsia="Times New Roman"/>
    </w:rPr>
  </w:style>
  <w:style w:type="character" w:customStyle="1" w:styleId="RTFNum21">
    <w:name w:val="RTF_Num 2 1"/>
    <w:uiPriority w:val="99"/>
    <w:rsid w:val="0003558C"/>
    <w:rPr>
      <w:rFonts w:eastAsia="Times New Roman"/>
    </w:rPr>
  </w:style>
  <w:style w:type="character" w:customStyle="1" w:styleId="RTFNum48">
    <w:name w:val="RTF_Num 4 8"/>
    <w:uiPriority w:val="99"/>
    <w:rsid w:val="0003558C"/>
    <w:rPr>
      <w:rFonts w:eastAsia="Times New Roman"/>
    </w:rPr>
  </w:style>
  <w:style w:type="character" w:customStyle="1" w:styleId="RTFNum49">
    <w:name w:val="RTF_Num 4 9"/>
    <w:uiPriority w:val="99"/>
    <w:rsid w:val="0003558C"/>
    <w:rPr>
      <w:rFonts w:eastAsia="Times New Roman"/>
    </w:rPr>
  </w:style>
  <w:style w:type="character" w:customStyle="1" w:styleId="RTFNum51">
    <w:name w:val="RTF_Num 5 1"/>
    <w:uiPriority w:val="99"/>
    <w:rsid w:val="0003558C"/>
    <w:rPr>
      <w:rFonts w:ascii="Symbol" w:hAnsi="Symbol"/>
    </w:rPr>
  </w:style>
  <w:style w:type="character" w:customStyle="1" w:styleId="RTFNum52">
    <w:name w:val="RTF_Num 5 2"/>
    <w:uiPriority w:val="99"/>
    <w:rsid w:val="0003558C"/>
    <w:rPr>
      <w:rFonts w:ascii="Courier New" w:hAnsi="Courier New"/>
    </w:rPr>
  </w:style>
  <w:style w:type="character" w:customStyle="1" w:styleId="RTFNum53">
    <w:name w:val="RTF_Num 5 3"/>
    <w:uiPriority w:val="99"/>
    <w:rsid w:val="0003558C"/>
    <w:rPr>
      <w:rFonts w:ascii="Wingdings" w:hAnsi="Wingdings"/>
    </w:rPr>
  </w:style>
  <w:style w:type="character" w:customStyle="1" w:styleId="RTFNum54">
    <w:name w:val="RTF_Num 5 4"/>
    <w:uiPriority w:val="99"/>
    <w:rsid w:val="0003558C"/>
    <w:rPr>
      <w:rFonts w:ascii="Symbol" w:hAnsi="Symbol"/>
    </w:rPr>
  </w:style>
  <w:style w:type="character" w:customStyle="1" w:styleId="RTFNum55">
    <w:name w:val="RTF_Num 5 5"/>
    <w:uiPriority w:val="99"/>
    <w:rsid w:val="0003558C"/>
    <w:rPr>
      <w:rFonts w:ascii="Courier New" w:hAnsi="Courier New"/>
    </w:rPr>
  </w:style>
  <w:style w:type="character" w:customStyle="1" w:styleId="RTFNum56">
    <w:name w:val="RTF_Num 5 6"/>
    <w:uiPriority w:val="99"/>
    <w:rsid w:val="0003558C"/>
    <w:rPr>
      <w:rFonts w:ascii="Wingdings" w:hAnsi="Wingdings"/>
    </w:rPr>
  </w:style>
  <w:style w:type="character" w:customStyle="1" w:styleId="RTFNum57">
    <w:name w:val="RTF_Num 5 7"/>
    <w:uiPriority w:val="99"/>
    <w:rsid w:val="0003558C"/>
    <w:rPr>
      <w:rFonts w:ascii="Symbol" w:hAnsi="Symbol"/>
    </w:rPr>
  </w:style>
  <w:style w:type="character" w:customStyle="1" w:styleId="RTFNum58">
    <w:name w:val="RTF_Num 5 8"/>
    <w:uiPriority w:val="99"/>
    <w:rsid w:val="0003558C"/>
    <w:rPr>
      <w:rFonts w:ascii="Courier New" w:hAnsi="Courier New"/>
    </w:rPr>
  </w:style>
  <w:style w:type="character" w:customStyle="1" w:styleId="RTFNum59">
    <w:name w:val="RTF_Num 5 9"/>
    <w:uiPriority w:val="99"/>
    <w:rsid w:val="0003558C"/>
    <w:rPr>
      <w:rFonts w:ascii="Wingdings" w:hAnsi="Wingdings"/>
    </w:rPr>
  </w:style>
  <w:style w:type="character" w:customStyle="1" w:styleId="RTFNum61">
    <w:name w:val="RTF_Num 6 1"/>
    <w:uiPriority w:val="99"/>
    <w:rsid w:val="0003558C"/>
    <w:rPr>
      <w:rFonts w:ascii="Symbol" w:hAnsi="Symbol"/>
    </w:rPr>
  </w:style>
  <w:style w:type="character" w:customStyle="1" w:styleId="RTFNum62">
    <w:name w:val="RTF_Num 6 2"/>
    <w:uiPriority w:val="99"/>
    <w:rsid w:val="0003558C"/>
    <w:rPr>
      <w:rFonts w:eastAsia="Times New Roman"/>
    </w:rPr>
  </w:style>
  <w:style w:type="character" w:customStyle="1" w:styleId="RTFNum63">
    <w:name w:val="RTF_Num 6 3"/>
    <w:uiPriority w:val="99"/>
    <w:rsid w:val="0003558C"/>
    <w:rPr>
      <w:rFonts w:eastAsia="Times New Roman"/>
    </w:rPr>
  </w:style>
  <w:style w:type="character" w:customStyle="1" w:styleId="RTFNum64">
    <w:name w:val="RTF_Num 6 4"/>
    <w:uiPriority w:val="99"/>
    <w:rsid w:val="0003558C"/>
    <w:rPr>
      <w:rFonts w:eastAsia="Times New Roman"/>
    </w:rPr>
  </w:style>
  <w:style w:type="character" w:customStyle="1" w:styleId="RTFNum65">
    <w:name w:val="RTF_Num 6 5"/>
    <w:uiPriority w:val="99"/>
    <w:rsid w:val="0003558C"/>
    <w:rPr>
      <w:rFonts w:eastAsia="Times New Roman"/>
    </w:rPr>
  </w:style>
  <w:style w:type="character" w:customStyle="1" w:styleId="RTFNum66">
    <w:name w:val="RTF_Num 6 6"/>
    <w:uiPriority w:val="99"/>
    <w:rsid w:val="0003558C"/>
    <w:rPr>
      <w:rFonts w:eastAsia="Times New Roman"/>
    </w:rPr>
  </w:style>
  <w:style w:type="character" w:customStyle="1" w:styleId="RTFNum67">
    <w:name w:val="RTF_Num 6 7"/>
    <w:uiPriority w:val="99"/>
    <w:rsid w:val="0003558C"/>
    <w:rPr>
      <w:rFonts w:eastAsia="Times New Roman"/>
    </w:rPr>
  </w:style>
  <w:style w:type="character" w:customStyle="1" w:styleId="RTFNum68">
    <w:name w:val="RTF_Num 6 8"/>
    <w:uiPriority w:val="99"/>
    <w:rsid w:val="0003558C"/>
    <w:rPr>
      <w:rFonts w:eastAsia="Times New Roman"/>
    </w:rPr>
  </w:style>
  <w:style w:type="character" w:customStyle="1" w:styleId="RTFNum69">
    <w:name w:val="RTF_Num 6 9"/>
    <w:uiPriority w:val="99"/>
    <w:rsid w:val="0003558C"/>
    <w:rPr>
      <w:rFonts w:eastAsia="Times New Roman"/>
    </w:rPr>
  </w:style>
  <w:style w:type="character" w:customStyle="1" w:styleId="RTFNum71">
    <w:name w:val="RTF_Num 7 1"/>
    <w:uiPriority w:val="99"/>
    <w:rsid w:val="0003558C"/>
    <w:rPr>
      <w:rFonts w:ascii="Symbol" w:hAnsi="Symbol"/>
    </w:rPr>
  </w:style>
  <w:style w:type="character" w:customStyle="1" w:styleId="RTFNum72">
    <w:name w:val="RTF_Num 7 2"/>
    <w:uiPriority w:val="99"/>
    <w:rsid w:val="0003558C"/>
    <w:rPr>
      <w:rFonts w:ascii="Symbol" w:hAnsi="Symbol"/>
    </w:rPr>
  </w:style>
  <w:style w:type="character" w:customStyle="1" w:styleId="RTFNum73">
    <w:name w:val="RTF_Num 7 3"/>
    <w:uiPriority w:val="99"/>
    <w:rsid w:val="0003558C"/>
    <w:rPr>
      <w:rFonts w:ascii="Wingdings" w:hAnsi="Wingdings"/>
    </w:rPr>
  </w:style>
  <w:style w:type="character" w:customStyle="1" w:styleId="RTFNum74">
    <w:name w:val="RTF_Num 7 4"/>
    <w:uiPriority w:val="99"/>
    <w:rsid w:val="0003558C"/>
    <w:rPr>
      <w:rFonts w:ascii="Symbol" w:hAnsi="Symbol"/>
    </w:rPr>
  </w:style>
  <w:style w:type="character" w:customStyle="1" w:styleId="RTFNum75">
    <w:name w:val="RTF_Num 7 5"/>
    <w:uiPriority w:val="99"/>
    <w:rsid w:val="0003558C"/>
    <w:rPr>
      <w:rFonts w:ascii="Courier New" w:hAnsi="Courier New"/>
    </w:rPr>
  </w:style>
  <w:style w:type="character" w:customStyle="1" w:styleId="RTFNum76">
    <w:name w:val="RTF_Num 7 6"/>
    <w:uiPriority w:val="99"/>
    <w:rsid w:val="0003558C"/>
    <w:rPr>
      <w:rFonts w:ascii="Wingdings" w:hAnsi="Wingdings"/>
    </w:rPr>
  </w:style>
  <w:style w:type="character" w:customStyle="1" w:styleId="RTFNum77">
    <w:name w:val="RTF_Num 7 7"/>
    <w:uiPriority w:val="99"/>
    <w:rsid w:val="0003558C"/>
    <w:rPr>
      <w:rFonts w:ascii="Symbol" w:hAnsi="Symbol"/>
    </w:rPr>
  </w:style>
  <w:style w:type="character" w:customStyle="1" w:styleId="RTFNum78">
    <w:name w:val="RTF_Num 7 8"/>
    <w:uiPriority w:val="99"/>
    <w:rsid w:val="0003558C"/>
    <w:rPr>
      <w:rFonts w:ascii="Courier New" w:hAnsi="Courier New"/>
    </w:rPr>
  </w:style>
  <w:style w:type="character" w:customStyle="1" w:styleId="RTFNum79">
    <w:name w:val="RTF_Num 7 9"/>
    <w:uiPriority w:val="99"/>
    <w:rsid w:val="0003558C"/>
    <w:rPr>
      <w:rFonts w:ascii="Wingdings" w:hAnsi="Wingdings"/>
    </w:rPr>
  </w:style>
  <w:style w:type="character" w:customStyle="1" w:styleId="RTFNum81">
    <w:name w:val="RTF_Num 8 1"/>
    <w:uiPriority w:val="99"/>
    <w:rsid w:val="0003558C"/>
    <w:rPr>
      <w:rFonts w:eastAsia="Times New Roman"/>
    </w:rPr>
  </w:style>
  <w:style w:type="character" w:customStyle="1" w:styleId="RTFNum82">
    <w:name w:val="RTF_Num 8 2"/>
    <w:uiPriority w:val="99"/>
    <w:rsid w:val="0003558C"/>
    <w:rPr>
      <w:rFonts w:eastAsia="Times New Roman"/>
    </w:rPr>
  </w:style>
  <w:style w:type="character" w:customStyle="1" w:styleId="RTFNum83">
    <w:name w:val="RTF_Num 8 3"/>
    <w:uiPriority w:val="99"/>
    <w:rsid w:val="0003558C"/>
    <w:rPr>
      <w:rFonts w:eastAsia="Times New Roman"/>
    </w:rPr>
  </w:style>
  <w:style w:type="character" w:customStyle="1" w:styleId="RTFNum84">
    <w:name w:val="RTF_Num 8 4"/>
    <w:uiPriority w:val="99"/>
    <w:rsid w:val="0003558C"/>
    <w:rPr>
      <w:rFonts w:eastAsia="Times New Roman"/>
    </w:rPr>
  </w:style>
  <w:style w:type="character" w:customStyle="1" w:styleId="RTFNum85">
    <w:name w:val="RTF_Num 8 5"/>
    <w:uiPriority w:val="99"/>
    <w:rsid w:val="0003558C"/>
    <w:rPr>
      <w:rFonts w:eastAsia="Times New Roman"/>
    </w:rPr>
  </w:style>
  <w:style w:type="character" w:customStyle="1" w:styleId="RTFNum86">
    <w:name w:val="RTF_Num 8 6"/>
    <w:uiPriority w:val="99"/>
    <w:rsid w:val="0003558C"/>
    <w:rPr>
      <w:rFonts w:eastAsia="Times New Roman"/>
    </w:rPr>
  </w:style>
  <w:style w:type="character" w:customStyle="1" w:styleId="RTFNum87">
    <w:name w:val="RTF_Num 8 7"/>
    <w:uiPriority w:val="99"/>
    <w:rsid w:val="0003558C"/>
    <w:rPr>
      <w:rFonts w:eastAsia="Times New Roman"/>
    </w:rPr>
  </w:style>
  <w:style w:type="character" w:customStyle="1" w:styleId="RTFNum88">
    <w:name w:val="RTF_Num 8 8"/>
    <w:uiPriority w:val="99"/>
    <w:rsid w:val="0003558C"/>
    <w:rPr>
      <w:rFonts w:eastAsia="Times New Roman"/>
    </w:rPr>
  </w:style>
  <w:style w:type="character" w:customStyle="1" w:styleId="RTFNum89">
    <w:name w:val="RTF_Num 8 9"/>
    <w:uiPriority w:val="99"/>
    <w:rsid w:val="0003558C"/>
    <w:rPr>
      <w:rFonts w:eastAsia="Times New Roman"/>
    </w:rPr>
  </w:style>
  <w:style w:type="character" w:customStyle="1" w:styleId="RTFNum91">
    <w:name w:val="RTF_Num 9 1"/>
    <w:uiPriority w:val="99"/>
    <w:rsid w:val="0003558C"/>
    <w:rPr>
      <w:rFonts w:ascii="Symbol" w:hAnsi="Symbol"/>
    </w:rPr>
  </w:style>
  <w:style w:type="character" w:customStyle="1" w:styleId="RTFNum92">
    <w:name w:val="RTF_Num 9 2"/>
    <w:uiPriority w:val="99"/>
    <w:rsid w:val="0003558C"/>
    <w:rPr>
      <w:rFonts w:ascii="Courier New" w:hAnsi="Courier New"/>
    </w:rPr>
  </w:style>
  <w:style w:type="character" w:customStyle="1" w:styleId="RTFNum93">
    <w:name w:val="RTF_Num 9 3"/>
    <w:uiPriority w:val="99"/>
    <w:rsid w:val="0003558C"/>
    <w:rPr>
      <w:rFonts w:ascii="Wingdings" w:hAnsi="Wingdings"/>
    </w:rPr>
  </w:style>
  <w:style w:type="character" w:customStyle="1" w:styleId="RTFNum94">
    <w:name w:val="RTF_Num 9 4"/>
    <w:uiPriority w:val="99"/>
    <w:rsid w:val="0003558C"/>
    <w:rPr>
      <w:rFonts w:ascii="Symbol" w:hAnsi="Symbol"/>
    </w:rPr>
  </w:style>
  <w:style w:type="character" w:customStyle="1" w:styleId="RTFNum95">
    <w:name w:val="RTF_Num 9 5"/>
    <w:uiPriority w:val="99"/>
    <w:rsid w:val="0003558C"/>
    <w:rPr>
      <w:rFonts w:ascii="Courier New" w:hAnsi="Courier New"/>
    </w:rPr>
  </w:style>
  <w:style w:type="character" w:customStyle="1" w:styleId="RTFNum96">
    <w:name w:val="RTF_Num 9 6"/>
    <w:uiPriority w:val="99"/>
    <w:rsid w:val="0003558C"/>
    <w:rPr>
      <w:rFonts w:ascii="Wingdings" w:hAnsi="Wingdings"/>
    </w:rPr>
  </w:style>
  <w:style w:type="character" w:customStyle="1" w:styleId="RTFNum97">
    <w:name w:val="RTF_Num 9 7"/>
    <w:uiPriority w:val="99"/>
    <w:rsid w:val="0003558C"/>
    <w:rPr>
      <w:rFonts w:ascii="Symbol" w:hAnsi="Symbol"/>
    </w:rPr>
  </w:style>
  <w:style w:type="character" w:customStyle="1" w:styleId="RTFNum98">
    <w:name w:val="RTF_Num 9 8"/>
    <w:uiPriority w:val="99"/>
    <w:rsid w:val="0003558C"/>
    <w:rPr>
      <w:rFonts w:ascii="Courier New" w:hAnsi="Courier New"/>
    </w:rPr>
  </w:style>
  <w:style w:type="character" w:customStyle="1" w:styleId="RTFNum99">
    <w:name w:val="RTF_Num 9 9"/>
    <w:uiPriority w:val="99"/>
    <w:rsid w:val="0003558C"/>
    <w:rPr>
      <w:rFonts w:ascii="Wingdings" w:hAnsi="Wingdings"/>
    </w:rPr>
  </w:style>
  <w:style w:type="character" w:customStyle="1" w:styleId="RTFNum101">
    <w:name w:val="RTF_Num 10 1"/>
    <w:uiPriority w:val="99"/>
    <w:rsid w:val="0003558C"/>
    <w:rPr>
      <w:rFonts w:eastAsia="Times New Roman"/>
    </w:rPr>
  </w:style>
  <w:style w:type="character" w:customStyle="1" w:styleId="RTFNum102">
    <w:name w:val="RTF_Num 10 2"/>
    <w:uiPriority w:val="99"/>
    <w:rsid w:val="0003558C"/>
    <w:rPr>
      <w:rFonts w:eastAsia="Times New Roman"/>
    </w:rPr>
  </w:style>
  <w:style w:type="character" w:customStyle="1" w:styleId="RTFNum103">
    <w:name w:val="RTF_Num 10 3"/>
    <w:uiPriority w:val="99"/>
    <w:rsid w:val="0003558C"/>
    <w:rPr>
      <w:rFonts w:eastAsia="Times New Roman"/>
    </w:rPr>
  </w:style>
  <w:style w:type="character" w:customStyle="1" w:styleId="RTFNum104">
    <w:name w:val="RTF_Num 10 4"/>
    <w:uiPriority w:val="99"/>
    <w:rsid w:val="0003558C"/>
    <w:rPr>
      <w:rFonts w:eastAsia="Times New Roman"/>
    </w:rPr>
  </w:style>
  <w:style w:type="character" w:customStyle="1" w:styleId="RTFNum105">
    <w:name w:val="RTF_Num 10 5"/>
    <w:uiPriority w:val="99"/>
    <w:rsid w:val="0003558C"/>
    <w:rPr>
      <w:rFonts w:eastAsia="Times New Roman"/>
    </w:rPr>
  </w:style>
  <w:style w:type="character" w:customStyle="1" w:styleId="RTFNum106">
    <w:name w:val="RTF_Num 10 6"/>
    <w:uiPriority w:val="99"/>
    <w:rsid w:val="0003558C"/>
    <w:rPr>
      <w:rFonts w:eastAsia="Times New Roman"/>
    </w:rPr>
  </w:style>
  <w:style w:type="character" w:customStyle="1" w:styleId="RTFNum107">
    <w:name w:val="RTF_Num 10 7"/>
    <w:uiPriority w:val="99"/>
    <w:rsid w:val="0003558C"/>
    <w:rPr>
      <w:rFonts w:eastAsia="Times New Roman"/>
    </w:rPr>
  </w:style>
  <w:style w:type="character" w:customStyle="1" w:styleId="RTFNum108">
    <w:name w:val="RTF_Num 10 8"/>
    <w:uiPriority w:val="99"/>
    <w:rsid w:val="0003558C"/>
    <w:rPr>
      <w:rFonts w:eastAsia="Times New Roman"/>
    </w:rPr>
  </w:style>
  <w:style w:type="character" w:customStyle="1" w:styleId="RTFNum109">
    <w:name w:val="RTF_Num 10 9"/>
    <w:uiPriority w:val="99"/>
    <w:rsid w:val="0003558C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03558C"/>
    <w:rPr>
      <w:rFonts w:ascii="Times New Roman CYR" w:hAnsi="Times New Roman CYR"/>
      <w:sz w:val="20"/>
      <w:lang w:val="x-none" w:eastAsia="x-none"/>
    </w:rPr>
  </w:style>
  <w:style w:type="character" w:customStyle="1" w:styleId="122">
    <w:name w:val="Знак Знак12"/>
    <w:rsid w:val="0003558C"/>
    <w:rPr>
      <w:rFonts w:eastAsia="Times New Roman"/>
      <w:b/>
      <w:caps/>
      <w:sz w:val="28"/>
      <w:lang w:val="en-US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03558C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03558C"/>
    <w:rPr>
      <w:b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03558C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03558C"/>
  </w:style>
  <w:style w:type="character" w:customStyle="1" w:styleId="3f3f3f3f3f3f3f3f19">
    <w:name w:val="З3fн3fа3fк3f З3fн3fа3fк3f19"/>
    <w:uiPriority w:val="99"/>
    <w:rsid w:val="0003558C"/>
  </w:style>
  <w:style w:type="character" w:customStyle="1" w:styleId="3f3f3f3f3f3f3f3f18">
    <w:name w:val="З3fн3fа3fк3f З3fн3fа3fк3f18"/>
    <w:uiPriority w:val="99"/>
    <w:rsid w:val="0003558C"/>
    <w:rPr>
      <w:b/>
      <w:sz w:val="36"/>
    </w:rPr>
  </w:style>
  <w:style w:type="character" w:customStyle="1" w:styleId="1210">
    <w:name w:val="Знак Знак121"/>
    <w:rsid w:val="0003558C"/>
    <w:rPr>
      <w:b/>
      <w:caps/>
      <w:sz w:val="28"/>
      <w:lang w:val="en-US" w:eastAsia="x-none"/>
    </w:rPr>
  </w:style>
  <w:style w:type="character" w:customStyle="1" w:styleId="131">
    <w:name w:val="Знак Знак13"/>
    <w:rsid w:val="0003558C"/>
    <w:rPr>
      <w:rFonts w:eastAsia="Times New Roman"/>
      <w:sz w:val="24"/>
    </w:rPr>
  </w:style>
  <w:style w:type="character" w:customStyle="1" w:styleId="191">
    <w:name w:val="Знак Знак19"/>
    <w:rsid w:val="0003558C"/>
    <w:rPr>
      <w:rFonts w:eastAsia="Times New Roman"/>
      <w:sz w:val="24"/>
    </w:rPr>
  </w:style>
  <w:style w:type="character" w:customStyle="1" w:styleId="181">
    <w:name w:val="Знак Знак18"/>
    <w:rsid w:val="0003558C"/>
    <w:rPr>
      <w:rFonts w:eastAsia="Times New Roman"/>
      <w:b/>
      <w:sz w:val="36"/>
    </w:rPr>
  </w:style>
  <w:style w:type="character" w:customStyle="1" w:styleId="1220">
    <w:name w:val="Знак Знак122"/>
    <w:rsid w:val="0003558C"/>
    <w:rPr>
      <w:b/>
      <w:caps/>
      <w:sz w:val="28"/>
      <w:lang w:val="en-US" w:eastAsia="x-none"/>
    </w:rPr>
  </w:style>
  <w:style w:type="character" w:customStyle="1" w:styleId="1310">
    <w:name w:val="Знак Знак131"/>
    <w:rsid w:val="0003558C"/>
    <w:rPr>
      <w:rFonts w:eastAsia="Times New Roman"/>
      <w:sz w:val="24"/>
    </w:rPr>
  </w:style>
  <w:style w:type="character" w:customStyle="1" w:styleId="1910">
    <w:name w:val="Знак Знак191"/>
    <w:rsid w:val="0003558C"/>
    <w:rPr>
      <w:rFonts w:eastAsia="Times New Roman"/>
      <w:sz w:val="24"/>
    </w:rPr>
  </w:style>
  <w:style w:type="character" w:customStyle="1" w:styleId="1810">
    <w:name w:val="Знак Знак181"/>
    <w:rsid w:val="0003558C"/>
    <w:rPr>
      <w:rFonts w:eastAsia="Times New Roman"/>
      <w:b/>
      <w:sz w:val="36"/>
    </w:rPr>
  </w:style>
  <w:style w:type="character" w:customStyle="1" w:styleId="123">
    <w:name w:val="Знак Знак123"/>
    <w:rsid w:val="0003558C"/>
    <w:rPr>
      <w:b/>
      <w:caps/>
      <w:sz w:val="28"/>
      <w:lang w:val="en-US" w:eastAsia="x-none"/>
    </w:rPr>
  </w:style>
  <w:style w:type="character" w:customStyle="1" w:styleId="132">
    <w:name w:val="Знак Знак132"/>
    <w:rsid w:val="0003558C"/>
    <w:rPr>
      <w:rFonts w:eastAsia="Times New Roman"/>
      <w:sz w:val="24"/>
    </w:rPr>
  </w:style>
  <w:style w:type="character" w:customStyle="1" w:styleId="192">
    <w:name w:val="Знак Знак192"/>
    <w:rsid w:val="0003558C"/>
    <w:rPr>
      <w:rFonts w:eastAsia="Times New Roman"/>
      <w:sz w:val="24"/>
    </w:rPr>
  </w:style>
  <w:style w:type="character" w:customStyle="1" w:styleId="182">
    <w:name w:val="Знак Знак182"/>
    <w:rsid w:val="0003558C"/>
    <w:rPr>
      <w:rFonts w:eastAsia="Times New Roman"/>
      <w:b/>
      <w:sz w:val="36"/>
    </w:rPr>
  </w:style>
  <w:style w:type="character" w:customStyle="1" w:styleId="140">
    <w:name w:val="Основной текст14"/>
    <w:rsid w:val="00540D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rsid w:val="00540D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0">
    <w:name w:val="Основной текст25"/>
    <w:rsid w:val="00540D0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ffff0">
    <w:name w:val="Знак Знак Знак Знак Знак Знак Знак"/>
    <w:basedOn w:val="a"/>
    <w:rsid w:val="00CC54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1">
    <w:basedOn w:val="a"/>
    <w:next w:val="a"/>
    <w:uiPriority w:val="10"/>
    <w:qFormat/>
    <w:rsid w:val="00CC5474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ffff2">
    <w:name w:val="Основной текст + Курсив"/>
    <w:aliases w:val="Интервал 0 pt"/>
    <w:rsid w:val="007E3FB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c">
    <w:name w:val="Заголовок2"/>
    <w:rsid w:val="008D3366"/>
    <w:rPr>
      <w:rFonts w:ascii="Verdana" w:hAnsi="Verdana"/>
      <w:lang w:val="en-US" w:eastAsia="en-US" w:bidi="ar-SA"/>
    </w:rPr>
  </w:style>
  <w:style w:type="paragraph" w:customStyle="1" w:styleId="1fe">
    <w:name w:val="Знак1"/>
    <w:basedOn w:val="a"/>
    <w:rsid w:val="008D3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9">
    <w:name w:val="Обычный3"/>
    <w:rsid w:val="008D336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a">
    <w:name w:val="Без интервала3"/>
    <w:rsid w:val="008D3366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42">
    <w:name w:val="Обычный4"/>
    <w:rsid w:val="00F156F6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24">
    <w:name w:val="Знак Знак12"/>
    <w:rsid w:val="00F156F6"/>
    <w:rPr>
      <w:b/>
      <w:bCs/>
      <w:caps/>
      <w:sz w:val="28"/>
      <w:szCs w:val="28"/>
      <w:lang w:val="en-US" w:eastAsia="x-none" w:bidi="ar-SA"/>
    </w:rPr>
  </w:style>
  <w:style w:type="character" w:customStyle="1" w:styleId="133">
    <w:name w:val="Знак Знак13"/>
    <w:rsid w:val="00F156F6"/>
    <w:rPr>
      <w:rFonts w:eastAsia="Times New Roman"/>
      <w:sz w:val="24"/>
      <w:szCs w:val="24"/>
    </w:rPr>
  </w:style>
  <w:style w:type="character" w:customStyle="1" w:styleId="193">
    <w:name w:val="Знак Знак19"/>
    <w:rsid w:val="00F156F6"/>
    <w:rPr>
      <w:rFonts w:eastAsia="Times New Roman"/>
      <w:sz w:val="28"/>
      <w:szCs w:val="24"/>
    </w:rPr>
  </w:style>
  <w:style w:type="character" w:customStyle="1" w:styleId="183">
    <w:name w:val="Знак Знак18"/>
    <w:rsid w:val="00F156F6"/>
    <w:rPr>
      <w:rFonts w:eastAsia="Times New Roman"/>
      <w:b/>
      <w:bCs/>
      <w:sz w:val="36"/>
      <w:szCs w:val="36"/>
    </w:rPr>
  </w:style>
  <w:style w:type="paragraph" w:customStyle="1" w:styleId="2d">
    <w:name w:val="Знак2"/>
    <w:basedOn w:val="a"/>
    <w:rsid w:val="00F156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">
    <w:name w:val="Style6"/>
    <w:basedOn w:val="a"/>
    <w:rsid w:val="00A722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rsid w:val="00A7224F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rsid w:val="00A7224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A72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afffff3">
    <w:name w:val="Placeholder Text"/>
    <w:basedOn w:val="a0"/>
    <w:uiPriority w:val="99"/>
    <w:semiHidden/>
    <w:rsid w:val="00A7224F"/>
    <w:rPr>
      <w:color w:val="808080"/>
    </w:rPr>
  </w:style>
  <w:style w:type="numbering" w:customStyle="1" w:styleId="1ff">
    <w:name w:val="Нет списка1"/>
    <w:next w:val="a2"/>
    <w:uiPriority w:val="99"/>
    <w:semiHidden/>
    <w:unhideWhenUsed/>
    <w:rsid w:val="00136115"/>
  </w:style>
  <w:style w:type="numbering" w:customStyle="1" w:styleId="2e">
    <w:name w:val="Нет списка2"/>
    <w:next w:val="a2"/>
    <w:uiPriority w:val="99"/>
    <w:semiHidden/>
    <w:unhideWhenUsed/>
    <w:rsid w:val="001313E6"/>
  </w:style>
  <w:style w:type="numbering" w:customStyle="1" w:styleId="3b">
    <w:name w:val="Нет списка3"/>
    <w:next w:val="a2"/>
    <w:uiPriority w:val="99"/>
    <w:semiHidden/>
    <w:unhideWhenUsed/>
    <w:rsid w:val="0013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192C58E81E3A21D253DC9FD1DF65730837EB627A9B1A57CB851326E31893753511E5EC70G" TargetMode="Externa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6BB7-E8E5-435A-BBCB-07189363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28637</Words>
  <Characters>163233</Characters>
  <Application>Microsoft Office Word</Application>
  <DocSecurity>0</DocSecurity>
  <Lines>1360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11</cp:revision>
  <cp:lastPrinted>2023-11-20T11:29:00Z</cp:lastPrinted>
  <dcterms:created xsi:type="dcterms:W3CDTF">2023-11-17T11:37:00Z</dcterms:created>
  <dcterms:modified xsi:type="dcterms:W3CDTF">2023-11-20T11:45:00Z</dcterms:modified>
</cp:coreProperties>
</file>